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1B" w:rsidRDefault="005A541B" w:rsidP="005A541B">
      <w:pPr>
        <w:pStyle w:val="Default"/>
        <w:ind w:firstLine="708"/>
        <w:jc w:val="both"/>
        <w:rPr>
          <w:sz w:val="28"/>
          <w:szCs w:val="28"/>
        </w:rPr>
      </w:pPr>
    </w:p>
    <w:p w:rsidR="005A541B" w:rsidRPr="005A541B" w:rsidRDefault="005A541B" w:rsidP="005A541B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>Информация</w:t>
      </w:r>
    </w:p>
    <w:p w:rsidR="0040270E" w:rsidRDefault="005A541B" w:rsidP="005A541B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контрольного мероприятия "Эксплуатация лечебно-профилактического корпуса (пристройка к радиологическому корпусу на 2 каньона) государственного бюджетного учреждения здравоохранения </w:t>
      </w:r>
      <w:r>
        <w:rPr>
          <w:b/>
          <w:sz w:val="28"/>
          <w:szCs w:val="28"/>
        </w:rPr>
        <w:t>"</w:t>
      </w:r>
      <w:r w:rsidRPr="005A541B">
        <w:rPr>
          <w:b/>
          <w:sz w:val="28"/>
          <w:szCs w:val="28"/>
        </w:rPr>
        <w:t>Приморский краевой онкологический диспансер</w:t>
      </w:r>
      <w:r>
        <w:rPr>
          <w:b/>
          <w:sz w:val="28"/>
          <w:szCs w:val="28"/>
        </w:rPr>
        <w:t>"</w:t>
      </w:r>
      <w:r w:rsidRPr="005A541B">
        <w:rPr>
          <w:b/>
          <w:sz w:val="28"/>
          <w:szCs w:val="28"/>
        </w:rPr>
        <w:t xml:space="preserve"> и эффективное использование медицинского оборудования в период с 2011 года по 2018</w:t>
      </w:r>
      <w:r w:rsidR="0040270E">
        <w:rPr>
          <w:b/>
          <w:sz w:val="28"/>
          <w:szCs w:val="28"/>
        </w:rPr>
        <w:t xml:space="preserve"> </w:t>
      </w:r>
      <w:r w:rsidRPr="005A541B">
        <w:rPr>
          <w:b/>
          <w:sz w:val="28"/>
          <w:szCs w:val="28"/>
        </w:rPr>
        <w:t>годы»</w:t>
      </w:r>
    </w:p>
    <w:p w:rsidR="005A541B" w:rsidRPr="005A541B" w:rsidRDefault="0040270E" w:rsidP="0040270E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</w:t>
      </w:r>
      <w:r w:rsidR="005A541B" w:rsidRPr="005A541B">
        <w:rPr>
          <w:sz w:val="28"/>
          <w:szCs w:val="28"/>
        </w:rPr>
        <w:t xml:space="preserve">_____________________________________________________________ </w:t>
      </w:r>
    </w:p>
    <w:p w:rsidR="0040270E" w:rsidRDefault="005A541B" w:rsidP="0040270E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 xml:space="preserve">Контрольное мероприятие </w:t>
      </w:r>
      <w:r w:rsidR="0040270E">
        <w:rPr>
          <w:sz w:val="28"/>
          <w:szCs w:val="28"/>
        </w:rPr>
        <w:t>"</w:t>
      </w:r>
      <w:r w:rsidR="0040270E" w:rsidRPr="0040270E">
        <w:rPr>
          <w:sz w:val="28"/>
          <w:szCs w:val="28"/>
        </w:rPr>
        <w:t xml:space="preserve">Эксплуатация лечебно-профилактического корпуса (пристройка к радиологическому корпусу на 2 каньона) (далее – Объект) государственного бюджетного учреждения здравоохранения </w:t>
      </w:r>
      <w:r w:rsidR="0040270E">
        <w:rPr>
          <w:sz w:val="28"/>
          <w:szCs w:val="28"/>
        </w:rPr>
        <w:t>"</w:t>
      </w:r>
      <w:r w:rsidR="0040270E" w:rsidRPr="0040270E">
        <w:rPr>
          <w:sz w:val="28"/>
          <w:szCs w:val="28"/>
        </w:rPr>
        <w:t>Приморский краевой онкологический диспансер</w:t>
      </w:r>
      <w:r w:rsidR="0040270E">
        <w:rPr>
          <w:sz w:val="28"/>
          <w:szCs w:val="28"/>
        </w:rPr>
        <w:t>"</w:t>
      </w:r>
      <w:r w:rsidR="0040270E" w:rsidRPr="0040270E">
        <w:rPr>
          <w:sz w:val="28"/>
          <w:szCs w:val="28"/>
        </w:rPr>
        <w:t xml:space="preserve"> и эффективное использование медицинского оборудования в </w:t>
      </w:r>
      <w:r w:rsidR="0040270E">
        <w:rPr>
          <w:sz w:val="28"/>
          <w:szCs w:val="28"/>
        </w:rPr>
        <w:t xml:space="preserve">период с 2011 года по 2018 годы" </w:t>
      </w:r>
      <w:r w:rsidRPr="005A541B">
        <w:rPr>
          <w:sz w:val="28"/>
          <w:szCs w:val="28"/>
        </w:rPr>
        <w:t>проведено в соответствии с пунктом 2.</w:t>
      </w:r>
      <w:r>
        <w:rPr>
          <w:sz w:val="28"/>
          <w:szCs w:val="28"/>
        </w:rPr>
        <w:t>3</w:t>
      </w:r>
      <w:r w:rsidRPr="005A541B">
        <w:rPr>
          <w:sz w:val="28"/>
          <w:szCs w:val="28"/>
        </w:rPr>
        <w:t>.1 плана работы Контрольно-счётной палаты Приморского края на 2019 год в период январь-март 2019 года</w:t>
      </w:r>
      <w:r w:rsidR="0040270E">
        <w:rPr>
          <w:sz w:val="28"/>
          <w:szCs w:val="28"/>
        </w:rPr>
        <w:t>,</w:t>
      </w:r>
      <w:r w:rsidR="0040270E" w:rsidRPr="0040270E">
        <w:t xml:space="preserve"> </w:t>
      </w:r>
      <w:r w:rsidR="0040270E" w:rsidRPr="0040270E">
        <w:rPr>
          <w:sz w:val="28"/>
          <w:szCs w:val="28"/>
        </w:rPr>
        <w:t>по результатам которого установлено следующее.</w:t>
      </w:r>
    </w:p>
    <w:p w:rsidR="005A541B" w:rsidRPr="001A3C1C" w:rsidRDefault="005A541B" w:rsidP="005A541B">
      <w:pPr>
        <w:spacing w:line="240" w:lineRule="auto"/>
        <w:rPr>
          <w:szCs w:val="28"/>
        </w:rPr>
      </w:pPr>
      <w:r w:rsidRPr="001A3C1C">
        <w:rPr>
          <w:szCs w:val="28"/>
        </w:rPr>
        <w:t>Реконструкция Объекта с учетом перерывов на консервацию длилась 7 лет (</w:t>
      </w:r>
      <w:r w:rsidR="0040270E">
        <w:rPr>
          <w:szCs w:val="28"/>
        </w:rPr>
        <w:t xml:space="preserve">с </w:t>
      </w:r>
      <w:r w:rsidRPr="001A3C1C">
        <w:rPr>
          <w:szCs w:val="28"/>
        </w:rPr>
        <w:t>2012</w:t>
      </w:r>
      <w:r w:rsidR="0040270E">
        <w:rPr>
          <w:szCs w:val="28"/>
        </w:rPr>
        <w:t xml:space="preserve"> по </w:t>
      </w:r>
      <w:r w:rsidRPr="001A3C1C">
        <w:rPr>
          <w:szCs w:val="28"/>
        </w:rPr>
        <w:t xml:space="preserve">2018). </w:t>
      </w:r>
    </w:p>
    <w:p w:rsidR="005A541B" w:rsidRPr="001A3C1C" w:rsidRDefault="0040270E" w:rsidP="005A541B">
      <w:pPr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Контрольно-счётной палатой установлено, что с</w:t>
      </w:r>
      <w:r w:rsidR="005A541B" w:rsidRPr="001A3C1C">
        <w:rPr>
          <w:szCs w:val="28"/>
          <w:lang w:eastAsia="en-US"/>
        </w:rPr>
        <w:t xml:space="preserve">правка о балансовой стоимости Объекта департаментом градостроительства Приморского края не сформирована в полном объеме и не передана собственнику имущества </w:t>
      </w:r>
      <w:r>
        <w:rPr>
          <w:szCs w:val="28"/>
          <w:lang w:eastAsia="en-US"/>
        </w:rPr>
        <w:t>–</w:t>
      </w:r>
      <w:r w:rsidR="005A541B" w:rsidRPr="001A3C1C">
        <w:rPr>
          <w:szCs w:val="28"/>
          <w:lang w:eastAsia="en-US"/>
        </w:rPr>
        <w:t xml:space="preserve"> департаменту земельных и имущественных отношений Приморского края, в результате чего </w:t>
      </w:r>
      <w:r w:rsidR="005A541B" w:rsidRPr="001A3C1C">
        <w:rPr>
          <w:bCs/>
          <w:szCs w:val="28"/>
        </w:rPr>
        <w:t>не проведена государственная регистрация</w:t>
      </w:r>
      <w:r w:rsidR="005A541B" w:rsidRPr="001A3C1C">
        <w:rPr>
          <w:szCs w:val="28"/>
        </w:rPr>
        <w:t xml:space="preserve"> возникновения или перехода прав на недвижимое имущество и постановка реконструированного Объекта на учет. </w:t>
      </w:r>
    </w:p>
    <w:p w:rsidR="005A541B" w:rsidRPr="001A3C1C" w:rsidRDefault="00CE7573" w:rsidP="005A541B">
      <w:pPr>
        <w:spacing w:line="240" w:lineRule="auto"/>
        <w:rPr>
          <w:szCs w:val="28"/>
        </w:rPr>
      </w:pPr>
      <w:r>
        <w:rPr>
          <w:szCs w:val="28"/>
        </w:rPr>
        <w:t>Р</w:t>
      </w:r>
      <w:r w:rsidR="005A541B" w:rsidRPr="001A3C1C">
        <w:rPr>
          <w:szCs w:val="28"/>
        </w:rPr>
        <w:t xml:space="preserve">асходы, связанные с содержанием Объекта, не находящегося на балансовом (или </w:t>
      </w:r>
      <w:proofErr w:type="spellStart"/>
      <w:r w:rsidR="005A541B" w:rsidRPr="001A3C1C">
        <w:rPr>
          <w:szCs w:val="28"/>
        </w:rPr>
        <w:t>забалансовом</w:t>
      </w:r>
      <w:proofErr w:type="spellEnd"/>
      <w:r w:rsidR="005A541B" w:rsidRPr="001A3C1C">
        <w:rPr>
          <w:szCs w:val="28"/>
        </w:rPr>
        <w:t xml:space="preserve">) учете государственного бюджетного учреждения здравоохранения </w:t>
      </w:r>
      <w:r w:rsidR="0040270E">
        <w:rPr>
          <w:szCs w:val="28"/>
        </w:rPr>
        <w:t>"</w:t>
      </w:r>
      <w:r w:rsidR="005A541B" w:rsidRPr="001A3C1C">
        <w:rPr>
          <w:szCs w:val="28"/>
        </w:rPr>
        <w:t>Приморский краевой о</w:t>
      </w:r>
      <w:r w:rsidR="0040270E">
        <w:rPr>
          <w:szCs w:val="28"/>
        </w:rPr>
        <w:t>нкологический диспансер (далее –</w:t>
      </w:r>
      <w:r w:rsidR="005A541B" w:rsidRPr="001A3C1C">
        <w:rPr>
          <w:szCs w:val="28"/>
        </w:rPr>
        <w:t xml:space="preserve"> ГБУЗ </w:t>
      </w:r>
      <w:r w:rsidR="0040270E">
        <w:rPr>
          <w:szCs w:val="28"/>
        </w:rPr>
        <w:t>"</w:t>
      </w:r>
      <w:r w:rsidR="005A541B" w:rsidRPr="001A3C1C">
        <w:rPr>
          <w:szCs w:val="28"/>
        </w:rPr>
        <w:t>ПКОД</w:t>
      </w:r>
      <w:r w:rsidR="0040270E">
        <w:rPr>
          <w:szCs w:val="28"/>
        </w:rPr>
        <w:t>"</w:t>
      </w:r>
      <w:r w:rsidR="005A541B" w:rsidRPr="001A3C1C">
        <w:rPr>
          <w:szCs w:val="28"/>
        </w:rPr>
        <w:t xml:space="preserve">) составили в общей сумме 3,65 млн рублей (электроснабжение, </w:t>
      </w:r>
      <w:proofErr w:type="spellStart"/>
      <w:r w:rsidR="005A541B" w:rsidRPr="001A3C1C">
        <w:rPr>
          <w:szCs w:val="28"/>
        </w:rPr>
        <w:t>тепловодоснабжение</w:t>
      </w:r>
      <w:proofErr w:type="spellEnd"/>
      <w:r w:rsidR="005A541B" w:rsidRPr="001A3C1C">
        <w:rPr>
          <w:szCs w:val="28"/>
        </w:rPr>
        <w:t xml:space="preserve">). </w:t>
      </w:r>
    </w:p>
    <w:p w:rsidR="005A541B" w:rsidRPr="001A3C1C" w:rsidRDefault="005A541B" w:rsidP="005A541B">
      <w:pPr>
        <w:spacing w:line="240" w:lineRule="auto"/>
        <w:rPr>
          <w:szCs w:val="28"/>
        </w:rPr>
      </w:pPr>
      <w:r w:rsidRPr="001A3C1C">
        <w:rPr>
          <w:szCs w:val="28"/>
          <w:lang w:eastAsia="en-US"/>
        </w:rPr>
        <w:t xml:space="preserve">В 2014 году сложилась такая ситуация, когда Объект еще находился на стадии реконструкции, а далее </w:t>
      </w:r>
      <w:r w:rsidR="0040270E">
        <w:rPr>
          <w:szCs w:val="28"/>
          <w:lang w:eastAsia="en-US"/>
        </w:rPr>
        <w:t>–</w:t>
      </w:r>
      <w:r w:rsidRPr="001A3C1C">
        <w:rPr>
          <w:szCs w:val="28"/>
          <w:lang w:eastAsia="en-US"/>
        </w:rPr>
        <w:t xml:space="preserve"> на консервации, </w:t>
      </w:r>
      <w:r w:rsidRPr="001A3C1C">
        <w:rPr>
          <w:szCs w:val="28"/>
        </w:rPr>
        <w:t xml:space="preserve">департаментом здравоохранения Приморского края как государственным заказчиком была оплачена за счет средств федерального бюджета, стоимость медицинского оборудования в размере 554,37 млн  рублей, а ГБУЗ «ПКОД» как грузополучателем документально получены услуги, которые на момент приема-передачи оборудования поставщиками не были выполнены, то есть монтажные и </w:t>
      </w:r>
      <w:r w:rsidRPr="001A3C1C">
        <w:rPr>
          <w:szCs w:val="28"/>
          <w:lang w:eastAsia="en-US"/>
        </w:rPr>
        <w:t>пусконаладочные работы, услуги по обучению правилам эксплуатации и инструктажу специалистов</w:t>
      </w:r>
      <w:r w:rsidRPr="001A3C1C">
        <w:rPr>
          <w:szCs w:val="28"/>
        </w:rPr>
        <w:t>.</w:t>
      </w:r>
    </w:p>
    <w:p w:rsidR="005A541B" w:rsidRPr="001A3C1C" w:rsidRDefault="005A541B" w:rsidP="005A541B">
      <w:pPr>
        <w:spacing w:line="240" w:lineRule="auto"/>
        <w:rPr>
          <w:szCs w:val="28"/>
        </w:rPr>
      </w:pPr>
      <w:r w:rsidRPr="001A3C1C">
        <w:rPr>
          <w:szCs w:val="28"/>
        </w:rPr>
        <w:t>Фактический монтаж и ввод в эксплуатацию медицинского оборудования, приобретенного в 2014 году, производился на Объекте в августе-сентябре 2018 года, то есть спустя 4 года после его поставки и оплаты.</w:t>
      </w:r>
    </w:p>
    <w:p w:rsidR="005A541B" w:rsidRPr="001A3C1C" w:rsidRDefault="00FA56C9" w:rsidP="005A541B">
      <w:pPr>
        <w:spacing w:line="240" w:lineRule="auto"/>
        <w:ind w:firstLine="708"/>
        <w:rPr>
          <w:rFonts w:eastAsia="Arial Unicode MS" w:cs="Calibri"/>
          <w:color w:val="000000"/>
          <w:szCs w:val="28"/>
          <w:u w:color="000000"/>
        </w:rPr>
      </w:pPr>
      <w:r>
        <w:rPr>
          <w:rFonts w:eastAsia="Arial Unicode MS" w:cs="Calibri"/>
          <w:color w:val="000000"/>
          <w:szCs w:val="28"/>
          <w:u w:color="000000"/>
        </w:rPr>
        <w:t>Д</w:t>
      </w:r>
      <w:r w:rsidR="005A541B" w:rsidRPr="001A3C1C">
        <w:rPr>
          <w:rFonts w:eastAsia="Arial Unicode MS" w:cs="Calibri"/>
          <w:color w:val="000000"/>
          <w:szCs w:val="28"/>
          <w:u w:color="000000"/>
        </w:rPr>
        <w:t>лительн</w:t>
      </w:r>
      <w:r>
        <w:rPr>
          <w:rFonts w:eastAsia="Arial Unicode MS" w:cs="Calibri"/>
          <w:color w:val="000000"/>
          <w:szCs w:val="28"/>
          <w:u w:color="000000"/>
        </w:rPr>
        <w:t>ый</w:t>
      </w:r>
      <w:r w:rsidR="005A541B" w:rsidRPr="001A3C1C">
        <w:rPr>
          <w:rFonts w:eastAsia="Arial Unicode MS" w:cs="Calibri"/>
          <w:color w:val="000000"/>
          <w:szCs w:val="28"/>
          <w:u w:color="000000"/>
        </w:rPr>
        <w:t xml:space="preserve"> просто</w:t>
      </w:r>
      <w:r>
        <w:rPr>
          <w:rFonts w:eastAsia="Arial Unicode MS" w:cs="Calibri"/>
          <w:color w:val="000000"/>
          <w:szCs w:val="28"/>
          <w:u w:color="000000"/>
        </w:rPr>
        <w:t>й</w:t>
      </w:r>
      <w:r w:rsidR="005A541B" w:rsidRPr="001A3C1C">
        <w:rPr>
          <w:rFonts w:eastAsia="Arial Unicode MS" w:cs="Calibri"/>
          <w:color w:val="000000"/>
          <w:szCs w:val="28"/>
          <w:u w:color="000000"/>
        </w:rPr>
        <w:t xml:space="preserve"> высокотехнологичного медицинского оборудования</w:t>
      </w:r>
      <w:r>
        <w:rPr>
          <w:rFonts w:eastAsia="Arial Unicode MS" w:cs="Calibri"/>
          <w:color w:val="000000"/>
          <w:szCs w:val="28"/>
          <w:u w:color="000000"/>
        </w:rPr>
        <w:t xml:space="preserve"> привёл к</w:t>
      </w:r>
      <w:r w:rsidR="005A541B" w:rsidRPr="001A3C1C">
        <w:rPr>
          <w:rFonts w:eastAsia="Arial Unicode MS" w:cs="Calibri"/>
          <w:color w:val="000000"/>
          <w:szCs w:val="28"/>
          <w:u w:color="000000"/>
        </w:rPr>
        <w:t xml:space="preserve"> частичной его порче, а также расходованию средств </w:t>
      </w:r>
      <w:r w:rsidR="005A541B" w:rsidRPr="001A3C1C">
        <w:rPr>
          <w:rFonts w:eastAsia="Arial Unicode MS" w:cs="Calibri"/>
          <w:color w:val="000000"/>
          <w:szCs w:val="28"/>
          <w:u w:color="000000"/>
        </w:rPr>
        <w:lastRenderedPageBreak/>
        <w:t xml:space="preserve">ГБУЗ </w:t>
      </w:r>
      <w:r w:rsidR="0040270E">
        <w:rPr>
          <w:rFonts w:eastAsia="Arial Unicode MS" w:cs="Calibri"/>
          <w:color w:val="000000"/>
          <w:szCs w:val="28"/>
          <w:u w:color="000000"/>
        </w:rPr>
        <w:t>"</w:t>
      </w:r>
      <w:r w:rsidR="005A541B" w:rsidRPr="001A3C1C">
        <w:rPr>
          <w:rFonts w:eastAsia="Arial Unicode MS" w:cs="Calibri"/>
          <w:color w:val="000000"/>
          <w:szCs w:val="28"/>
          <w:u w:color="000000"/>
        </w:rPr>
        <w:t>ПКОД</w:t>
      </w:r>
      <w:r w:rsidR="0040270E">
        <w:rPr>
          <w:rFonts w:eastAsia="Arial Unicode MS" w:cs="Calibri"/>
          <w:color w:val="000000"/>
          <w:szCs w:val="28"/>
          <w:u w:color="000000"/>
        </w:rPr>
        <w:t>"</w:t>
      </w:r>
      <w:r w:rsidR="005A541B" w:rsidRPr="001A3C1C">
        <w:rPr>
          <w:rFonts w:eastAsia="Arial Unicode MS" w:cs="Calibri"/>
          <w:color w:val="000000"/>
          <w:szCs w:val="28"/>
          <w:u w:color="000000"/>
        </w:rPr>
        <w:t xml:space="preserve"> за услуги хранения оборудования на складах сторонней организации в размере 3,26 млн рублей. </w:t>
      </w:r>
    </w:p>
    <w:p w:rsidR="005A541B" w:rsidRPr="001A3C1C" w:rsidRDefault="005A541B" w:rsidP="005A541B">
      <w:pPr>
        <w:spacing w:line="240" w:lineRule="auto"/>
        <w:rPr>
          <w:szCs w:val="28"/>
        </w:rPr>
      </w:pPr>
      <w:r w:rsidRPr="001A3C1C">
        <w:rPr>
          <w:szCs w:val="28"/>
        </w:rPr>
        <w:t>При выполнении работ по распаковке оборудования были обнаружены следы коррозии металла на деталях томографа</w:t>
      </w:r>
      <w:r w:rsidR="0040270E">
        <w:rPr>
          <w:szCs w:val="28"/>
        </w:rPr>
        <w:t>. В результате</w:t>
      </w:r>
      <w:r w:rsidRPr="001A3C1C">
        <w:rPr>
          <w:szCs w:val="28"/>
        </w:rPr>
        <w:t xml:space="preserve"> выявленных дефектов аппарат стоимостью 15,62 млн рублей не подлежал вводу в эксплуатацию. </w:t>
      </w:r>
      <w:r w:rsidR="00FA56C9">
        <w:rPr>
          <w:szCs w:val="28"/>
        </w:rPr>
        <w:t>В период проведения контрольного мероприятия</w:t>
      </w:r>
      <w:r w:rsidRPr="001A3C1C">
        <w:rPr>
          <w:szCs w:val="28"/>
        </w:rPr>
        <w:t xml:space="preserve"> оборудование ГБЦУЗ </w:t>
      </w:r>
      <w:r w:rsidR="0040270E">
        <w:rPr>
          <w:szCs w:val="28"/>
        </w:rPr>
        <w:t>"</w:t>
      </w:r>
      <w:r w:rsidRPr="001A3C1C">
        <w:rPr>
          <w:szCs w:val="28"/>
        </w:rPr>
        <w:t>ПКОД</w:t>
      </w:r>
      <w:r w:rsidR="0040270E">
        <w:rPr>
          <w:szCs w:val="28"/>
        </w:rPr>
        <w:t>"</w:t>
      </w:r>
      <w:r w:rsidRPr="001A3C1C">
        <w:rPr>
          <w:szCs w:val="28"/>
        </w:rPr>
        <w:t xml:space="preserve"> не возвращено, информация о сроках поставки от поставщика отсутствует. </w:t>
      </w:r>
    </w:p>
    <w:p w:rsidR="00FA56C9" w:rsidRDefault="0040270E" w:rsidP="005A541B">
      <w:pPr>
        <w:spacing w:line="240" w:lineRule="auto"/>
        <w:rPr>
          <w:szCs w:val="28"/>
        </w:rPr>
      </w:pPr>
      <w:r>
        <w:rPr>
          <w:szCs w:val="28"/>
        </w:rPr>
        <w:t>По результатам контрольного мероприятия</w:t>
      </w:r>
      <w:r w:rsidR="00FA56C9">
        <w:rPr>
          <w:szCs w:val="28"/>
        </w:rPr>
        <w:t xml:space="preserve"> Контрольно-счётной палатой Приморского края </w:t>
      </w:r>
      <w:r>
        <w:rPr>
          <w:szCs w:val="28"/>
        </w:rPr>
        <w:t>н</w:t>
      </w:r>
      <w:r w:rsidR="005A541B" w:rsidRPr="001A3C1C">
        <w:rPr>
          <w:szCs w:val="28"/>
        </w:rPr>
        <w:t>аправлены информационные письма вице-губернатору Приморского края, курирующему вопросы здравоохранения</w:t>
      </w:r>
      <w:r>
        <w:rPr>
          <w:szCs w:val="28"/>
        </w:rPr>
        <w:t>,</w:t>
      </w:r>
      <w:r w:rsidR="005A541B" w:rsidRPr="001A3C1C">
        <w:rPr>
          <w:szCs w:val="28"/>
        </w:rPr>
        <w:t xml:space="preserve"> </w:t>
      </w:r>
      <w:proofErr w:type="spellStart"/>
      <w:r w:rsidR="005A541B" w:rsidRPr="001A3C1C">
        <w:rPr>
          <w:szCs w:val="28"/>
        </w:rPr>
        <w:t>и.о</w:t>
      </w:r>
      <w:proofErr w:type="spellEnd"/>
      <w:r>
        <w:rPr>
          <w:szCs w:val="28"/>
        </w:rPr>
        <w:t>.</w:t>
      </w:r>
      <w:r w:rsidR="005A541B" w:rsidRPr="001A3C1C">
        <w:rPr>
          <w:szCs w:val="28"/>
        </w:rPr>
        <w:t xml:space="preserve"> директора департамента здра</w:t>
      </w:r>
      <w:r>
        <w:rPr>
          <w:szCs w:val="28"/>
        </w:rPr>
        <w:t>воохранения Приморского края,</w:t>
      </w:r>
      <w:r w:rsidR="005A541B" w:rsidRPr="001A3C1C">
        <w:rPr>
          <w:szCs w:val="28"/>
        </w:rPr>
        <w:t xml:space="preserve"> </w:t>
      </w:r>
      <w:proofErr w:type="spellStart"/>
      <w:r w:rsidR="005A541B" w:rsidRPr="001A3C1C">
        <w:rPr>
          <w:szCs w:val="28"/>
        </w:rPr>
        <w:t>и.о</w:t>
      </w:r>
      <w:proofErr w:type="spellEnd"/>
      <w:r>
        <w:rPr>
          <w:szCs w:val="28"/>
        </w:rPr>
        <w:t>.</w:t>
      </w:r>
      <w:r w:rsidR="005A541B" w:rsidRPr="001A3C1C">
        <w:rPr>
          <w:szCs w:val="28"/>
        </w:rPr>
        <w:t xml:space="preserve"> директора департамента имущества и земел</w:t>
      </w:r>
      <w:r>
        <w:rPr>
          <w:szCs w:val="28"/>
        </w:rPr>
        <w:t>ьных отношений Приморского края,</w:t>
      </w:r>
      <w:r w:rsidR="005A541B" w:rsidRPr="001A3C1C">
        <w:rPr>
          <w:szCs w:val="28"/>
        </w:rPr>
        <w:t xml:space="preserve"> </w:t>
      </w:r>
      <w:proofErr w:type="spellStart"/>
      <w:r w:rsidR="005A541B" w:rsidRPr="001A3C1C">
        <w:rPr>
          <w:szCs w:val="28"/>
        </w:rPr>
        <w:t>и.о</w:t>
      </w:r>
      <w:proofErr w:type="spellEnd"/>
      <w:r>
        <w:rPr>
          <w:szCs w:val="28"/>
        </w:rPr>
        <w:t>.</w:t>
      </w:r>
      <w:r w:rsidR="005A541B" w:rsidRPr="001A3C1C">
        <w:rPr>
          <w:szCs w:val="28"/>
        </w:rPr>
        <w:t xml:space="preserve"> директора департамента градостроительства </w:t>
      </w:r>
      <w:r>
        <w:rPr>
          <w:szCs w:val="28"/>
        </w:rPr>
        <w:t>Приморского края.</w:t>
      </w:r>
    </w:p>
    <w:p w:rsidR="005A541B" w:rsidRPr="001A3C1C" w:rsidRDefault="0040270E" w:rsidP="005A541B">
      <w:pPr>
        <w:spacing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 xml:space="preserve"> Кроме того, н</w:t>
      </w:r>
      <w:r w:rsidR="005A541B" w:rsidRPr="001A3C1C">
        <w:rPr>
          <w:szCs w:val="28"/>
        </w:rPr>
        <w:t>аправлено обращение в прокуратуру Приморского края.</w:t>
      </w:r>
      <w:r>
        <w:rPr>
          <w:szCs w:val="28"/>
        </w:rPr>
        <w:t xml:space="preserve"> О</w:t>
      </w:r>
      <w:r w:rsidRPr="001A3C1C">
        <w:rPr>
          <w:szCs w:val="28"/>
        </w:rPr>
        <w:t xml:space="preserve">тчет о контрольном мероприятии </w:t>
      </w:r>
      <w:r>
        <w:rPr>
          <w:szCs w:val="28"/>
        </w:rPr>
        <w:t>н</w:t>
      </w:r>
      <w:r w:rsidR="005A541B" w:rsidRPr="001A3C1C">
        <w:rPr>
          <w:szCs w:val="28"/>
        </w:rPr>
        <w:t>аправлен в Законодательное Собрание Приморского края</w:t>
      </w:r>
      <w:r>
        <w:rPr>
          <w:szCs w:val="28"/>
        </w:rPr>
        <w:t xml:space="preserve"> и Губернатору Приморского края.</w:t>
      </w:r>
      <w:r w:rsidR="005A541B" w:rsidRPr="001A3C1C">
        <w:rPr>
          <w:szCs w:val="28"/>
        </w:rPr>
        <w:t xml:space="preserve"> </w:t>
      </w:r>
    </w:p>
    <w:p w:rsidR="0015432D" w:rsidRDefault="0015432D"/>
    <w:sectPr w:rsidR="0015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4A"/>
    <w:rsid w:val="000A120E"/>
    <w:rsid w:val="0015432D"/>
    <w:rsid w:val="002C5AAC"/>
    <w:rsid w:val="00347995"/>
    <w:rsid w:val="003C2B57"/>
    <w:rsid w:val="0040270E"/>
    <w:rsid w:val="005A541B"/>
    <w:rsid w:val="00681CF4"/>
    <w:rsid w:val="007D3A4A"/>
    <w:rsid w:val="0092172C"/>
    <w:rsid w:val="00C27536"/>
    <w:rsid w:val="00CE7573"/>
    <w:rsid w:val="00D43AC0"/>
    <w:rsid w:val="00F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F5F3-57C5-4CEE-A30E-BD4E130B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41B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4</cp:revision>
  <dcterms:created xsi:type="dcterms:W3CDTF">2019-04-16T06:21:00Z</dcterms:created>
  <dcterms:modified xsi:type="dcterms:W3CDTF">2019-04-19T04:05:00Z</dcterms:modified>
</cp:coreProperties>
</file>