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4D" w:rsidRDefault="00772D4D" w:rsidP="001A657F">
      <w:pPr>
        <w:spacing w:line="360" w:lineRule="exact"/>
        <w:ind w:firstLine="709"/>
        <w:contextualSpacing/>
        <w:jc w:val="both"/>
        <w:rPr>
          <w:szCs w:val="28"/>
        </w:rPr>
      </w:pPr>
    </w:p>
    <w:p w:rsidR="00772D4D" w:rsidRDefault="00772D4D" w:rsidP="001A657F">
      <w:pPr>
        <w:spacing w:line="360" w:lineRule="exact"/>
        <w:ind w:firstLine="709"/>
        <w:contextualSpacing/>
        <w:jc w:val="both"/>
        <w:rPr>
          <w:szCs w:val="28"/>
        </w:rPr>
      </w:pPr>
    </w:p>
    <w:p w:rsidR="00772D4D" w:rsidRDefault="00772D4D" w:rsidP="00772D4D">
      <w:pPr>
        <w:pStyle w:val="Default"/>
        <w:ind w:firstLine="708"/>
        <w:rPr>
          <w:b/>
          <w:sz w:val="28"/>
          <w:szCs w:val="28"/>
        </w:rPr>
      </w:pPr>
      <w:r>
        <w:rPr>
          <w:b/>
          <w:sz w:val="28"/>
          <w:szCs w:val="28"/>
        </w:rPr>
        <w:t>Информация</w:t>
      </w:r>
    </w:p>
    <w:p w:rsidR="00772D4D" w:rsidRDefault="00772D4D" w:rsidP="00772D4D">
      <w:pPr>
        <w:pStyle w:val="Default"/>
        <w:ind w:firstLine="708"/>
        <w:rPr>
          <w:sz w:val="28"/>
          <w:szCs w:val="28"/>
        </w:rPr>
      </w:pPr>
      <w:bookmarkStart w:id="0" w:name="_GoBack"/>
      <w:bookmarkEnd w:id="0"/>
      <w:r>
        <w:rPr>
          <w:b/>
          <w:sz w:val="28"/>
          <w:szCs w:val="28"/>
        </w:rPr>
        <w:t xml:space="preserve">о результатах контрольного мероприятия </w:t>
      </w:r>
      <w:r w:rsidRPr="00772D4D">
        <w:rPr>
          <w:b/>
          <w:sz w:val="28"/>
          <w:szCs w:val="28"/>
        </w:rPr>
        <w:t xml:space="preserve">"Проверка эффективности расходования средств краевого бюджета, направленных на подключение и улучшение качества сети Интернет в медицинских организациях (в том числе в </w:t>
      </w:r>
      <w:proofErr w:type="spellStart"/>
      <w:r w:rsidRPr="00772D4D">
        <w:rPr>
          <w:b/>
          <w:sz w:val="28"/>
          <w:szCs w:val="28"/>
        </w:rPr>
        <w:t>ФАПах</w:t>
      </w:r>
      <w:proofErr w:type="spellEnd"/>
      <w:r w:rsidRPr="00772D4D">
        <w:rPr>
          <w:b/>
          <w:sz w:val="28"/>
          <w:szCs w:val="28"/>
        </w:rPr>
        <w:t xml:space="preserve">), образовательных организациях, учреждениях социального обслуживания", за 2016-2018 годы </w:t>
      </w:r>
      <w:r>
        <w:rPr>
          <w:b/>
          <w:sz w:val="28"/>
          <w:szCs w:val="28"/>
        </w:rPr>
        <w:t>_____</w:t>
      </w:r>
      <w:r>
        <w:rPr>
          <w:sz w:val="28"/>
          <w:szCs w:val="28"/>
        </w:rPr>
        <w:t xml:space="preserve">_____________________________________________________________ </w:t>
      </w:r>
    </w:p>
    <w:p w:rsidR="00772D4D" w:rsidRDefault="00772D4D" w:rsidP="00772D4D">
      <w:pPr>
        <w:spacing w:line="360" w:lineRule="exact"/>
        <w:ind w:firstLine="709"/>
        <w:contextualSpacing/>
        <w:jc w:val="both"/>
        <w:rPr>
          <w:szCs w:val="28"/>
        </w:rPr>
      </w:pPr>
      <w:r>
        <w:rPr>
          <w:szCs w:val="28"/>
        </w:rPr>
        <w:t xml:space="preserve"> Контрольное мероприятие </w:t>
      </w:r>
      <w:r w:rsidRPr="00772D4D">
        <w:rPr>
          <w:szCs w:val="28"/>
        </w:rPr>
        <w:t>проведено в соответствии с пунктом 2.</w:t>
      </w:r>
      <w:r>
        <w:rPr>
          <w:szCs w:val="28"/>
        </w:rPr>
        <w:t>8</w:t>
      </w:r>
      <w:r w:rsidRPr="00772D4D">
        <w:rPr>
          <w:szCs w:val="28"/>
        </w:rPr>
        <w:t xml:space="preserve">.1 плана работы Контрольно-счётной палаты Приморского края на 2019 год в </w:t>
      </w:r>
      <w:r>
        <w:rPr>
          <w:szCs w:val="28"/>
        </w:rPr>
        <w:t>установленный</w:t>
      </w:r>
      <w:r w:rsidRPr="00772D4D">
        <w:rPr>
          <w:szCs w:val="28"/>
        </w:rPr>
        <w:t xml:space="preserve"> </w:t>
      </w:r>
      <w:r>
        <w:rPr>
          <w:szCs w:val="28"/>
        </w:rPr>
        <w:t>срок.</w:t>
      </w:r>
      <w:r w:rsidRPr="00772D4D">
        <w:rPr>
          <w:szCs w:val="28"/>
        </w:rPr>
        <w:t xml:space="preserve"> </w:t>
      </w:r>
      <w:r>
        <w:rPr>
          <w:szCs w:val="28"/>
        </w:rPr>
        <w:t>П</w:t>
      </w:r>
      <w:r w:rsidRPr="00772D4D">
        <w:rPr>
          <w:szCs w:val="28"/>
        </w:rPr>
        <w:t>о результатам ко</w:t>
      </w:r>
      <w:r>
        <w:rPr>
          <w:szCs w:val="28"/>
        </w:rPr>
        <w:t>нтрольного мероприятия</w:t>
      </w:r>
      <w:r w:rsidRPr="00772D4D">
        <w:rPr>
          <w:szCs w:val="28"/>
        </w:rPr>
        <w:t xml:space="preserve"> установлено следующее.</w:t>
      </w:r>
    </w:p>
    <w:p w:rsidR="00D97E1D" w:rsidRDefault="00D97E1D" w:rsidP="00D97E1D">
      <w:pPr>
        <w:suppressAutoHyphens/>
        <w:spacing w:line="360" w:lineRule="exact"/>
        <w:ind w:firstLine="737"/>
        <w:jc w:val="both"/>
        <w:rPr>
          <w:lang w:eastAsia="ar-SA"/>
        </w:rPr>
      </w:pPr>
      <w:r>
        <w:rPr>
          <w:lang w:eastAsia="ar-SA"/>
        </w:rPr>
        <w:t>Департамент здравоохранения Приморского края не являлся соисполнителем государственной программы "Информационное общество", по результатам реализации которой должен быть обеспечен полный переход на предоставление государственных и муниципальных услуг в электронном виде. Для выполнения мероприятий по подключению учреждений здравоохранения Приморского края к сети Интернет за 2017-2018 годы использованы средства краевого бюджета в сумме 40 532,6 тыс. рублей.</w:t>
      </w:r>
    </w:p>
    <w:p w:rsidR="00D97E1D" w:rsidRDefault="00D97E1D" w:rsidP="00D97E1D">
      <w:pPr>
        <w:suppressAutoHyphens/>
        <w:spacing w:line="360" w:lineRule="exact"/>
        <w:ind w:firstLine="737"/>
        <w:jc w:val="both"/>
        <w:rPr>
          <w:lang w:eastAsia="ar-SA"/>
        </w:rPr>
      </w:pPr>
      <w:r>
        <w:rPr>
          <w:lang w:eastAsia="ar-SA"/>
        </w:rPr>
        <w:t xml:space="preserve">Сравнительно небольшие объемы финансовых средств не позволил в полной мере обеспечить широкополосным доступом в сеть Интернет медицинские организации. В ряде медицинских организаций фактическая скорость доступа к сети Интернет не соответствует предусмотренной контрактами. </w:t>
      </w:r>
    </w:p>
    <w:p w:rsidR="00D97E1D" w:rsidRPr="00746946" w:rsidRDefault="00D97E1D" w:rsidP="00D97E1D">
      <w:pPr>
        <w:suppressAutoHyphens/>
        <w:spacing w:line="360" w:lineRule="exact"/>
        <w:ind w:firstLine="737"/>
        <w:jc w:val="both"/>
        <w:rPr>
          <w:szCs w:val="28"/>
        </w:rPr>
      </w:pPr>
      <w:r>
        <w:rPr>
          <w:szCs w:val="28"/>
          <w:lang w:eastAsia="ar-SA"/>
        </w:rPr>
        <w:t>Б</w:t>
      </w:r>
      <w:r w:rsidRPr="00746946">
        <w:rPr>
          <w:szCs w:val="28"/>
          <w:lang w:eastAsia="ar-SA"/>
        </w:rPr>
        <w:t>юджетные ассигнования по государственным программам на подключение муниципальных учреждений образования к скоростному интернету не предусмотрены</w:t>
      </w:r>
      <w:r>
        <w:rPr>
          <w:bCs/>
          <w:szCs w:val="28"/>
          <w:lang w:eastAsia="ar-SA"/>
        </w:rPr>
        <w:t xml:space="preserve">, для учебного процесса подключение </w:t>
      </w:r>
      <w:r w:rsidRPr="00746946">
        <w:rPr>
          <w:bCs/>
          <w:szCs w:val="28"/>
          <w:lang w:eastAsia="ar-SA"/>
        </w:rPr>
        <w:t>осуществлял</w:t>
      </w:r>
      <w:r>
        <w:rPr>
          <w:bCs/>
          <w:szCs w:val="28"/>
          <w:lang w:eastAsia="ar-SA"/>
        </w:rPr>
        <w:t>о</w:t>
      </w:r>
      <w:r w:rsidRPr="00746946">
        <w:rPr>
          <w:bCs/>
          <w:szCs w:val="28"/>
          <w:lang w:eastAsia="ar-SA"/>
        </w:rPr>
        <w:t xml:space="preserve">сь </w:t>
      </w:r>
      <w:r w:rsidRPr="00746946">
        <w:rPr>
          <w:szCs w:val="28"/>
          <w:lang w:eastAsia="ar-SA"/>
        </w:rPr>
        <w:t>за счет у</w:t>
      </w:r>
      <w:r>
        <w:rPr>
          <w:bCs/>
          <w:szCs w:val="28"/>
          <w:lang w:eastAsia="ar-SA"/>
        </w:rPr>
        <w:t>чебных расходов</w:t>
      </w:r>
      <w:r>
        <w:rPr>
          <w:szCs w:val="28"/>
        </w:rPr>
        <w:t>, так как</w:t>
      </w:r>
      <w:r w:rsidRPr="00A95C1D">
        <w:rPr>
          <w:rFonts w:eastAsia="Calibri"/>
          <w:lang w:eastAsia="en-US"/>
        </w:rPr>
        <w:t xml:space="preserve"> </w:t>
      </w:r>
      <w:r>
        <w:rPr>
          <w:rFonts w:eastAsia="Calibri"/>
          <w:lang w:eastAsia="en-US"/>
        </w:rPr>
        <w:t>с</w:t>
      </w:r>
      <w:r w:rsidRPr="00A95C1D">
        <w:rPr>
          <w:rFonts w:eastAsia="Calibri"/>
          <w:lang w:eastAsia="en-US"/>
        </w:rPr>
        <w:t xml:space="preserve">огласно </w:t>
      </w:r>
      <w:r>
        <w:rPr>
          <w:rFonts w:eastAsia="Calibri"/>
          <w:lang w:eastAsia="en-US"/>
        </w:rPr>
        <w:t>государственным</w:t>
      </w:r>
      <w:r w:rsidRPr="00A95C1D">
        <w:rPr>
          <w:rFonts w:eastAsia="Calibri"/>
          <w:lang w:eastAsia="en-US"/>
        </w:rPr>
        <w:t xml:space="preserve"> контракт</w:t>
      </w:r>
      <w:r>
        <w:rPr>
          <w:rFonts w:eastAsia="Calibri"/>
          <w:lang w:eastAsia="en-US"/>
        </w:rPr>
        <w:t>ам</w:t>
      </w:r>
      <w:r w:rsidRPr="00A95C1D">
        <w:rPr>
          <w:rFonts w:eastAsia="Calibri"/>
          <w:lang w:eastAsia="en-US"/>
        </w:rPr>
        <w:t xml:space="preserve"> </w:t>
      </w:r>
      <w:r>
        <w:rPr>
          <w:rFonts w:eastAsia="Calibri"/>
          <w:lang w:eastAsia="en-US"/>
        </w:rPr>
        <w:t>обеспечен</w:t>
      </w:r>
      <w:r w:rsidRPr="00A95C1D">
        <w:rPr>
          <w:rFonts w:eastAsia="Calibri"/>
          <w:lang w:eastAsia="en-US"/>
        </w:rPr>
        <w:t xml:space="preserve"> доступ к</w:t>
      </w:r>
      <w:r w:rsidRPr="00A95C1D">
        <w:rPr>
          <w:rFonts w:eastAsia="Calibri"/>
          <w:bCs/>
          <w:lang w:eastAsia="ar-SA"/>
        </w:rPr>
        <w:t xml:space="preserve"> ГИС ПК «Электронная школа Приморья», ГИС ПК «Контингент», ЕСИА.</w:t>
      </w:r>
    </w:p>
    <w:p w:rsidR="00D97E1D" w:rsidRPr="00746946" w:rsidRDefault="00D97E1D" w:rsidP="00D97E1D">
      <w:pPr>
        <w:suppressAutoHyphens/>
        <w:spacing w:line="360" w:lineRule="exact"/>
        <w:ind w:firstLine="737"/>
        <w:jc w:val="both"/>
        <w:rPr>
          <w:rFonts w:eastAsia="Calibri"/>
          <w:i/>
          <w:szCs w:val="28"/>
          <w:lang w:eastAsia="ar-SA"/>
        </w:rPr>
      </w:pPr>
      <w:r w:rsidRPr="00746946">
        <w:rPr>
          <w:szCs w:val="28"/>
          <w:lang w:eastAsia="ar-SA"/>
        </w:rPr>
        <w:t>Из 509</w:t>
      </w:r>
      <w:r w:rsidRPr="00746946">
        <w:rPr>
          <w:szCs w:val="28"/>
        </w:rPr>
        <w:t xml:space="preserve"> муниципальных общеобразовательных учреждений Приморского края 498 подключены к сети Интернет. Компьютерное оборудование</w:t>
      </w:r>
      <w:r>
        <w:rPr>
          <w:szCs w:val="28"/>
        </w:rPr>
        <w:t>, установленное в школах,</w:t>
      </w:r>
      <w:r w:rsidRPr="00746946">
        <w:rPr>
          <w:szCs w:val="28"/>
        </w:rPr>
        <w:t xml:space="preserve"> требует обновления</w:t>
      </w:r>
      <w:r w:rsidRPr="00746946">
        <w:rPr>
          <w:rFonts w:eastAsia="Calibri"/>
          <w:szCs w:val="28"/>
          <w:lang w:eastAsia="ar-SA"/>
        </w:rPr>
        <w:t xml:space="preserve">. </w:t>
      </w:r>
    </w:p>
    <w:p w:rsidR="00D97E1D" w:rsidRDefault="00D97E1D" w:rsidP="00D97E1D">
      <w:pPr>
        <w:suppressAutoHyphens/>
        <w:spacing w:line="360" w:lineRule="exact"/>
        <w:ind w:firstLine="737"/>
        <w:jc w:val="both"/>
        <w:rPr>
          <w:szCs w:val="28"/>
          <w:lang w:eastAsia="ar-SA"/>
        </w:rPr>
      </w:pPr>
      <w:r>
        <w:rPr>
          <w:rFonts w:eastAsia="Calibri"/>
          <w:szCs w:val="28"/>
          <w:lang w:eastAsia="ar-SA"/>
        </w:rPr>
        <w:t>Отмечено низкое к</w:t>
      </w:r>
      <w:r w:rsidRPr="00746946">
        <w:rPr>
          <w:rFonts w:eastAsia="Calibri"/>
          <w:szCs w:val="28"/>
          <w:lang w:eastAsia="ar-SA"/>
        </w:rPr>
        <w:t>ачеств</w:t>
      </w:r>
      <w:r>
        <w:rPr>
          <w:rFonts w:eastAsia="Calibri"/>
          <w:szCs w:val="28"/>
          <w:lang w:eastAsia="ar-SA"/>
        </w:rPr>
        <w:t>о</w:t>
      </w:r>
      <w:r w:rsidRPr="00746946">
        <w:rPr>
          <w:rFonts w:eastAsia="Calibri"/>
          <w:szCs w:val="28"/>
          <w:lang w:eastAsia="ar-SA"/>
        </w:rPr>
        <w:t xml:space="preserve"> услуг Интернета в муниципальных образовательных учреждениях</w:t>
      </w:r>
      <w:r>
        <w:rPr>
          <w:rFonts w:eastAsia="Calibri"/>
          <w:szCs w:val="28"/>
          <w:lang w:eastAsia="ar-SA"/>
        </w:rPr>
        <w:t xml:space="preserve"> края. Например, в </w:t>
      </w:r>
      <w:proofErr w:type="spellStart"/>
      <w:r w:rsidRPr="00746946">
        <w:rPr>
          <w:szCs w:val="28"/>
          <w:lang w:eastAsia="ar-SA"/>
        </w:rPr>
        <w:t>Ханкайском</w:t>
      </w:r>
      <w:proofErr w:type="spellEnd"/>
      <w:r w:rsidRPr="00746946">
        <w:rPr>
          <w:szCs w:val="28"/>
          <w:lang w:eastAsia="ar-SA"/>
        </w:rPr>
        <w:t xml:space="preserve"> муниципальном районе из 14 школ 11 подключено к сети Интернет со скоростью ниже 2 Мбит</w:t>
      </w:r>
      <w:r>
        <w:rPr>
          <w:szCs w:val="28"/>
          <w:lang w:eastAsia="ar-SA"/>
        </w:rPr>
        <w:t xml:space="preserve">/с. </w:t>
      </w:r>
    </w:p>
    <w:p w:rsidR="00697201" w:rsidRPr="00697201" w:rsidRDefault="00A46387" w:rsidP="001A657F">
      <w:pPr>
        <w:suppressAutoHyphens/>
        <w:spacing w:line="360" w:lineRule="exact"/>
        <w:ind w:firstLine="737"/>
        <w:jc w:val="both"/>
        <w:rPr>
          <w:szCs w:val="28"/>
          <w:lang w:eastAsia="ar-SA"/>
        </w:rPr>
      </w:pPr>
      <w:r>
        <w:rPr>
          <w:lang w:eastAsia="ar-SA"/>
        </w:rPr>
        <w:t>Д</w:t>
      </w:r>
      <w:r w:rsidR="00697201" w:rsidRPr="00697201">
        <w:rPr>
          <w:lang w:eastAsia="ar-SA"/>
        </w:rPr>
        <w:t xml:space="preserve">епартамент </w:t>
      </w:r>
      <w:r w:rsidR="00A30B91">
        <w:rPr>
          <w:lang w:eastAsia="ar-SA"/>
        </w:rPr>
        <w:t xml:space="preserve">труда и социального развития </w:t>
      </w:r>
      <w:r w:rsidR="00697201" w:rsidRPr="00697201">
        <w:rPr>
          <w:lang w:eastAsia="ar-SA"/>
        </w:rPr>
        <w:t>включен для участия в реализации мероприятий государствен</w:t>
      </w:r>
      <w:r w:rsidR="00584314">
        <w:rPr>
          <w:lang w:eastAsia="ar-SA"/>
        </w:rPr>
        <w:t>ной программы Приморского края "Информационное общество"</w:t>
      </w:r>
      <w:r w:rsidR="00697201" w:rsidRPr="00697201">
        <w:rPr>
          <w:lang w:eastAsia="ar-SA"/>
        </w:rPr>
        <w:t xml:space="preserve"> на 2013-2021 годы, а именно для реализации возможности обращения граждан за государственными услугами </w:t>
      </w:r>
      <w:r>
        <w:rPr>
          <w:lang w:eastAsia="ar-SA"/>
        </w:rPr>
        <w:t>д</w:t>
      </w:r>
      <w:r w:rsidR="00697201" w:rsidRPr="00697201">
        <w:rPr>
          <w:lang w:eastAsia="ar-SA"/>
        </w:rPr>
        <w:t>епартамента в электронном виде.</w:t>
      </w:r>
      <w:r w:rsidR="00697201" w:rsidRPr="00697201">
        <w:rPr>
          <w:szCs w:val="28"/>
          <w:lang w:eastAsia="ar-SA"/>
        </w:rPr>
        <w:t xml:space="preserve"> </w:t>
      </w:r>
    </w:p>
    <w:p w:rsidR="00A30B91" w:rsidRPr="00B47554" w:rsidRDefault="00A30B91" w:rsidP="001A657F">
      <w:pPr>
        <w:widowControl w:val="0"/>
        <w:spacing w:line="360" w:lineRule="exact"/>
        <w:ind w:firstLine="709"/>
        <w:jc w:val="both"/>
        <w:rPr>
          <w:szCs w:val="28"/>
          <w:lang w:eastAsia="ar-SA"/>
        </w:rPr>
      </w:pPr>
      <w:r>
        <w:rPr>
          <w:szCs w:val="28"/>
          <w:lang w:eastAsia="ar-SA"/>
        </w:rPr>
        <w:t>З</w:t>
      </w:r>
      <w:r w:rsidRPr="00B47554">
        <w:rPr>
          <w:szCs w:val="28"/>
          <w:lang w:eastAsia="ar-SA"/>
        </w:rPr>
        <w:t xml:space="preserve">а проверяемый период </w:t>
      </w:r>
      <w:r>
        <w:rPr>
          <w:szCs w:val="28"/>
          <w:lang w:eastAsia="ar-SA"/>
        </w:rPr>
        <w:t>департамент</w:t>
      </w:r>
      <w:r w:rsidR="001A657F">
        <w:rPr>
          <w:szCs w:val="28"/>
          <w:lang w:eastAsia="ar-SA"/>
        </w:rPr>
        <w:t>у</w:t>
      </w:r>
      <w:r>
        <w:rPr>
          <w:szCs w:val="28"/>
          <w:lang w:eastAsia="ar-SA"/>
        </w:rPr>
        <w:t xml:space="preserve"> </w:t>
      </w:r>
      <w:r w:rsidRPr="00B47554">
        <w:rPr>
          <w:szCs w:val="28"/>
          <w:lang w:eastAsia="ar-SA"/>
        </w:rPr>
        <w:t xml:space="preserve">выделено из краевого бюджета </w:t>
      </w:r>
      <w:r w:rsidRPr="00B47554">
        <w:rPr>
          <w:szCs w:val="28"/>
          <w:lang w:eastAsia="ar-SA"/>
        </w:rPr>
        <w:lastRenderedPageBreak/>
        <w:t>94 087,11 тыс. рублей. За три года (2016, 2017, 2018) освоено 91 931,8 тыс. рублей, что составило 97,7% от суммы выделенных средств.</w:t>
      </w:r>
    </w:p>
    <w:p w:rsidR="00A30B91" w:rsidRPr="00B47554" w:rsidRDefault="00CB7394" w:rsidP="001A657F">
      <w:pPr>
        <w:suppressAutoHyphens/>
        <w:spacing w:line="360" w:lineRule="exact"/>
        <w:ind w:firstLine="737"/>
        <w:jc w:val="both"/>
        <w:rPr>
          <w:szCs w:val="28"/>
          <w:lang w:eastAsia="ar-SA"/>
        </w:rPr>
      </w:pPr>
      <w:r w:rsidRPr="00CB7394">
        <w:rPr>
          <w:szCs w:val="28"/>
          <w:lang w:eastAsia="ar-SA"/>
        </w:rPr>
        <w:t>Посредством участия в программе реализованы меры, способствующие значительному увеличению личных кабинетов граждан</w:t>
      </w:r>
      <w:r w:rsidR="00A30B91" w:rsidRPr="00B47554">
        <w:rPr>
          <w:szCs w:val="28"/>
          <w:lang w:eastAsia="ar-SA"/>
        </w:rPr>
        <w:t xml:space="preserve">, зарегистрированных на интерактивном портале и </w:t>
      </w:r>
      <w:r w:rsidR="004D7EA3">
        <w:rPr>
          <w:szCs w:val="28"/>
          <w:lang w:eastAsia="ar-SA"/>
        </w:rPr>
        <w:t>Социальном портале Департамента. С</w:t>
      </w:r>
      <w:r w:rsidR="00A30B91" w:rsidRPr="00B47554">
        <w:rPr>
          <w:szCs w:val="28"/>
          <w:lang w:eastAsia="ar-SA"/>
        </w:rPr>
        <w:t xml:space="preserve"> 2016 </w:t>
      </w:r>
      <w:r w:rsidR="003D42E4">
        <w:rPr>
          <w:szCs w:val="28"/>
          <w:lang w:eastAsia="ar-SA"/>
        </w:rPr>
        <w:t xml:space="preserve">по 2018 год </w:t>
      </w:r>
      <w:r w:rsidR="00A30B91" w:rsidRPr="00B47554">
        <w:rPr>
          <w:szCs w:val="28"/>
          <w:lang w:eastAsia="ar-SA"/>
        </w:rPr>
        <w:t xml:space="preserve">количество личных кабинетов </w:t>
      </w:r>
      <w:r w:rsidR="003D42E4">
        <w:rPr>
          <w:szCs w:val="28"/>
          <w:lang w:eastAsia="ar-SA"/>
        </w:rPr>
        <w:t>возросло в три раза и составило</w:t>
      </w:r>
      <w:r>
        <w:rPr>
          <w:szCs w:val="28"/>
          <w:lang w:eastAsia="ar-SA"/>
        </w:rPr>
        <w:t xml:space="preserve"> 324 534 </w:t>
      </w:r>
      <w:r w:rsidR="00A30B91" w:rsidRPr="00B47554">
        <w:rPr>
          <w:szCs w:val="28"/>
          <w:lang w:eastAsia="ar-SA"/>
        </w:rPr>
        <w:t xml:space="preserve">личных кабинетов. </w:t>
      </w:r>
    </w:p>
    <w:p w:rsidR="000503B8" w:rsidRDefault="009E3897" w:rsidP="001A657F">
      <w:pPr>
        <w:pStyle w:val="BodyText"/>
        <w:spacing w:line="360" w:lineRule="exact"/>
        <w:ind w:right="-96" w:firstLine="709"/>
        <w:contextualSpacing/>
        <w:jc w:val="both"/>
        <w:rPr>
          <w:sz w:val="28"/>
          <w:szCs w:val="28"/>
        </w:rPr>
      </w:pPr>
      <w:r>
        <w:rPr>
          <w:sz w:val="28"/>
          <w:szCs w:val="28"/>
        </w:rPr>
        <w:t>По результатам контрольного мероприятия</w:t>
      </w:r>
      <w:r w:rsidR="00087B13">
        <w:rPr>
          <w:sz w:val="28"/>
          <w:szCs w:val="28"/>
        </w:rPr>
        <w:t xml:space="preserve"> директору</w:t>
      </w:r>
      <w:r w:rsidR="00D61630">
        <w:rPr>
          <w:sz w:val="28"/>
          <w:szCs w:val="28"/>
        </w:rPr>
        <w:t xml:space="preserve"> </w:t>
      </w:r>
      <w:r w:rsidR="00201A78">
        <w:rPr>
          <w:sz w:val="28"/>
          <w:szCs w:val="28"/>
        </w:rPr>
        <w:t xml:space="preserve">департамента здравоохранения Приморского края </w:t>
      </w:r>
      <w:r w:rsidR="00746946">
        <w:rPr>
          <w:sz w:val="28"/>
          <w:szCs w:val="28"/>
        </w:rPr>
        <w:t xml:space="preserve">и директору </w:t>
      </w:r>
      <w:r w:rsidR="00913B16" w:rsidRPr="00B47554">
        <w:rPr>
          <w:sz w:val="28"/>
          <w:szCs w:val="28"/>
        </w:rPr>
        <w:t>краев</w:t>
      </w:r>
      <w:r w:rsidR="00913B16">
        <w:rPr>
          <w:sz w:val="28"/>
          <w:szCs w:val="28"/>
        </w:rPr>
        <w:t>ого</w:t>
      </w:r>
      <w:r w:rsidR="00913B16" w:rsidRPr="00B47554">
        <w:rPr>
          <w:sz w:val="28"/>
          <w:szCs w:val="28"/>
        </w:rPr>
        <w:t xml:space="preserve"> госуда</w:t>
      </w:r>
      <w:r w:rsidR="00913B16" w:rsidRPr="00913B16">
        <w:rPr>
          <w:sz w:val="28"/>
          <w:szCs w:val="28"/>
        </w:rPr>
        <w:t>рственн</w:t>
      </w:r>
      <w:r w:rsidR="00913B16">
        <w:rPr>
          <w:sz w:val="28"/>
          <w:szCs w:val="28"/>
        </w:rPr>
        <w:t>ого</w:t>
      </w:r>
      <w:r w:rsidR="00913B16" w:rsidRPr="00913B16">
        <w:rPr>
          <w:sz w:val="28"/>
          <w:szCs w:val="28"/>
        </w:rPr>
        <w:t xml:space="preserve"> казенн</w:t>
      </w:r>
      <w:r w:rsidR="00913B16">
        <w:rPr>
          <w:sz w:val="28"/>
          <w:szCs w:val="28"/>
        </w:rPr>
        <w:t>ого</w:t>
      </w:r>
      <w:r w:rsidR="00913B16" w:rsidRPr="00913B16">
        <w:rPr>
          <w:sz w:val="28"/>
          <w:szCs w:val="28"/>
        </w:rPr>
        <w:t xml:space="preserve"> учреждени</w:t>
      </w:r>
      <w:r w:rsidR="00913B16">
        <w:rPr>
          <w:sz w:val="28"/>
          <w:szCs w:val="28"/>
        </w:rPr>
        <w:t>я</w:t>
      </w:r>
      <w:r w:rsidR="00913B16" w:rsidRPr="00913B16">
        <w:rPr>
          <w:sz w:val="28"/>
          <w:szCs w:val="28"/>
        </w:rPr>
        <w:t xml:space="preserve"> "</w:t>
      </w:r>
      <w:r w:rsidR="00913B16" w:rsidRPr="00B47554">
        <w:rPr>
          <w:sz w:val="28"/>
          <w:szCs w:val="28"/>
        </w:rPr>
        <w:t>Центр социальной подде</w:t>
      </w:r>
      <w:r w:rsidR="00913B16" w:rsidRPr="00913B16">
        <w:rPr>
          <w:sz w:val="28"/>
          <w:szCs w:val="28"/>
        </w:rPr>
        <w:t>ржки населения Приморского края"</w:t>
      </w:r>
      <w:r w:rsidR="00D61630">
        <w:rPr>
          <w:sz w:val="28"/>
          <w:szCs w:val="28"/>
        </w:rPr>
        <w:t xml:space="preserve"> </w:t>
      </w:r>
      <w:r>
        <w:rPr>
          <w:sz w:val="28"/>
          <w:szCs w:val="28"/>
        </w:rPr>
        <w:t>внесен</w:t>
      </w:r>
      <w:r w:rsidR="00746946">
        <w:rPr>
          <w:sz w:val="28"/>
          <w:szCs w:val="28"/>
        </w:rPr>
        <w:t>ы</w:t>
      </w:r>
      <w:r>
        <w:rPr>
          <w:sz w:val="28"/>
          <w:szCs w:val="28"/>
        </w:rPr>
        <w:t xml:space="preserve"> представлени</w:t>
      </w:r>
      <w:r w:rsidR="00746946">
        <w:rPr>
          <w:sz w:val="28"/>
          <w:szCs w:val="28"/>
        </w:rPr>
        <w:t>я</w:t>
      </w:r>
      <w:r>
        <w:rPr>
          <w:sz w:val="28"/>
          <w:szCs w:val="28"/>
        </w:rPr>
        <w:t xml:space="preserve"> о приняти</w:t>
      </w:r>
      <w:r w:rsidR="00B63E7B">
        <w:rPr>
          <w:sz w:val="28"/>
          <w:szCs w:val="28"/>
        </w:rPr>
        <w:t>и мер по устранению нарушени</w:t>
      </w:r>
      <w:r w:rsidR="00746946">
        <w:rPr>
          <w:sz w:val="28"/>
          <w:szCs w:val="28"/>
        </w:rPr>
        <w:t>й</w:t>
      </w:r>
      <w:r w:rsidR="00087B13">
        <w:rPr>
          <w:sz w:val="28"/>
          <w:szCs w:val="28"/>
        </w:rPr>
        <w:t>.</w:t>
      </w:r>
    </w:p>
    <w:p w:rsidR="009E3897" w:rsidRDefault="0005610C" w:rsidP="001A657F">
      <w:pPr>
        <w:pStyle w:val="BodyText"/>
        <w:spacing w:line="360" w:lineRule="exact"/>
        <w:ind w:right="-96" w:firstLine="709"/>
        <w:contextualSpacing/>
        <w:jc w:val="both"/>
        <w:rPr>
          <w:sz w:val="28"/>
          <w:szCs w:val="28"/>
        </w:rPr>
      </w:pPr>
      <w:r>
        <w:rPr>
          <w:sz w:val="28"/>
          <w:szCs w:val="28"/>
        </w:rPr>
        <w:t>Информационное письмо</w:t>
      </w:r>
      <w:r w:rsidR="00087B13">
        <w:rPr>
          <w:sz w:val="28"/>
          <w:szCs w:val="28"/>
        </w:rPr>
        <w:t xml:space="preserve"> о результатах кон</w:t>
      </w:r>
      <w:r>
        <w:rPr>
          <w:sz w:val="28"/>
          <w:szCs w:val="28"/>
        </w:rPr>
        <w:t>трольного мероприятия направлено</w:t>
      </w:r>
      <w:r w:rsidR="00087B13">
        <w:rPr>
          <w:sz w:val="28"/>
          <w:szCs w:val="28"/>
        </w:rPr>
        <w:t xml:space="preserve"> директору департамента образования и науки Приморского края.</w:t>
      </w:r>
    </w:p>
    <w:p w:rsidR="009E3897" w:rsidRDefault="009E3897" w:rsidP="001A657F">
      <w:pPr>
        <w:pStyle w:val="BodyText"/>
        <w:spacing w:line="360" w:lineRule="exact"/>
        <w:ind w:right="-96" w:firstLine="709"/>
        <w:contextualSpacing/>
        <w:jc w:val="both"/>
        <w:rPr>
          <w:sz w:val="28"/>
          <w:szCs w:val="28"/>
        </w:rPr>
      </w:pPr>
      <w:r>
        <w:rPr>
          <w:sz w:val="28"/>
          <w:szCs w:val="28"/>
        </w:rPr>
        <w:t xml:space="preserve">Отчет о контрольном мероприятии </w:t>
      </w:r>
      <w:r w:rsidR="00201A78">
        <w:rPr>
          <w:sz w:val="28"/>
          <w:szCs w:val="28"/>
        </w:rPr>
        <w:t>направлен</w:t>
      </w:r>
      <w:r w:rsidR="00D61630">
        <w:rPr>
          <w:sz w:val="28"/>
          <w:szCs w:val="28"/>
        </w:rPr>
        <w:t xml:space="preserve"> </w:t>
      </w:r>
      <w:r w:rsidR="00B63E7B">
        <w:rPr>
          <w:sz w:val="28"/>
          <w:szCs w:val="28"/>
        </w:rPr>
        <w:t xml:space="preserve">в </w:t>
      </w:r>
      <w:r>
        <w:rPr>
          <w:sz w:val="28"/>
          <w:szCs w:val="28"/>
        </w:rPr>
        <w:t>Законодательное Собрание Приморского края</w:t>
      </w:r>
      <w:r w:rsidR="00A46387">
        <w:rPr>
          <w:sz w:val="28"/>
          <w:szCs w:val="28"/>
        </w:rPr>
        <w:t xml:space="preserve"> и Губернатору Приморского края</w:t>
      </w:r>
      <w:r>
        <w:rPr>
          <w:sz w:val="28"/>
          <w:szCs w:val="28"/>
        </w:rPr>
        <w:t>.</w:t>
      </w:r>
    </w:p>
    <w:p w:rsidR="009E3897" w:rsidRDefault="009E3897" w:rsidP="001A657F">
      <w:pPr>
        <w:pStyle w:val="BodyText"/>
        <w:spacing w:line="360" w:lineRule="exact"/>
        <w:ind w:right="-99"/>
        <w:contextualSpacing/>
        <w:jc w:val="both"/>
        <w:rPr>
          <w:sz w:val="28"/>
          <w:szCs w:val="28"/>
        </w:rPr>
      </w:pPr>
    </w:p>
    <w:p w:rsidR="00D97E1D" w:rsidRDefault="00D97E1D" w:rsidP="001A657F">
      <w:pPr>
        <w:pStyle w:val="BodyText"/>
        <w:spacing w:line="360" w:lineRule="exact"/>
        <w:ind w:right="-99"/>
        <w:contextualSpacing/>
        <w:jc w:val="both"/>
        <w:rPr>
          <w:sz w:val="28"/>
          <w:szCs w:val="28"/>
        </w:rPr>
      </w:pPr>
    </w:p>
    <w:sectPr w:rsidR="00D97E1D" w:rsidSect="0062644A">
      <w:headerReference w:type="default" r:id="rId8"/>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E5" w:rsidRDefault="005A77E5" w:rsidP="00290A12">
      <w:r>
        <w:separator/>
      </w:r>
    </w:p>
  </w:endnote>
  <w:endnote w:type="continuationSeparator" w:id="0">
    <w:p w:rsidR="005A77E5" w:rsidRDefault="005A77E5"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1" w:usb1="00000000" w:usb2="00000000" w:usb3="00000000" w:csb0="00000004" w:csb1="00000000"/>
  </w:font>
  <w:font w:name="Segoe UI">
    <w:charset w:val="CC"/>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E5" w:rsidRDefault="005A77E5" w:rsidP="00290A12">
      <w:r>
        <w:separator/>
      </w:r>
    </w:p>
  </w:footnote>
  <w:footnote w:type="continuationSeparator" w:id="0">
    <w:p w:rsidR="005A77E5" w:rsidRDefault="005A77E5" w:rsidP="00290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B" w:rsidRDefault="00A01B3B">
    <w:pPr>
      <w:pStyle w:val="Header"/>
      <w:jc w:val="center"/>
    </w:pPr>
  </w:p>
  <w:p w:rsidR="00286E1B" w:rsidRDefault="00AD706F">
    <w:pPr>
      <w:pStyle w:val="Header"/>
      <w:jc w:val="center"/>
    </w:pPr>
    <w:r>
      <w:fldChar w:fldCharType="begin"/>
    </w:r>
    <w:r w:rsidR="00D4097D">
      <w:instrText xml:space="preserve"> PAGE   \* MERGEFORMAT </w:instrText>
    </w:r>
    <w:r>
      <w:fldChar w:fldCharType="separate"/>
    </w:r>
    <w:r w:rsidR="00A01B3B">
      <w:rPr>
        <w:noProof/>
      </w:rPr>
      <w:t>2</w:t>
    </w:r>
    <w:r>
      <w:fldChar w:fldCharType="end"/>
    </w:r>
  </w:p>
  <w:p w:rsidR="00286E1B" w:rsidRDefault="00A01B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7D"/>
    <w:rsid w:val="00000977"/>
    <w:rsid w:val="00000F2D"/>
    <w:rsid w:val="00000FDD"/>
    <w:rsid w:val="000014CA"/>
    <w:rsid w:val="000020B2"/>
    <w:rsid w:val="0000338F"/>
    <w:rsid w:val="00003FB1"/>
    <w:rsid w:val="0000526A"/>
    <w:rsid w:val="00007DB0"/>
    <w:rsid w:val="000132D7"/>
    <w:rsid w:val="000168F1"/>
    <w:rsid w:val="00016E30"/>
    <w:rsid w:val="00020504"/>
    <w:rsid w:val="000206F3"/>
    <w:rsid w:val="0002087E"/>
    <w:rsid w:val="00023CAA"/>
    <w:rsid w:val="000256C6"/>
    <w:rsid w:val="00026753"/>
    <w:rsid w:val="00031C1E"/>
    <w:rsid w:val="0003281A"/>
    <w:rsid w:val="00033F31"/>
    <w:rsid w:val="00035AE5"/>
    <w:rsid w:val="0003617E"/>
    <w:rsid w:val="00042819"/>
    <w:rsid w:val="00043382"/>
    <w:rsid w:val="0004483E"/>
    <w:rsid w:val="000503B8"/>
    <w:rsid w:val="00053F21"/>
    <w:rsid w:val="00055C86"/>
    <w:rsid w:val="0005610C"/>
    <w:rsid w:val="00064847"/>
    <w:rsid w:val="000655D9"/>
    <w:rsid w:val="00070992"/>
    <w:rsid w:val="00071C81"/>
    <w:rsid w:val="00072B8F"/>
    <w:rsid w:val="00074C8E"/>
    <w:rsid w:val="00074CA3"/>
    <w:rsid w:val="000779B4"/>
    <w:rsid w:val="0008071A"/>
    <w:rsid w:val="0008088B"/>
    <w:rsid w:val="00080A8B"/>
    <w:rsid w:val="0008368D"/>
    <w:rsid w:val="00084C2C"/>
    <w:rsid w:val="000862F8"/>
    <w:rsid w:val="000872D5"/>
    <w:rsid w:val="0008759A"/>
    <w:rsid w:val="000879D4"/>
    <w:rsid w:val="00087B13"/>
    <w:rsid w:val="0009165E"/>
    <w:rsid w:val="00092C34"/>
    <w:rsid w:val="00096B85"/>
    <w:rsid w:val="00097455"/>
    <w:rsid w:val="000A0109"/>
    <w:rsid w:val="000A4F60"/>
    <w:rsid w:val="000B163C"/>
    <w:rsid w:val="000B5334"/>
    <w:rsid w:val="000C03C2"/>
    <w:rsid w:val="000C08CB"/>
    <w:rsid w:val="000C3744"/>
    <w:rsid w:val="000C5112"/>
    <w:rsid w:val="000C7810"/>
    <w:rsid w:val="000D1295"/>
    <w:rsid w:val="000D176F"/>
    <w:rsid w:val="000D5633"/>
    <w:rsid w:val="000D635E"/>
    <w:rsid w:val="000D70FD"/>
    <w:rsid w:val="000D7C61"/>
    <w:rsid w:val="000E1550"/>
    <w:rsid w:val="000E572E"/>
    <w:rsid w:val="000E59B2"/>
    <w:rsid w:val="000E61AB"/>
    <w:rsid w:val="000F27E1"/>
    <w:rsid w:val="000F2F92"/>
    <w:rsid w:val="000F37C0"/>
    <w:rsid w:val="000F75C9"/>
    <w:rsid w:val="0010013B"/>
    <w:rsid w:val="00100C50"/>
    <w:rsid w:val="00100E83"/>
    <w:rsid w:val="00107522"/>
    <w:rsid w:val="0010759F"/>
    <w:rsid w:val="001144DD"/>
    <w:rsid w:val="00114FCE"/>
    <w:rsid w:val="00120C2C"/>
    <w:rsid w:val="00131FE0"/>
    <w:rsid w:val="001324B9"/>
    <w:rsid w:val="00132F37"/>
    <w:rsid w:val="0013342F"/>
    <w:rsid w:val="001350BB"/>
    <w:rsid w:val="00136793"/>
    <w:rsid w:val="00136E88"/>
    <w:rsid w:val="001406E9"/>
    <w:rsid w:val="0014102F"/>
    <w:rsid w:val="00147E82"/>
    <w:rsid w:val="00150451"/>
    <w:rsid w:val="0015054F"/>
    <w:rsid w:val="00150C87"/>
    <w:rsid w:val="001522FA"/>
    <w:rsid w:val="001538BD"/>
    <w:rsid w:val="00160427"/>
    <w:rsid w:val="0016092B"/>
    <w:rsid w:val="001706C3"/>
    <w:rsid w:val="00170A78"/>
    <w:rsid w:val="00171978"/>
    <w:rsid w:val="00171D60"/>
    <w:rsid w:val="0017761F"/>
    <w:rsid w:val="00182C89"/>
    <w:rsid w:val="00183822"/>
    <w:rsid w:val="00186636"/>
    <w:rsid w:val="00186AD9"/>
    <w:rsid w:val="00187349"/>
    <w:rsid w:val="00194ED2"/>
    <w:rsid w:val="001A3358"/>
    <w:rsid w:val="001A461D"/>
    <w:rsid w:val="001A5635"/>
    <w:rsid w:val="001A657F"/>
    <w:rsid w:val="001A776E"/>
    <w:rsid w:val="001B10C8"/>
    <w:rsid w:val="001B15C9"/>
    <w:rsid w:val="001B1B60"/>
    <w:rsid w:val="001B39E4"/>
    <w:rsid w:val="001B3D99"/>
    <w:rsid w:val="001B74AF"/>
    <w:rsid w:val="001B7634"/>
    <w:rsid w:val="001C4003"/>
    <w:rsid w:val="001C6AC9"/>
    <w:rsid w:val="001D08F9"/>
    <w:rsid w:val="001D103E"/>
    <w:rsid w:val="001D4020"/>
    <w:rsid w:val="001D5C6E"/>
    <w:rsid w:val="001D6A1F"/>
    <w:rsid w:val="001E1922"/>
    <w:rsid w:val="001E24E5"/>
    <w:rsid w:val="001F35A4"/>
    <w:rsid w:val="001F5027"/>
    <w:rsid w:val="00201A78"/>
    <w:rsid w:val="00202F7B"/>
    <w:rsid w:val="00204CA5"/>
    <w:rsid w:val="00205429"/>
    <w:rsid w:val="00211F8A"/>
    <w:rsid w:val="00215382"/>
    <w:rsid w:val="00215D10"/>
    <w:rsid w:val="00217266"/>
    <w:rsid w:val="00222E65"/>
    <w:rsid w:val="002239D8"/>
    <w:rsid w:val="002243E1"/>
    <w:rsid w:val="002259FF"/>
    <w:rsid w:val="00227097"/>
    <w:rsid w:val="00233D58"/>
    <w:rsid w:val="0023481B"/>
    <w:rsid w:val="002437AE"/>
    <w:rsid w:val="00243B8B"/>
    <w:rsid w:val="00244ACD"/>
    <w:rsid w:val="00246FED"/>
    <w:rsid w:val="002503D7"/>
    <w:rsid w:val="00254DB2"/>
    <w:rsid w:val="00257C6A"/>
    <w:rsid w:val="002608C0"/>
    <w:rsid w:val="0026106F"/>
    <w:rsid w:val="00262BFD"/>
    <w:rsid w:val="00262EBB"/>
    <w:rsid w:val="00270F8D"/>
    <w:rsid w:val="00282DBE"/>
    <w:rsid w:val="00290A12"/>
    <w:rsid w:val="00293B32"/>
    <w:rsid w:val="002A0605"/>
    <w:rsid w:val="002A1AD8"/>
    <w:rsid w:val="002A1CA6"/>
    <w:rsid w:val="002A2DB8"/>
    <w:rsid w:val="002A434A"/>
    <w:rsid w:val="002A48D0"/>
    <w:rsid w:val="002B0479"/>
    <w:rsid w:val="002B573B"/>
    <w:rsid w:val="002B5CDD"/>
    <w:rsid w:val="002B7672"/>
    <w:rsid w:val="002B7DF0"/>
    <w:rsid w:val="002C089A"/>
    <w:rsid w:val="002C2699"/>
    <w:rsid w:val="002C4E58"/>
    <w:rsid w:val="002C4E83"/>
    <w:rsid w:val="002C60EF"/>
    <w:rsid w:val="002D21B6"/>
    <w:rsid w:val="002D37DA"/>
    <w:rsid w:val="002E120B"/>
    <w:rsid w:val="002E2A7C"/>
    <w:rsid w:val="002E4184"/>
    <w:rsid w:val="002E45A2"/>
    <w:rsid w:val="002E4B24"/>
    <w:rsid w:val="002F45E5"/>
    <w:rsid w:val="002F5141"/>
    <w:rsid w:val="00302F92"/>
    <w:rsid w:val="00303321"/>
    <w:rsid w:val="00303B29"/>
    <w:rsid w:val="00312914"/>
    <w:rsid w:val="00312AE2"/>
    <w:rsid w:val="00313E86"/>
    <w:rsid w:val="00314026"/>
    <w:rsid w:val="00316638"/>
    <w:rsid w:val="003213E2"/>
    <w:rsid w:val="00323662"/>
    <w:rsid w:val="0032682C"/>
    <w:rsid w:val="003270F8"/>
    <w:rsid w:val="00332311"/>
    <w:rsid w:val="00333B14"/>
    <w:rsid w:val="00333D2D"/>
    <w:rsid w:val="0033435A"/>
    <w:rsid w:val="00335E71"/>
    <w:rsid w:val="003373CA"/>
    <w:rsid w:val="00337D52"/>
    <w:rsid w:val="0034007E"/>
    <w:rsid w:val="0034181B"/>
    <w:rsid w:val="00342EAF"/>
    <w:rsid w:val="003457A9"/>
    <w:rsid w:val="00346687"/>
    <w:rsid w:val="00353743"/>
    <w:rsid w:val="003611C2"/>
    <w:rsid w:val="00365B0B"/>
    <w:rsid w:val="00375931"/>
    <w:rsid w:val="00376050"/>
    <w:rsid w:val="003774C9"/>
    <w:rsid w:val="00377C9F"/>
    <w:rsid w:val="00383FCB"/>
    <w:rsid w:val="00386BDC"/>
    <w:rsid w:val="003878EF"/>
    <w:rsid w:val="00387D4F"/>
    <w:rsid w:val="003950BB"/>
    <w:rsid w:val="00395B05"/>
    <w:rsid w:val="003A05A7"/>
    <w:rsid w:val="003A14FD"/>
    <w:rsid w:val="003A22EA"/>
    <w:rsid w:val="003A3893"/>
    <w:rsid w:val="003A5B9A"/>
    <w:rsid w:val="003B052D"/>
    <w:rsid w:val="003B3554"/>
    <w:rsid w:val="003B4188"/>
    <w:rsid w:val="003B4D97"/>
    <w:rsid w:val="003B79B6"/>
    <w:rsid w:val="003C50E7"/>
    <w:rsid w:val="003C6820"/>
    <w:rsid w:val="003D14E8"/>
    <w:rsid w:val="003D19AC"/>
    <w:rsid w:val="003D2B50"/>
    <w:rsid w:val="003D42E4"/>
    <w:rsid w:val="003D4B1D"/>
    <w:rsid w:val="003D538F"/>
    <w:rsid w:val="003E05BA"/>
    <w:rsid w:val="003E23C6"/>
    <w:rsid w:val="003E416A"/>
    <w:rsid w:val="003E4D6A"/>
    <w:rsid w:val="003E7F07"/>
    <w:rsid w:val="003F004C"/>
    <w:rsid w:val="003F0514"/>
    <w:rsid w:val="003F194E"/>
    <w:rsid w:val="003F256F"/>
    <w:rsid w:val="003F3A4E"/>
    <w:rsid w:val="003F4335"/>
    <w:rsid w:val="003F511C"/>
    <w:rsid w:val="003F52B5"/>
    <w:rsid w:val="003F5C84"/>
    <w:rsid w:val="00402A7E"/>
    <w:rsid w:val="00403945"/>
    <w:rsid w:val="00404903"/>
    <w:rsid w:val="00411102"/>
    <w:rsid w:val="00417C4A"/>
    <w:rsid w:val="00422FB8"/>
    <w:rsid w:val="00423253"/>
    <w:rsid w:val="004240B8"/>
    <w:rsid w:val="00425F59"/>
    <w:rsid w:val="004274F4"/>
    <w:rsid w:val="004275FC"/>
    <w:rsid w:val="004337E7"/>
    <w:rsid w:val="00435F56"/>
    <w:rsid w:val="00436288"/>
    <w:rsid w:val="00436DA8"/>
    <w:rsid w:val="00445235"/>
    <w:rsid w:val="00447883"/>
    <w:rsid w:val="004501D4"/>
    <w:rsid w:val="00451655"/>
    <w:rsid w:val="004643A1"/>
    <w:rsid w:val="0046753F"/>
    <w:rsid w:val="00471CCC"/>
    <w:rsid w:val="0047220B"/>
    <w:rsid w:val="00472212"/>
    <w:rsid w:val="0047555D"/>
    <w:rsid w:val="0047756B"/>
    <w:rsid w:val="00477AD1"/>
    <w:rsid w:val="00480D01"/>
    <w:rsid w:val="00481D51"/>
    <w:rsid w:val="00483DD2"/>
    <w:rsid w:val="00487CBD"/>
    <w:rsid w:val="00496F2F"/>
    <w:rsid w:val="00497CB2"/>
    <w:rsid w:val="004A04FF"/>
    <w:rsid w:val="004A07A7"/>
    <w:rsid w:val="004A0896"/>
    <w:rsid w:val="004A313B"/>
    <w:rsid w:val="004B085C"/>
    <w:rsid w:val="004B2C7A"/>
    <w:rsid w:val="004C6BF7"/>
    <w:rsid w:val="004D2906"/>
    <w:rsid w:val="004D36CE"/>
    <w:rsid w:val="004D49D0"/>
    <w:rsid w:val="004D7EA3"/>
    <w:rsid w:val="004E29A3"/>
    <w:rsid w:val="004E5404"/>
    <w:rsid w:val="004E639D"/>
    <w:rsid w:val="004F1C20"/>
    <w:rsid w:val="004F3127"/>
    <w:rsid w:val="004F4A17"/>
    <w:rsid w:val="004F71F3"/>
    <w:rsid w:val="00500E74"/>
    <w:rsid w:val="00501C8B"/>
    <w:rsid w:val="00506A99"/>
    <w:rsid w:val="005139DC"/>
    <w:rsid w:val="00522034"/>
    <w:rsid w:val="00522284"/>
    <w:rsid w:val="005258FC"/>
    <w:rsid w:val="00525E08"/>
    <w:rsid w:val="005267B2"/>
    <w:rsid w:val="005309F4"/>
    <w:rsid w:val="00534A19"/>
    <w:rsid w:val="00535C33"/>
    <w:rsid w:val="005401B7"/>
    <w:rsid w:val="00540249"/>
    <w:rsid w:val="00543CB6"/>
    <w:rsid w:val="005503D0"/>
    <w:rsid w:val="005504EF"/>
    <w:rsid w:val="00552A22"/>
    <w:rsid w:val="00554B34"/>
    <w:rsid w:val="0055542A"/>
    <w:rsid w:val="0055653B"/>
    <w:rsid w:val="00561041"/>
    <w:rsid w:val="005614C8"/>
    <w:rsid w:val="0056274A"/>
    <w:rsid w:val="005627BC"/>
    <w:rsid w:val="005627DA"/>
    <w:rsid w:val="00562E5C"/>
    <w:rsid w:val="0056397D"/>
    <w:rsid w:val="00565433"/>
    <w:rsid w:val="005827B1"/>
    <w:rsid w:val="00584314"/>
    <w:rsid w:val="00584748"/>
    <w:rsid w:val="00587C19"/>
    <w:rsid w:val="005978A0"/>
    <w:rsid w:val="00597E3A"/>
    <w:rsid w:val="005A4B94"/>
    <w:rsid w:val="005A56F7"/>
    <w:rsid w:val="005A6B7A"/>
    <w:rsid w:val="005A77E5"/>
    <w:rsid w:val="005B37DC"/>
    <w:rsid w:val="005B44B7"/>
    <w:rsid w:val="005B56AE"/>
    <w:rsid w:val="005B5BB5"/>
    <w:rsid w:val="005B5E72"/>
    <w:rsid w:val="005C4A3F"/>
    <w:rsid w:val="005C56E7"/>
    <w:rsid w:val="005D167D"/>
    <w:rsid w:val="005D1A0F"/>
    <w:rsid w:val="005D1B43"/>
    <w:rsid w:val="005D5032"/>
    <w:rsid w:val="005D704F"/>
    <w:rsid w:val="005D722C"/>
    <w:rsid w:val="005E05E7"/>
    <w:rsid w:val="005E231B"/>
    <w:rsid w:val="005E505B"/>
    <w:rsid w:val="005E7353"/>
    <w:rsid w:val="005F1C28"/>
    <w:rsid w:val="005F2FC9"/>
    <w:rsid w:val="005F3A55"/>
    <w:rsid w:val="005F58C6"/>
    <w:rsid w:val="005F6093"/>
    <w:rsid w:val="005F7FC9"/>
    <w:rsid w:val="00604159"/>
    <w:rsid w:val="00604367"/>
    <w:rsid w:val="0060697D"/>
    <w:rsid w:val="00610648"/>
    <w:rsid w:val="0061090B"/>
    <w:rsid w:val="00610CBB"/>
    <w:rsid w:val="00615C21"/>
    <w:rsid w:val="00625B02"/>
    <w:rsid w:val="00626153"/>
    <w:rsid w:val="006275C2"/>
    <w:rsid w:val="00627998"/>
    <w:rsid w:val="006311AB"/>
    <w:rsid w:val="0063125F"/>
    <w:rsid w:val="0063199A"/>
    <w:rsid w:val="0063217D"/>
    <w:rsid w:val="00637A2A"/>
    <w:rsid w:val="00640C77"/>
    <w:rsid w:val="00647638"/>
    <w:rsid w:val="00653F2C"/>
    <w:rsid w:val="00654642"/>
    <w:rsid w:val="00655815"/>
    <w:rsid w:val="00660D06"/>
    <w:rsid w:val="006613C4"/>
    <w:rsid w:val="00662D7E"/>
    <w:rsid w:val="006631B0"/>
    <w:rsid w:val="006671FC"/>
    <w:rsid w:val="00667384"/>
    <w:rsid w:val="00670E7C"/>
    <w:rsid w:val="00671708"/>
    <w:rsid w:val="00673148"/>
    <w:rsid w:val="00675ED9"/>
    <w:rsid w:val="00676699"/>
    <w:rsid w:val="00676BBD"/>
    <w:rsid w:val="00680427"/>
    <w:rsid w:val="00681C6F"/>
    <w:rsid w:val="006907DF"/>
    <w:rsid w:val="00691DA8"/>
    <w:rsid w:val="00697201"/>
    <w:rsid w:val="006975F0"/>
    <w:rsid w:val="00697738"/>
    <w:rsid w:val="006A3BBA"/>
    <w:rsid w:val="006A7CD8"/>
    <w:rsid w:val="006B306D"/>
    <w:rsid w:val="006B3394"/>
    <w:rsid w:val="006B4571"/>
    <w:rsid w:val="006B5D2F"/>
    <w:rsid w:val="006B6557"/>
    <w:rsid w:val="006C0449"/>
    <w:rsid w:val="006C083F"/>
    <w:rsid w:val="006C1558"/>
    <w:rsid w:val="006C1DB4"/>
    <w:rsid w:val="006C2CFB"/>
    <w:rsid w:val="006C66F9"/>
    <w:rsid w:val="006C6FCF"/>
    <w:rsid w:val="006D15C3"/>
    <w:rsid w:val="006D1865"/>
    <w:rsid w:val="006D1F19"/>
    <w:rsid w:val="006D47FC"/>
    <w:rsid w:val="006D783B"/>
    <w:rsid w:val="006E55F3"/>
    <w:rsid w:val="006E565C"/>
    <w:rsid w:val="006E59BE"/>
    <w:rsid w:val="006E7A45"/>
    <w:rsid w:val="006F1B4D"/>
    <w:rsid w:val="006F3285"/>
    <w:rsid w:val="006F374A"/>
    <w:rsid w:val="0070041B"/>
    <w:rsid w:val="007062E1"/>
    <w:rsid w:val="00706AB4"/>
    <w:rsid w:val="00706AD8"/>
    <w:rsid w:val="00707B88"/>
    <w:rsid w:val="00710BEE"/>
    <w:rsid w:val="00713237"/>
    <w:rsid w:val="00714B66"/>
    <w:rsid w:val="007177B1"/>
    <w:rsid w:val="00717C59"/>
    <w:rsid w:val="00717E05"/>
    <w:rsid w:val="007236C1"/>
    <w:rsid w:val="007317D5"/>
    <w:rsid w:val="0073214C"/>
    <w:rsid w:val="00732417"/>
    <w:rsid w:val="00732AC0"/>
    <w:rsid w:val="00736A18"/>
    <w:rsid w:val="00742643"/>
    <w:rsid w:val="007427D6"/>
    <w:rsid w:val="00743759"/>
    <w:rsid w:val="00746946"/>
    <w:rsid w:val="00752B5C"/>
    <w:rsid w:val="0075364D"/>
    <w:rsid w:val="0075393E"/>
    <w:rsid w:val="00753A16"/>
    <w:rsid w:val="00753EC3"/>
    <w:rsid w:val="007550A2"/>
    <w:rsid w:val="007606C6"/>
    <w:rsid w:val="00763D38"/>
    <w:rsid w:val="00766477"/>
    <w:rsid w:val="00767A3D"/>
    <w:rsid w:val="00772D4D"/>
    <w:rsid w:val="00773027"/>
    <w:rsid w:val="00774E0E"/>
    <w:rsid w:val="00782DB8"/>
    <w:rsid w:val="007843E7"/>
    <w:rsid w:val="00790C2F"/>
    <w:rsid w:val="00795765"/>
    <w:rsid w:val="00796613"/>
    <w:rsid w:val="007A2371"/>
    <w:rsid w:val="007A2463"/>
    <w:rsid w:val="007A283A"/>
    <w:rsid w:val="007A5372"/>
    <w:rsid w:val="007A7922"/>
    <w:rsid w:val="007B1D32"/>
    <w:rsid w:val="007B5A08"/>
    <w:rsid w:val="007C0C41"/>
    <w:rsid w:val="007C1BD1"/>
    <w:rsid w:val="007C35A1"/>
    <w:rsid w:val="007C35B4"/>
    <w:rsid w:val="007C3851"/>
    <w:rsid w:val="007C405D"/>
    <w:rsid w:val="007C5126"/>
    <w:rsid w:val="007D08AE"/>
    <w:rsid w:val="007D1431"/>
    <w:rsid w:val="007D4315"/>
    <w:rsid w:val="007D64FD"/>
    <w:rsid w:val="007D7E71"/>
    <w:rsid w:val="007E0AC7"/>
    <w:rsid w:val="007E103F"/>
    <w:rsid w:val="007E4166"/>
    <w:rsid w:val="007E426B"/>
    <w:rsid w:val="007E4AB4"/>
    <w:rsid w:val="007F2540"/>
    <w:rsid w:val="007F3C00"/>
    <w:rsid w:val="007F4A4E"/>
    <w:rsid w:val="00800C94"/>
    <w:rsid w:val="00801C5A"/>
    <w:rsid w:val="00802722"/>
    <w:rsid w:val="008032B0"/>
    <w:rsid w:val="0080649F"/>
    <w:rsid w:val="008107FF"/>
    <w:rsid w:val="0081092D"/>
    <w:rsid w:val="0081156D"/>
    <w:rsid w:val="00812C4A"/>
    <w:rsid w:val="008136F7"/>
    <w:rsid w:val="00813CDE"/>
    <w:rsid w:val="0081669D"/>
    <w:rsid w:val="008203C9"/>
    <w:rsid w:val="00820A8D"/>
    <w:rsid w:val="00821DF4"/>
    <w:rsid w:val="0082287F"/>
    <w:rsid w:val="00824287"/>
    <w:rsid w:val="00825425"/>
    <w:rsid w:val="00826C39"/>
    <w:rsid w:val="008308BB"/>
    <w:rsid w:val="00831251"/>
    <w:rsid w:val="00832DCC"/>
    <w:rsid w:val="00835903"/>
    <w:rsid w:val="00835EC5"/>
    <w:rsid w:val="00835F00"/>
    <w:rsid w:val="008406D6"/>
    <w:rsid w:val="0084184A"/>
    <w:rsid w:val="00841C7B"/>
    <w:rsid w:val="00843000"/>
    <w:rsid w:val="008439DF"/>
    <w:rsid w:val="00845745"/>
    <w:rsid w:val="0085114F"/>
    <w:rsid w:val="00852C2F"/>
    <w:rsid w:val="008564DB"/>
    <w:rsid w:val="00856BFD"/>
    <w:rsid w:val="008638BA"/>
    <w:rsid w:val="00865370"/>
    <w:rsid w:val="00872146"/>
    <w:rsid w:val="00872A19"/>
    <w:rsid w:val="00873939"/>
    <w:rsid w:val="008765FF"/>
    <w:rsid w:val="008771C8"/>
    <w:rsid w:val="008819AF"/>
    <w:rsid w:val="00881F0D"/>
    <w:rsid w:val="0088572B"/>
    <w:rsid w:val="008860C0"/>
    <w:rsid w:val="00887A3C"/>
    <w:rsid w:val="0089048B"/>
    <w:rsid w:val="008927BF"/>
    <w:rsid w:val="00892CB3"/>
    <w:rsid w:val="008944CE"/>
    <w:rsid w:val="008A1E31"/>
    <w:rsid w:val="008A74A1"/>
    <w:rsid w:val="008B04AB"/>
    <w:rsid w:val="008B2A9E"/>
    <w:rsid w:val="008B3025"/>
    <w:rsid w:val="008B48A9"/>
    <w:rsid w:val="008B7AEC"/>
    <w:rsid w:val="008C00A9"/>
    <w:rsid w:val="008C050D"/>
    <w:rsid w:val="008C0A22"/>
    <w:rsid w:val="008C409B"/>
    <w:rsid w:val="008C555B"/>
    <w:rsid w:val="008C5D5B"/>
    <w:rsid w:val="008D447E"/>
    <w:rsid w:val="008D5C5C"/>
    <w:rsid w:val="008D6147"/>
    <w:rsid w:val="008D6383"/>
    <w:rsid w:val="008D6C69"/>
    <w:rsid w:val="008D7101"/>
    <w:rsid w:val="008D73FD"/>
    <w:rsid w:val="008E0885"/>
    <w:rsid w:val="008E0CE8"/>
    <w:rsid w:val="008E1A79"/>
    <w:rsid w:val="008E1B42"/>
    <w:rsid w:val="008E1F4C"/>
    <w:rsid w:val="008E2D9C"/>
    <w:rsid w:val="008E6D02"/>
    <w:rsid w:val="008E76CF"/>
    <w:rsid w:val="008E7CC9"/>
    <w:rsid w:val="008F0700"/>
    <w:rsid w:val="008F0852"/>
    <w:rsid w:val="008F7411"/>
    <w:rsid w:val="008F76A7"/>
    <w:rsid w:val="00900C27"/>
    <w:rsid w:val="009019B6"/>
    <w:rsid w:val="00902936"/>
    <w:rsid w:val="009035F7"/>
    <w:rsid w:val="00903C66"/>
    <w:rsid w:val="009065FA"/>
    <w:rsid w:val="00913B16"/>
    <w:rsid w:val="009149A7"/>
    <w:rsid w:val="00915053"/>
    <w:rsid w:val="00924942"/>
    <w:rsid w:val="00926072"/>
    <w:rsid w:val="00926C9C"/>
    <w:rsid w:val="00926E8C"/>
    <w:rsid w:val="00931D83"/>
    <w:rsid w:val="009329C6"/>
    <w:rsid w:val="0094303C"/>
    <w:rsid w:val="00950C08"/>
    <w:rsid w:val="00950E7A"/>
    <w:rsid w:val="00950ECD"/>
    <w:rsid w:val="00952877"/>
    <w:rsid w:val="00952A77"/>
    <w:rsid w:val="00953839"/>
    <w:rsid w:val="0095642E"/>
    <w:rsid w:val="009630F0"/>
    <w:rsid w:val="00963789"/>
    <w:rsid w:val="00963C07"/>
    <w:rsid w:val="00963E12"/>
    <w:rsid w:val="00964505"/>
    <w:rsid w:val="00965736"/>
    <w:rsid w:val="00966258"/>
    <w:rsid w:val="00971741"/>
    <w:rsid w:val="00971E50"/>
    <w:rsid w:val="00972CFE"/>
    <w:rsid w:val="009732BB"/>
    <w:rsid w:val="00977527"/>
    <w:rsid w:val="00985178"/>
    <w:rsid w:val="00997F51"/>
    <w:rsid w:val="009A758E"/>
    <w:rsid w:val="009A7D8B"/>
    <w:rsid w:val="009B2312"/>
    <w:rsid w:val="009B28C0"/>
    <w:rsid w:val="009B45E3"/>
    <w:rsid w:val="009C0661"/>
    <w:rsid w:val="009C334A"/>
    <w:rsid w:val="009C4B31"/>
    <w:rsid w:val="009C4C20"/>
    <w:rsid w:val="009D0153"/>
    <w:rsid w:val="009D1181"/>
    <w:rsid w:val="009D21CE"/>
    <w:rsid w:val="009D2773"/>
    <w:rsid w:val="009D34FD"/>
    <w:rsid w:val="009D3CA8"/>
    <w:rsid w:val="009D7937"/>
    <w:rsid w:val="009E3897"/>
    <w:rsid w:val="009E4A2E"/>
    <w:rsid w:val="009E5C9B"/>
    <w:rsid w:val="009E6555"/>
    <w:rsid w:val="009F4E88"/>
    <w:rsid w:val="009F5173"/>
    <w:rsid w:val="009F58BD"/>
    <w:rsid w:val="009F75F3"/>
    <w:rsid w:val="00A01B3B"/>
    <w:rsid w:val="00A027A4"/>
    <w:rsid w:val="00A02AEB"/>
    <w:rsid w:val="00A03BED"/>
    <w:rsid w:val="00A1162D"/>
    <w:rsid w:val="00A1555E"/>
    <w:rsid w:val="00A17C18"/>
    <w:rsid w:val="00A2047E"/>
    <w:rsid w:val="00A230E5"/>
    <w:rsid w:val="00A30B91"/>
    <w:rsid w:val="00A3258C"/>
    <w:rsid w:val="00A34AEF"/>
    <w:rsid w:val="00A35C35"/>
    <w:rsid w:val="00A40BFE"/>
    <w:rsid w:val="00A41C2F"/>
    <w:rsid w:val="00A42672"/>
    <w:rsid w:val="00A433D3"/>
    <w:rsid w:val="00A448F4"/>
    <w:rsid w:val="00A46387"/>
    <w:rsid w:val="00A5083B"/>
    <w:rsid w:val="00A543F1"/>
    <w:rsid w:val="00A54870"/>
    <w:rsid w:val="00A55604"/>
    <w:rsid w:val="00A570D9"/>
    <w:rsid w:val="00A57826"/>
    <w:rsid w:val="00A61674"/>
    <w:rsid w:val="00A63854"/>
    <w:rsid w:val="00A65060"/>
    <w:rsid w:val="00A67142"/>
    <w:rsid w:val="00A67B64"/>
    <w:rsid w:val="00A73E88"/>
    <w:rsid w:val="00A7708D"/>
    <w:rsid w:val="00A87CE6"/>
    <w:rsid w:val="00A95C1D"/>
    <w:rsid w:val="00AA0778"/>
    <w:rsid w:val="00AB5D89"/>
    <w:rsid w:val="00AB6146"/>
    <w:rsid w:val="00AC308D"/>
    <w:rsid w:val="00AC6965"/>
    <w:rsid w:val="00AD3CE6"/>
    <w:rsid w:val="00AD430C"/>
    <w:rsid w:val="00AD7063"/>
    <w:rsid w:val="00AD706F"/>
    <w:rsid w:val="00AD70E8"/>
    <w:rsid w:val="00AE26B3"/>
    <w:rsid w:val="00AE5A7F"/>
    <w:rsid w:val="00AE6426"/>
    <w:rsid w:val="00AE66CA"/>
    <w:rsid w:val="00AF1D9C"/>
    <w:rsid w:val="00AF5CEE"/>
    <w:rsid w:val="00AF73C8"/>
    <w:rsid w:val="00B00623"/>
    <w:rsid w:val="00B03266"/>
    <w:rsid w:val="00B03924"/>
    <w:rsid w:val="00B05617"/>
    <w:rsid w:val="00B10554"/>
    <w:rsid w:val="00B13457"/>
    <w:rsid w:val="00B13E96"/>
    <w:rsid w:val="00B17700"/>
    <w:rsid w:val="00B2419A"/>
    <w:rsid w:val="00B320D8"/>
    <w:rsid w:val="00B328C5"/>
    <w:rsid w:val="00B33DC9"/>
    <w:rsid w:val="00B3436B"/>
    <w:rsid w:val="00B37E7D"/>
    <w:rsid w:val="00B409AC"/>
    <w:rsid w:val="00B4100D"/>
    <w:rsid w:val="00B42C9D"/>
    <w:rsid w:val="00B432CA"/>
    <w:rsid w:val="00B4544E"/>
    <w:rsid w:val="00B46D20"/>
    <w:rsid w:val="00B46FD9"/>
    <w:rsid w:val="00B47554"/>
    <w:rsid w:val="00B50B1A"/>
    <w:rsid w:val="00B52E9F"/>
    <w:rsid w:val="00B53EC2"/>
    <w:rsid w:val="00B6293D"/>
    <w:rsid w:val="00B634C9"/>
    <w:rsid w:val="00B63E7B"/>
    <w:rsid w:val="00B74082"/>
    <w:rsid w:val="00B74AA8"/>
    <w:rsid w:val="00B83188"/>
    <w:rsid w:val="00B84A8C"/>
    <w:rsid w:val="00B85978"/>
    <w:rsid w:val="00B927AC"/>
    <w:rsid w:val="00B93A79"/>
    <w:rsid w:val="00B97167"/>
    <w:rsid w:val="00B97F04"/>
    <w:rsid w:val="00BA1C94"/>
    <w:rsid w:val="00BA4572"/>
    <w:rsid w:val="00BA52A1"/>
    <w:rsid w:val="00BA621D"/>
    <w:rsid w:val="00BB1EA9"/>
    <w:rsid w:val="00BB2276"/>
    <w:rsid w:val="00BB591D"/>
    <w:rsid w:val="00BB6E64"/>
    <w:rsid w:val="00BC09FF"/>
    <w:rsid w:val="00BC102D"/>
    <w:rsid w:val="00BC44D4"/>
    <w:rsid w:val="00BC5492"/>
    <w:rsid w:val="00BC5C9C"/>
    <w:rsid w:val="00BC68AD"/>
    <w:rsid w:val="00BC6A98"/>
    <w:rsid w:val="00BD170F"/>
    <w:rsid w:val="00BD4421"/>
    <w:rsid w:val="00BD4BDD"/>
    <w:rsid w:val="00BD6B62"/>
    <w:rsid w:val="00BE03F3"/>
    <w:rsid w:val="00BE1243"/>
    <w:rsid w:val="00BE4054"/>
    <w:rsid w:val="00BE67CA"/>
    <w:rsid w:val="00BF0B10"/>
    <w:rsid w:val="00BF20F4"/>
    <w:rsid w:val="00BF2FE1"/>
    <w:rsid w:val="00BF465B"/>
    <w:rsid w:val="00BF5E12"/>
    <w:rsid w:val="00BF6E4D"/>
    <w:rsid w:val="00C00B04"/>
    <w:rsid w:val="00C064F4"/>
    <w:rsid w:val="00C07288"/>
    <w:rsid w:val="00C107ED"/>
    <w:rsid w:val="00C121B4"/>
    <w:rsid w:val="00C12B01"/>
    <w:rsid w:val="00C1617B"/>
    <w:rsid w:val="00C16B5E"/>
    <w:rsid w:val="00C2295E"/>
    <w:rsid w:val="00C3273F"/>
    <w:rsid w:val="00C34D32"/>
    <w:rsid w:val="00C35728"/>
    <w:rsid w:val="00C36238"/>
    <w:rsid w:val="00C451C3"/>
    <w:rsid w:val="00C50663"/>
    <w:rsid w:val="00C56669"/>
    <w:rsid w:val="00C578DD"/>
    <w:rsid w:val="00C57DD6"/>
    <w:rsid w:val="00C61317"/>
    <w:rsid w:val="00C62860"/>
    <w:rsid w:val="00C63E75"/>
    <w:rsid w:val="00C646B0"/>
    <w:rsid w:val="00C65D07"/>
    <w:rsid w:val="00C843EB"/>
    <w:rsid w:val="00C853BC"/>
    <w:rsid w:val="00C87A8E"/>
    <w:rsid w:val="00CA3FBA"/>
    <w:rsid w:val="00CA701E"/>
    <w:rsid w:val="00CB4F2E"/>
    <w:rsid w:val="00CB7394"/>
    <w:rsid w:val="00CB7642"/>
    <w:rsid w:val="00CC0815"/>
    <w:rsid w:val="00CC242A"/>
    <w:rsid w:val="00CC5097"/>
    <w:rsid w:val="00CC5A24"/>
    <w:rsid w:val="00CD10B6"/>
    <w:rsid w:val="00CD3260"/>
    <w:rsid w:val="00CD3B87"/>
    <w:rsid w:val="00CD61C7"/>
    <w:rsid w:val="00CD61F4"/>
    <w:rsid w:val="00CD760D"/>
    <w:rsid w:val="00CE0D21"/>
    <w:rsid w:val="00CE4CF8"/>
    <w:rsid w:val="00CE504A"/>
    <w:rsid w:val="00CE596C"/>
    <w:rsid w:val="00CF039F"/>
    <w:rsid w:val="00CF2C15"/>
    <w:rsid w:val="00D07402"/>
    <w:rsid w:val="00D1107E"/>
    <w:rsid w:val="00D128A5"/>
    <w:rsid w:val="00D15A92"/>
    <w:rsid w:val="00D16386"/>
    <w:rsid w:val="00D21F93"/>
    <w:rsid w:val="00D233D9"/>
    <w:rsid w:val="00D256D5"/>
    <w:rsid w:val="00D26333"/>
    <w:rsid w:val="00D26ED0"/>
    <w:rsid w:val="00D3259F"/>
    <w:rsid w:val="00D33733"/>
    <w:rsid w:val="00D34A3D"/>
    <w:rsid w:val="00D34F5A"/>
    <w:rsid w:val="00D36055"/>
    <w:rsid w:val="00D4097D"/>
    <w:rsid w:val="00D43741"/>
    <w:rsid w:val="00D44BFF"/>
    <w:rsid w:val="00D462B1"/>
    <w:rsid w:val="00D51B4D"/>
    <w:rsid w:val="00D55990"/>
    <w:rsid w:val="00D57D89"/>
    <w:rsid w:val="00D61630"/>
    <w:rsid w:val="00D64D7E"/>
    <w:rsid w:val="00D666E3"/>
    <w:rsid w:val="00D66992"/>
    <w:rsid w:val="00D70D28"/>
    <w:rsid w:val="00D731BC"/>
    <w:rsid w:val="00D753EB"/>
    <w:rsid w:val="00D75E66"/>
    <w:rsid w:val="00D76F54"/>
    <w:rsid w:val="00D77FD5"/>
    <w:rsid w:val="00D806FF"/>
    <w:rsid w:val="00D84B2A"/>
    <w:rsid w:val="00D85AC5"/>
    <w:rsid w:val="00D85F9C"/>
    <w:rsid w:val="00D86B77"/>
    <w:rsid w:val="00D926EB"/>
    <w:rsid w:val="00D93C4B"/>
    <w:rsid w:val="00D9572C"/>
    <w:rsid w:val="00D96DEE"/>
    <w:rsid w:val="00D971EA"/>
    <w:rsid w:val="00D97E1D"/>
    <w:rsid w:val="00DA088B"/>
    <w:rsid w:val="00DA1127"/>
    <w:rsid w:val="00DA1E04"/>
    <w:rsid w:val="00DA3154"/>
    <w:rsid w:val="00DA4E75"/>
    <w:rsid w:val="00DA7CC7"/>
    <w:rsid w:val="00DB329D"/>
    <w:rsid w:val="00DB58A8"/>
    <w:rsid w:val="00DC0385"/>
    <w:rsid w:val="00DC074F"/>
    <w:rsid w:val="00DC1ABE"/>
    <w:rsid w:val="00DC4FAC"/>
    <w:rsid w:val="00DC76C2"/>
    <w:rsid w:val="00DD1787"/>
    <w:rsid w:val="00DD40A1"/>
    <w:rsid w:val="00DD5A20"/>
    <w:rsid w:val="00DD5B84"/>
    <w:rsid w:val="00DD6361"/>
    <w:rsid w:val="00DE0109"/>
    <w:rsid w:val="00DE0350"/>
    <w:rsid w:val="00DE5C59"/>
    <w:rsid w:val="00DE6F1A"/>
    <w:rsid w:val="00DF5454"/>
    <w:rsid w:val="00DF6435"/>
    <w:rsid w:val="00E00E4B"/>
    <w:rsid w:val="00E03E7C"/>
    <w:rsid w:val="00E03EFD"/>
    <w:rsid w:val="00E06383"/>
    <w:rsid w:val="00E0711E"/>
    <w:rsid w:val="00E07988"/>
    <w:rsid w:val="00E07EA5"/>
    <w:rsid w:val="00E145AE"/>
    <w:rsid w:val="00E14FBC"/>
    <w:rsid w:val="00E21F34"/>
    <w:rsid w:val="00E25119"/>
    <w:rsid w:val="00E30410"/>
    <w:rsid w:val="00E3075F"/>
    <w:rsid w:val="00E315C7"/>
    <w:rsid w:val="00E43017"/>
    <w:rsid w:val="00E44475"/>
    <w:rsid w:val="00E519FC"/>
    <w:rsid w:val="00E51FB0"/>
    <w:rsid w:val="00E53AD1"/>
    <w:rsid w:val="00E60A66"/>
    <w:rsid w:val="00E63A2C"/>
    <w:rsid w:val="00E652DF"/>
    <w:rsid w:val="00E71377"/>
    <w:rsid w:val="00E72CE2"/>
    <w:rsid w:val="00E73DD1"/>
    <w:rsid w:val="00E7437F"/>
    <w:rsid w:val="00E76B7C"/>
    <w:rsid w:val="00E8146B"/>
    <w:rsid w:val="00E81FEE"/>
    <w:rsid w:val="00E833C1"/>
    <w:rsid w:val="00E87A2E"/>
    <w:rsid w:val="00E9030A"/>
    <w:rsid w:val="00E92367"/>
    <w:rsid w:val="00E9283B"/>
    <w:rsid w:val="00E943B2"/>
    <w:rsid w:val="00E95ED2"/>
    <w:rsid w:val="00EA0104"/>
    <w:rsid w:val="00EA0ECD"/>
    <w:rsid w:val="00EA10A5"/>
    <w:rsid w:val="00EA4B5F"/>
    <w:rsid w:val="00EA7A85"/>
    <w:rsid w:val="00EB17D6"/>
    <w:rsid w:val="00EB48E7"/>
    <w:rsid w:val="00EB503C"/>
    <w:rsid w:val="00EB7091"/>
    <w:rsid w:val="00EB7159"/>
    <w:rsid w:val="00EC0B78"/>
    <w:rsid w:val="00EC0BAD"/>
    <w:rsid w:val="00EC3166"/>
    <w:rsid w:val="00EC37F5"/>
    <w:rsid w:val="00EC59BA"/>
    <w:rsid w:val="00EC59DA"/>
    <w:rsid w:val="00ED2165"/>
    <w:rsid w:val="00ED2C5E"/>
    <w:rsid w:val="00ED3F45"/>
    <w:rsid w:val="00ED3F8A"/>
    <w:rsid w:val="00ED5039"/>
    <w:rsid w:val="00ED6771"/>
    <w:rsid w:val="00ED72F2"/>
    <w:rsid w:val="00EE30A7"/>
    <w:rsid w:val="00EE3E2A"/>
    <w:rsid w:val="00EF1072"/>
    <w:rsid w:val="00EF26A4"/>
    <w:rsid w:val="00EF5032"/>
    <w:rsid w:val="00F00EFA"/>
    <w:rsid w:val="00F02F6C"/>
    <w:rsid w:val="00F0330F"/>
    <w:rsid w:val="00F0790A"/>
    <w:rsid w:val="00F100DA"/>
    <w:rsid w:val="00F10903"/>
    <w:rsid w:val="00F14516"/>
    <w:rsid w:val="00F156B5"/>
    <w:rsid w:val="00F1588B"/>
    <w:rsid w:val="00F17A89"/>
    <w:rsid w:val="00F21ED8"/>
    <w:rsid w:val="00F33984"/>
    <w:rsid w:val="00F345AD"/>
    <w:rsid w:val="00F3580C"/>
    <w:rsid w:val="00F43A19"/>
    <w:rsid w:val="00F468C0"/>
    <w:rsid w:val="00F47B92"/>
    <w:rsid w:val="00F5069D"/>
    <w:rsid w:val="00F54F33"/>
    <w:rsid w:val="00F55361"/>
    <w:rsid w:val="00F60541"/>
    <w:rsid w:val="00F60A63"/>
    <w:rsid w:val="00F60BC3"/>
    <w:rsid w:val="00F61FF9"/>
    <w:rsid w:val="00F651F6"/>
    <w:rsid w:val="00F76511"/>
    <w:rsid w:val="00F77516"/>
    <w:rsid w:val="00F800FE"/>
    <w:rsid w:val="00F833FB"/>
    <w:rsid w:val="00F868A9"/>
    <w:rsid w:val="00F86DC0"/>
    <w:rsid w:val="00F87355"/>
    <w:rsid w:val="00F87615"/>
    <w:rsid w:val="00F9017A"/>
    <w:rsid w:val="00F92767"/>
    <w:rsid w:val="00F93661"/>
    <w:rsid w:val="00F93AB4"/>
    <w:rsid w:val="00F94E62"/>
    <w:rsid w:val="00F9678D"/>
    <w:rsid w:val="00FA0568"/>
    <w:rsid w:val="00FC48A1"/>
    <w:rsid w:val="00FC4CF5"/>
    <w:rsid w:val="00FC65D3"/>
    <w:rsid w:val="00FD4995"/>
    <w:rsid w:val="00FD7CE5"/>
    <w:rsid w:val="00FE061A"/>
    <w:rsid w:val="00FE0C63"/>
    <w:rsid w:val="00FE4836"/>
    <w:rsid w:val="00FE6707"/>
    <w:rsid w:val="00FE707A"/>
    <w:rsid w:val="00FF00BA"/>
    <w:rsid w:val="00FF0628"/>
    <w:rsid w:val="00FF140F"/>
    <w:rsid w:val="00FF2B4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Heading2">
    <w:name w:val="heading 2"/>
    <w:basedOn w:val="Normal"/>
    <w:next w:val="Normal"/>
    <w:link w:val="Heading2Char"/>
    <w:uiPriority w:val="9"/>
    <w:qFormat/>
    <w:rsid w:val="00D4097D"/>
    <w:pPr>
      <w:keepNext/>
      <w:widowControl w:val="0"/>
      <w:spacing w:line="360" w:lineRule="auto"/>
      <w:jc w:val="center"/>
      <w:outlineLvl w:val="1"/>
    </w:pPr>
    <w:rPr>
      <w:rFonts w:ascii="Cambria" w:hAnsi="Cambria"/>
      <w:b/>
      <w:bCs/>
      <w:i/>
      <w:iCs/>
      <w:szCs w:val="28"/>
    </w:rPr>
  </w:style>
  <w:style w:type="paragraph" w:styleId="Heading3">
    <w:name w:val="heading 3"/>
    <w:basedOn w:val="Normal"/>
    <w:next w:val="Normal"/>
    <w:link w:val="Heading3Char"/>
    <w:uiPriority w:val="9"/>
    <w:qFormat/>
    <w:rsid w:val="00D4097D"/>
    <w:pPr>
      <w:keepNext/>
      <w:widowControl w:val="0"/>
      <w:ind w:firstLine="720"/>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97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4097D"/>
    <w:rPr>
      <w:rFonts w:ascii="Cambria" w:eastAsia="Times New Roman" w:hAnsi="Cambria" w:cs="Times New Roman"/>
      <w:b/>
      <w:bCs/>
      <w:sz w:val="26"/>
      <w:szCs w:val="26"/>
    </w:rPr>
  </w:style>
  <w:style w:type="character" w:styleId="Hyperlink">
    <w:name w:val="Hyperlink"/>
    <w:uiPriority w:val="99"/>
    <w:rsid w:val="00D4097D"/>
    <w:rPr>
      <w:rFonts w:cs="Times New Roman"/>
      <w:color w:val="000088"/>
      <w:u w:val="single"/>
    </w:rPr>
  </w:style>
  <w:style w:type="paragraph" w:styleId="Header">
    <w:name w:val="header"/>
    <w:basedOn w:val="Normal"/>
    <w:link w:val="HeaderChar"/>
    <w:uiPriority w:val="99"/>
    <w:unhideWhenUsed/>
    <w:rsid w:val="00D4097D"/>
    <w:pPr>
      <w:tabs>
        <w:tab w:val="center" w:pos="4677"/>
        <w:tab w:val="right" w:pos="9355"/>
      </w:tabs>
    </w:pPr>
  </w:style>
  <w:style w:type="character" w:customStyle="1" w:styleId="HeaderChar">
    <w:name w:val="Header Char"/>
    <w:basedOn w:val="DefaultParagraphFont"/>
    <w:link w:val="Header"/>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uiPriority w:val="99"/>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BodyText">
    <w:name w:val="Body Text"/>
    <w:basedOn w:val="Normal"/>
    <w:link w:val="BodyTextChar"/>
    <w:unhideWhenUsed/>
    <w:qFormat/>
    <w:rsid w:val="00B6293D"/>
    <w:pPr>
      <w:spacing w:after="120"/>
    </w:pPr>
    <w:rPr>
      <w:sz w:val="24"/>
      <w:szCs w:val="24"/>
    </w:rPr>
  </w:style>
  <w:style w:type="character" w:customStyle="1" w:styleId="BodyTextChar">
    <w:name w:val="Body Text Char"/>
    <w:basedOn w:val="DefaultParagraphFont"/>
    <w:link w:val="BodyText"/>
    <w:rsid w:val="00B6293D"/>
    <w:rPr>
      <w:rFonts w:ascii="Times New Roman" w:eastAsia="Times New Roman" w:hAnsi="Times New Roman" w:cs="Times New Roman"/>
      <w:sz w:val="24"/>
      <w:szCs w:val="24"/>
    </w:rPr>
  </w:style>
  <w:style w:type="paragraph" w:styleId="NormalWeb">
    <w:name w:val="Normal (Web)"/>
    <w:basedOn w:val="Normal"/>
    <w:uiPriority w:val="99"/>
    <w:unhideWhenUsed/>
    <w:qFormat/>
    <w:rsid w:val="00DE6F1A"/>
    <w:pPr>
      <w:suppressAutoHyphens/>
      <w:spacing w:before="280" w:after="280"/>
      <w:ind w:firstLine="315"/>
      <w:jc w:val="both"/>
    </w:pPr>
    <w:rPr>
      <w:rFonts w:ascii="Tahoma" w:hAnsi="Tahoma" w:cs="Tahoma"/>
      <w:sz w:val="17"/>
      <w:szCs w:val="17"/>
      <w:lang w:eastAsia="ar-SA"/>
    </w:rPr>
  </w:style>
  <w:style w:type="character" w:customStyle="1" w:styleId="FootnoteTextChar">
    <w:name w:val="Footnote Text Char"/>
    <w:aliases w:val="Текст сноски1 Char,Текст сноски Знак Знак1 Char,Текст сноски Знак Знак Знак Знак Знак Char,Текст сноски Знак Знак Знак Знак Знак Знак Char,Текст сноски Знак Знак Знак Знак Знак Знак Знак Знак Знак Знак Знак Знак Знак Зн Char"/>
    <w:basedOn w:val="DefaultParagraphFont"/>
    <w:link w:val="FootnoteText"/>
    <w:uiPriority w:val="99"/>
    <w:semiHidden/>
    <w:locked/>
    <w:rsid w:val="00DE6F1A"/>
    <w:rPr>
      <w:rFonts w:ascii="Calibri" w:eastAsia="Calibri" w:hAnsi="Calibri"/>
    </w:rPr>
  </w:style>
  <w:style w:type="paragraph" w:styleId="FootnoteText">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Normal"/>
    <w:link w:val="FootnoteTextChar"/>
    <w:uiPriority w:val="99"/>
    <w:semiHidden/>
    <w:unhideWhenUsed/>
    <w:rsid w:val="00DE6F1A"/>
    <w:rPr>
      <w:rFonts w:ascii="Calibri" w:eastAsia="Calibri" w:hAnsi="Calibri" w:cstheme="minorBidi"/>
      <w:sz w:val="22"/>
      <w:szCs w:val="22"/>
      <w:lang w:eastAsia="en-US"/>
    </w:rPr>
  </w:style>
  <w:style w:type="character" w:customStyle="1" w:styleId="1">
    <w:name w:val="Текст сноски Знак1"/>
    <w:basedOn w:val="DefaultParagraphFont"/>
    <w:uiPriority w:val="99"/>
    <w:semiHidden/>
    <w:rsid w:val="00DE6F1A"/>
    <w:rPr>
      <w:rFonts w:ascii="Times New Roman" w:eastAsia="Times New Roman" w:hAnsi="Times New Roman" w:cs="Times New Roman"/>
      <w:sz w:val="20"/>
      <w:szCs w:val="20"/>
      <w:lang w:eastAsia="ru-RU"/>
    </w:rPr>
  </w:style>
  <w:style w:type="character" w:styleId="FootnoteReference">
    <w:name w:val="footnote reference"/>
    <w:aliases w:val="Знак сноски 1,Знак сноски-FN,Ciae niinee-FN,Referencia nota al pie,Ссылка на сноску 45,Appel note de bas de page"/>
    <w:uiPriority w:val="99"/>
    <w:semiHidden/>
    <w:unhideWhenUsed/>
    <w:rsid w:val="00DE6F1A"/>
    <w:rPr>
      <w:vertAlign w:val="superscript"/>
    </w:rPr>
  </w:style>
  <w:style w:type="character" w:customStyle="1" w:styleId="NoSpacingChar">
    <w:name w:val="No Spacing Char"/>
    <w:link w:val="NoSpacing"/>
    <w:uiPriority w:val="1"/>
    <w:locked/>
    <w:rsid w:val="002E4B24"/>
    <w:rPr>
      <w:rFonts w:ascii="Calibri" w:eastAsia="Calibri" w:hAnsi="Calibri"/>
    </w:rPr>
  </w:style>
  <w:style w:type="paragraph" w:styleId="NoSpacing">
    <w:name w:val="No Spacing"/>
    <w:link w:val="NoSpacingChar"/>
    <w:uiPriority w:val="1"/>
    <w:qFormat/>
    <w:rsid w:val="002E4B24"/>
    <w:pPr>
      <w:spacing w:after="0" w:line="240" w:lineRule="auto"/>
    </w:pPr>
    <w:rPr>
      <w:rFonts w:ascii="Calibri" w:eastAsia="Calibri" w:hAnsi="Calibri"/>
    </w:rPr>
  </w:style>
  <w:style w:type="paragraph" w:styleId="ListParagraph">
    <w:name w:val="List Paragraph"/>
    <w:basedOn w:val="Normal"/>
    <w:uiPriority w:val="99"/>
    <w:qFormat/>
    <w:rsid w:val="00887A3C"/>
    <w:pPr>
      <w:spacing w:after="200" w:line="276" w:lineRule="auto"/>
      <w:ind w:left="720"/>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7427D6"/>
    <w:pPr>
      <w:spacing w:after="0"/>
      <w:ind w:firstLine="360"/>
    </w:pPr>
    <w:rPr>
      <w:sz w:val="28"/>
      <w:szCs w:val="20"/>
    </w:rPr>
  </w:style>
  <w:style w:type="character" w:customStyle="1" w:styleId="BodyTextFirstIndentChar">
    <w:name w:val="Body Text First Indent Char"/>
    <w:basedOn w:val="BodyTextChar"/>
    <w:link w:val="BodyTextFirstIndent"/>
    <w:uiPriority w:val="99"/>
    <w:rsid w:val="007427D6"/>
    <w:rPr>
      <w:rFonts w:ascii="Times New Roman" w:eastAsia="Times New Roman" w:hAnsi="Times New Roman" w:cs="Times New Roman"/>
      <w:sz w:val="28"/>
      <w:szCs w:val="20"/>
      <w:lang w:eastAsia="ru-RU"/>
    </w:rPr>
  </w:style>
  <w:style w:type="paragraph" w:customStyle="1" w:styleId="Default">
    <w:name w:val="Default"/>
    <w:rsid w:val="00772D4D"/>
    <w:pPr>
      <w:autoSpaceDE w:val="0"/>
      <w:autoSpaceDN w:val="0"/>
      <w:adjustRightInd w:val="0"/>
      <w:spacing w:after="0" w:line="240" w:lineRule="auto"/>
      <w:jc w:val="center"/>
    </w:pPr>
    <w:rPr>
      <w:rFonts w:ascii="JournalC" w:eastAsia="Times New Roman" w:hAnsi="JournalC" w:cs="JournalC"/>
      <w:color w:val="000000"/>
      <w:sz w:val="24"/>
      <w:szCs w:val="24"/>
      <w:lang w:eastAsia="ru-RU"/>
    </w:rPr>
  </w:style>
  <w:style w:type="paragraph" w:styleId="BalloonText">
    <w:name w:val="Balloon Text"/>
    <w:basedOn w:val="Normal"/>
    <w:link w:val="BalloonTextChar"/>
    <w:uiPriority w:val="99"/>
    <w:semiHidden/>
    <w:unhideWhenUsed/>
    <w:rsid w:val="00A4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8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Heading2">
    <w:name w:val="heading 2"/>
    <w:basedOn w:val="Normal"/>
    <w:next w:val="Normal"/>
    <w:link w:val="Heading2Char"/>
    <w:uiPriority w:val="9"/>
    <w:qFormat/>
    <w:rsid w:val="00D4097D"/>
    <w:pPr>
      <w:keepNext/>
      <w:widowControl w:val="0"/>
      <w:spacing w:line="360" w:lineRule="auto"/>
      <w:jc w:val="center"/>
      <w:outlineLvl w:val="1"/>
    </w:pPr>
    <w:rPr>
      <w:rFonts w:ascii="Cambria" w:hAnsi="Cambria"/>
      <w:b/>
      <w:bCs/>
      <w:i/>
      <w:iCs/>
      <w:szCs w:val="28"/>
    </w:rPr>
  </w:style>
  <w:style w:type="paragraph" w:styleId="Heading3">
    <w:name w:val="heading 3"/>
    <w:basedOn w:val="Normal"/>
    <w:next w:val="Normal"/>
    <w:link w:val="Heading3Char"/>
    <w:uiPriority w:val="9"/>
    <w:qFormat/>
    <w:rsid w:val="00D4097D"/>
    <w:pPr>
      <w:keepNext/>
      <w:widowControl w:val="0"/>
      <w:ind w:firstLine="720"/>
      <w:jc w:val="both"/>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97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4097D"/>
    <w:rPr>
      <w:rFonts w:ascii="Cambria" w:eastAsia="Times New Roman" w:hAnsi="Cambria" w:cs="Times New Roman"/>
      <w:b/>
      <w:bCs/>
      <w:sz w:val="26"/>
      <w:szCs w:val="26"/>
    </w:rPr>
  </w:style>
  <w:style w:type="character" w:styleId="Hyperlink">
    <w:name w:val="Hyperlink"/>
    <w:uiPriority w:val="99"/>
    <w:rsid w:val="00D4097D"/>
    <w:rPr>
      <w:rFonts w:cs="Times New Roman"/>
      <w:color w:val="000088"/>
      <w:u w:val="single"/>
    </w:rPr>
  </w:style>
  <w:style w:type="paragraph" w:styleId="Header">
    <w:name w:val="header"/>
    <w:basedOn w:val="Normal"/>
    <w:link w:val="HeaderChar"/>
    <w:uiPriority w:val="99"/>
    <w:unhideWhenUsed/>
    <w:rsid w:val="00D4097D"/>
    <w:pPr>
      <w:tabs>
        <w:tab w:val="center" w:pos="4677"/>
        <w:tab w:val="right" w:pos="9355"/>
      </w:tabs>
    </w:pPr>
  </w:style>
  <w:style w:type="character" w:customStyle="1" w:styleId="HeaderChar">
    <w:name w:val="Header Char"/>
    <w:basedOn w:val="DefaultParagraphFont"/>
    <w:link w:val="Header"/>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uiPriority w:val="99"/>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BodyText">
    <w:name w:val="Body Text"/>
    <w:basedOn w:val="Normal"/>
    <w:link w:val="BodyTextChar"/>
    <w:unhideWhenUsed/>
    <w:qFormat/>
    <w:rsid w:val="00B6293D"/>
    <w:pPr>
      <w:spacing w:after="120"/>
    </w:pPr>
    <w:rPr>
      <w:sz w:val="24"/>
      <w:szCs w:val="24"/>
    </w:rPr>
  </w:style>
  <w:style w:type="character" w:customStyle="1" w:styleId="BodyTextChar">
    <w:name w:val="Body Text Char"/>
    <w:basedOn w:val="DefaultParagraphFont"/>
    <w:link w:val="BodyText"/>
    <w:rsid w:val="00B6293D"/>
    <w:rPr>
      <w:rFonts w:ascii="Times New Roman" w:eastAsia="Times New Roman" w:hAnsi="Times New Roman" w:cs="Times New Roman"/>
      <w:sz w:val="24"/>
      <w:szCs w:val="24"/>
    </w:rPr>
  </w:style>
  <w:style w:type="paragraph" w:styleId="NormalWeb">
    <w:name w:val="Normal (Web)"/>
    <w:basedOn w:val="Normal"/>
    <w:uiPriority w:val="99"/>
    <w:unhideWhenUsed/>
    <w:qFormat/>
    <w:rsid w:val="00DE6F1A"/>
    <w:pPr>
      <w:suppressAutoHyphens/>
      <w:spacing w:before="280" w:after="280"/>
      <w:ind w:firstLine="315"/>
      <w:jc w:val="both"/>
    </w:pPr>
    <w:rPr>
      <w:rFonts w:ascii="Tahoma" w:hAnsi="Tahoma" w:cs="Tahoma"/>
      <w:sz w:val="17"/>
      <w:szCs w:val="17"/>
      <w:lang w:eastAsia="ar-SA"/>
    </w:rPr>
  </w:style>
  <w:style w:type="character" w:customStyle="1" w:styleId="FootnoteTextChar">
    <w:name w:val="Footnote Text Char"/>
    <w:aliases w:val="Текст сноски1 Char,Текст сноски Знак Знак1 Char,Текст сноски Знак Знак Знак Знак Знак Char,Текст сноски Знак Знак Знак Знак Знак Знак Char,Текст сноски Знак Знак Знак Знак Знак Знак Знак Знак Знак Знак Знак Знак Знак Зн Char"/>
    <w:basedOn w:val="DefaultParagraphFont"/>
    <w:link w:val="FootnoteText"/>
    <w:uiPriority w:val="99"/>
    <w:semiHidden/>
    <w:locked/>
    <w:rsid w:val="00DE6F1A"/>
    <w:rPr>
      <w:rFonts w:ascii="Calibri" w:eastAsia="Calibri" w:hAnsi="Calibri"/>
    </w:rPr>
  </w:style>
  <w:style w:type="paragraph" w:styleId="FootnoteText">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Normal"/>
    <w:link w:val="FootnoteTextChar"/>
    <w:uiPriority w:val="99"/>
    <w:semiHidden/>
    <w:unhideWhenUsed/>
    <w:rsid w:val="00DE6F1A"/>
    <w:rPr>
      <w:rFonts w:ascii="Calibri" w:eastAsia="Calibri" w:hAnsi="Calibri" w:cstheme="minorBidi"/>
      <w:sz w:val="22"/>
      <w:szCs w:val="22"/>
      <w:lang w:eastAsia="en-US"/>
    </w:rPr>
  </w:style>
  <w:style w:type="character" w:customStyle="1" w:styleId="1">
    <w:name w:val="Текст сноски Знак1"/>
    <w:basedOn w:val="DefaultParagraphFont"/>
    <w:uiPriority w:val="99"/>
    <w:semiHidden/>
    <w:rsid w:val="00DE6F1A"/>
    <w:rPr>
      <w:rFonts w:ascii="Times New Roman" w:eastAsia="Times New Roman" w:hAnsi="Times New Roman" w:cs="Times New Roman"/>
      <w:sz w:val="20"/>
      <w:szCs w:val="20"/>
      <w:lang w:eastAsia="ru-RU"/>
    </w:rPr>
  </w:style>
  <w:style w:type="character" w:styleId="FootnoteReference">
    <w:name w:val="footnote reference"/>
    <w:aliases w:val="Знак сноски 1,Знак сноски-FN,Ciae niinee-FN,Referencia nota al pie,Ссылка на сноску 45,Appel note de bas de page"/>
    <w:uiPriority w:val="99"/>
    <w:semiHidden/>
    <w:unhideWhenUsed/>
    <w:rsid w:val="00DE6F1A"/>
    <w:rPr>
      <w:vertAlign w:val="superscript"/>
    </w:rPr>
  </w:style>
  <w:style w:type="character" w:customStyle="1" w:styleId="NoSpacingChar">
    <w:name w:val="No Spacing Char"/>
    <w:link w:val="NoSpacing"/>
    <w:uiPriority w:val="1"/>
    <w:locked/>
    <w:rsid w:val="002E4B24"/>
    <w:rPr>
      <w:rFonts w:ascii="Calibri" w:eastAsia="Calibri" w:hAnsi="Calibri"/>
    </w:rPr>
  </w:style>
  <w:style w:type="paragraph" w:styleId="NoSpacing">
    <w:name w:val="No Spacing"/>
    <w:link w:val="NoSpacingChar"/>
    <w:uiPriority w:val="1"/>
    <w:qFormat/>
    <w:rsid w:val="002E4B24"/>
    <w:pPr>
      <w:spacing w:after="0" w:line="240" w:lineRule="auto"/>
    </w:pPr>
    <w:rPr>
      <w:rFonts w:ascii="Calibri" w:eastAsia="Calibri" w:hAnsi="Calibri"/>
    </w:rPr>
  </w:style>
  <w:style w:type="paragraph" w:styleId="ListParagraph">
    <w:name w:val="List Paragraph"/>
    <w:basedOn w:val="Normal"/>
    <w:uiPriority w:val="99"/>
    <w:qFormat/>
    <w:rsid w:val="00887A3C"/>
    <w:pPr>
      <w:spacing w:after="200" w:line="276" w:lineRule="auto"/>
      <w:ind w:left="720"/>
      <w:contextualSpacing/>
    </w:pPr>
    <w:rPr>
      <w:rFonts w:ascii="Calibri" w:eastAsia="Calibri" w:hAnsi="Calibri"/>
      <w:sz w:val="22"/>
      <w:szCs w:val="22"/>
      <w:lang w:eastAsia="en-US"/>
    </w:rPr>
  </w:style>
  <w:style w:type="paragraph" w:styleId="BodyTextFirstIndent">
    <w:name w:val="Body Text First Indent"/>
    <w:basedOn w:val="BodyText"/>
    <w:link w:val="BodyTextFirstIndentChar"/>
    <w:uiPriority w:val="99"/>
    <w:unhideWhenUsed/>
    <w:rsid w:val="007427D6"/>
    <w:pPr>
      <w:spacing w:after="0"/>
      <w:ind w:firstLine="360"/>
    </w:pPr>
    <w:rPr>
      <w:sz w:val="28"/>
      <w:szCs w:val="20"/>
    </w:rPr>
  </w:style>
  <w:style w:type="character" w:customStyle="1" w:styleId="BodyTextFirstIndentChar">
    <w:name w:val="Body Text First Indent Char"/>
    <w:basedOn w:val="BodyTextChar"/>
    <w:link w:val="BodyTextFirstIndent"/>
    <w:uiPriority w:val="99"/>
    <w:rsid w:val="007427D6"/>
    <w:rPr>
      <w:rFonts w:ascii="Times New Roman" w:eastAsia="Times New Roman" w:hAnsi="Times New Roman" w:cs="Times New Roman"/>
      <w:sz w:val="28"/>
      <w:szCs w:val="20"/>
      <w:lang w:eastAsia="ru-RU"/>
    </w:rPr>
  </w:style>
  <w:style w:type="paragraph" w:customStyle="1" w:styleId="Default">
    <w:name w:val="Default"/>
    <w:rsid w:val="00772D4D"/>
    <w:pPr>
      <w:autoSpaceDE w:val="0"/>
      <w:autoSpaceDN w:val="0"/>
      <w:adjustRightInd w:val="0"/>
      <w:spacing w:after="0" w:line="240" w:lineRule="auto"/>
      <w:jc w:val="center"/>
    </w:pPr>
    <w:rPr>
      <w:rFonts w:ascii="JournalC" w:eastAsia="Times New Roman" w:hAnsi="JournalC" w:cs="JournalC"/>
      <w:color w:val="000000"/>
      <w:sz w:val="24"/>
      <w:szCs w:val="24"/>
      <w:lang w:eastAsia="ru-RU"/>
    </w:rPr>
  </w:style>
  <w:style w:type="paragraph" w:styleId="BalloonText">
    <w:name w:val="Balloon Text"/>
    <w:basedOn w:val="Normal"/>
    <w:link w:val="BalloonTextChar"/>
    <w:uiPriority w:val="99"/>
    <w:semiHidden/>
    <w:unhideWhenUsed/>
    <w:rsid w:val="00A46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74406378">
      <w:bodyDiv w:val="1"/>
      <w:marLeft w:val="0"/>
      <w:marRight w:val="0"/>
      <w:marTop w:val="0"/>
      <w:marBottom w:val="0"/>
      <w:divBdr>
        <w:top w:val="none" w:sz="0" w:space="0" w:color="auto"/>
        <w:left w:val="none" w:sz="0" w:space="0" w:color="auto"/>
        <w:bottom w:val="none" w:sz="0" w:space="0" w:color="auto"/>
        <w:right w:val="none" w:sz="0" w:space="0" w:color="auto"/>
      </w:divBdr>
    </w:div>
    <w:div w:id="510532005">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32491814">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98256412">
      <w:bodyDiv w:val="1"/>
      <w:marLeft w:val="0"/>
      <w:marRight w:val="0"/>
      <w:marTop w:val="0"/>
      <w:marBottom w:val="0"/>
      <w:divBdr>
        <w:top w:val="none" w:sz="0" w:space="0" w:color="auto"/>
        <w:left w:val="none" w:sz="0" w:space="0" w:color="auto"/>
        <w:bottom w:val="none" w:sz="0" w:space="0" w:color="auto"/>
        <w:right w:val="none" w:sz="0" w:space="0" w:color="auto"/>
      </w:divBdr>
    </w:div>
    <w:div w:id="837036292">
      <w:bodyDiv w:val="1"/>
      <w:marLeft w:val="0"/>
      <w:marRight w:val="0"/>
      <w:marTop w:val="0"/>
      <w:marBottom w:val="0"/>
      <w:divBdr>
        <w:top w:val="none" w:sz="0" w:space="0" w:color="auto"/>
        <w:left w:val="none" w:sz="0" w:space="0" w:color="auto"/>
        <w:bottom w:val="none" w:sz="0" w:space="0" w:color="auto"/>
        <w:right w:val="none" w:sz="0" w:space="0" w:color="auto"/>
      </w:divBdr>
    </w:div>
    <w:div w:id="905072381">
      <w:bodyDiv w:val="1"/>
      <w:marLeft w:val="0"/>
      <w:marRight w:val="0"/>
      <w:marTop w:val="0"/>
      <w:marBottom w:val="0"/>
      <w:divBdr>
        <w:top w:val="none" w:sz="0" w:space="0" w:color="auto"/>
        <w:left w:val="none" w:sz="0" w:space="0" w:color="auto"/>
        <w:bottom w:val="none" w:sz="0" w:space="0" w:color="auto"/>
        <w:right w:val="none" w:sz="0" w:space="0" w:color="auto"/>
      </w:divBdr>
    </w:div>
    <w:div w:id="918487611">
      <w:bodyDiv w:val="1"/>
      <w:marLeft w:val="0"/>
      <w:marRight w:val="0"/>
      <w:marTop w:val="0"/>
      <w:marBottom w:val="0"/>
      <w:divBdr>
        <w:top w:val="none" w:sz="0" w:space="0" w:color="auto"/>
        <w:left w:val="none" w:sz="0" w:space="0" w:color="auto"/>
        <w:bottom w:val="none" w:sz="0" w:space="0" w:color="auto"/>
        <w:right w:val="none" w:sz="0" w:space="0" w:color="auto"/>
      </w:divBdr>
    </w:div>
    <w:div w:id="996306103">
      <w:bodyDiv w:val="1"/>
      <w:marLeft w:val="0"/>
      <w:marRight w:val="0"/>
      <w:marTop w:val="0"/>
      <w:marBottom w:val="0"/>
      <w:divBdr>
        <w:top w:val="none" w:sz="0" w:space="0" w:color="auto"/>
        <w:left w:val="none" w:sz="0" w:space="0" w:color="auto"/>
        <w:bottom w:val="none" w:sz="0" w:space="0" w:color="auto"/>
        <w:right w:val="none" w:sz="0" w:space="0" w:color="auto"/>
      </w:divBdr>
    </w:div>
    <w:div w:id="1243567337">
      <w:bodyDiv w:val="1"/>
      <w:marLeft w:val="0"/>
      <w:marRight w:val="0"/>
      <w:marTop w:val="0"/>
      <w:marBottom w:val="0"/>
      <w:divBdr>
        <w:top w:val="none" w:sz="0" w:space="0" w:color="auto"/>
        <w:left w:val="none" w:sz="0" w:space="0" w:color="auto"/>
        <w:bottom w:val="none" w:sz="0" w:space="0" w:color="auto"/>
        <w:right w:val="none" w:sz="0" w:space="0" w:color="auto"/>
      </w:divBdr>
    </w:div>
    <w:div w:id="1273365189">
      <w:bodyDiv w:val="1"/>
      <w:marLeft w:val="0"/>
      <w:marRight w:val="0"/>
      <w:marTop w:val="0"/>
      <w:marBottom w:val="0"/>
      <w:divBdr>
        <w:top w:val="none" w:sz="0" w:space="0" w:color="auto"/>
        <w:left w:val="none" w:sz="0" w:space="0" w:color="auto"/>
        <w:bottom w:val="none" w:sz="0" w:space="0" w:color="auto"/>
        <w:right w:val="none" w:sz="0" w:space="0" w:color="auto"/>
      </w:divBdr>
    </w:div>
    <w:div w:id="1386031103">
      <w:bodyDiv w:val="1"/>
      <w:marLeft w:val="0"/>
      <w:marRight w:val="0"/>
      <w:marTop w:val="0"/>
      <w:marBottom w:val="0"/>
      <w:divBdr>
        <w:top w:val="none" w:sz="0" w:space="0" w:color="auto"/>
        <w:left w:val="none" w:sz="0" w:space="0" w:color="auto"/>
        <w:bottom w:val="none" w:sz="0" w:space="0" w:color="auto"/>
        <w:right w:val="none" w:sz="0" w:space="0" w:color="auto"/>
      </w:divBdr>
    </w:div>
    <w:div w:id="1391271117">
      <w:bodyDiv w:val="1"/>
      <w:marLeft w:val="0"/>
      <w:marRight w:val="0"/>
      <w:marTop w:val="0"/>
      <w:marBottom w:val="0"/>
      <w:divBdr>
        <w:top w:val="none" w:sz="0" w:space="0" w:color="auto"/>
        <w:left w:val="none" w:sz="0" w:space="0" w:color="auto"/>
        <w:bottom w:val="none" w:sz="0" w:space="0" w:color="auto"/>
        <w:right w:val="none" w:sz="0" w:space="0" w:color="auto"/>
      </w:divBdr>
    </w:div>
    <w:div w:id="1489051400">
      <w:bodyDiv w:val="1"/>
      <w:marLeft w:val="0"/>
      <w:marRight w:val="0"/>
      <w:marTop w:val="0"/>
      <w:marBottom w:val="0"/>
      <w:divBdr>
        <w:top w:val="none" w:sz="0" w:space="0" w:color="auto"/>
        <w:left w:val="none" w:sz="0" w:space="0" w:color="auto"/>
        <w:bottom w:val="none" w:sz="0" w:space="0" w:color="auto"/>
        <w:right w:val="none" w:sz="0" w:space="0" w:color="auto"/>
      </w:divBdr>
    </w:div>
    <w:div w:id="1542784291">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58066945">
      <w:bodyDiv w:val="1"/>
      <w:marLeft w:val="0"/>
      <w:marRight w:val="0"/>
      <w:marTop w:val="0"/>
      <w:marBottom w:val="0"/>
      <w:divBdr>
        <w:top w:val="none" w:sz="0" w:space="0" w:color="auto"/>
        <w:left w:val="none" w:sz="0" w:space="0" w:color="auto"/>
        <w:bottom w:val="none" w:sz="0" w:space="0" w:color="auto"/>
        <w:right w:val="none" w:sz="0" w:space="0" w:color="auto"/>
      </w:divBdr>
    </w:div>
    <w:div w:id="1699617858">
      <w:bodyDiv w:val="1"/>
      <w:marLeft w:val="0"/>
      <w:marRight w:val="0"/>
      <w:marTop w:val="0"/>
      <w:marBottom w:val="0"/>
      <w:divBdr>
        <w:top w:val="none" w:sz="0" w:space="0" w:color="auto"/>
        <w:left w:val="none" w:sz="0" w:space="0" w:color="auto"/>
        <w:bottom w:val="none" w:sz="0" w:space="0" w:color="auto"/>
        <w:right w:val="none" w:sz="0" w:space="0" w:color="auto"/>
      </w:divBdr>
    </w:div>
    <w:div w:id="1743021788">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11944324">
      <w:bodyDiv w:val="1"/>
      <w:marLeft w:val="0"/>
      <w:marRight w:val="0"/>
      <w:marTop w:val="0"/>
      <w:marBottom w:val="0"/>
      <w:divBdr>
        <w:top w:val="none" w:sz="0" w:space="0" w:color="auto"/>
        <w:left w:val="none" w:sz="0" w:space="0" w:color="auto"/>
        <w:bottom w:val="none" w:sz="0" w:space="0" w:color="auto"/>
        <w:right w:val="none" w:sz="0" w:space="0" w:color="auto"/>
      </w:divBdr>
    </w:div>
    <w:div w:id="1844976784">
      <w:bodyDiv w:val="1"/>
      <w:marLeft w:val="0"/>
      <w:marRight w:val="0"/>
      <w:marTop w:val="0"/>
      <w:marBottom w:val="0"/>
      <w:divBdr>
        <w:top w:val="none" w:sz="0" w:space="0" w:color="auto"/>
        <w:left w:val="none" w:sz="0" w:space="0" w:color="auto"/>
        <w:bottom w:val="none" w:sz="0" w:space="0" w:color="auto"/>
        <w:right w:val="none" w:sz="0" w:space="0" w:color="auto"/>
      </w:divBdr>
    </w:div>
    <w:div w:id="1866946600">
      <w:bodyDiv w:val="1"/>
      <w:marLeft w:val="0"/>
      <w:marRight w:val="0"/>
      <w:marTop w:val="0"/>
      <w:marBottom w:val="0"/>
      <w:divBdr>
        <w:top w:val="none" w:sz="0" w:space="0" w:color="auto"/>
        <w:left w:val="none" w:sz="0" w:space="0" w:color="auto"/>
        <w:bottom w:val="none" w:sz="0" w:space="0" w:color="auto"/>
        <w:right w:val="none" w:sz="0" w:space="0" w:color="auto"/>
      </w:divBdr>
    </w:div>
    <w:div w:id="1906597706">
      <w:bodyDiv w:val="1"/>
      <w:marLeft w:val="0"/>
      <w:marRight w:val="0"/>
      <w:marTop w:val="0"/>
      <w:marBottom w:val="0"/>
      <w:divBdr>
        <w:top w:val="none" w:sz="0" w:space="0" w:color="auto"/>
        <w:left w:val="none" w:sz="0" w:space="0" w:color="auto"/>
        <w:bottom w:val="none" w:sz="0" w:space="0" w:color="auto"/>
        <w:right w:val="none" w:sz="0" w:space="0" w:color="auto"/>
      </w:divBdr>
    </w:div>
    <w:div w:id="2060283021">
      <w:bodyDiv w:val="1"/>
      <w:marLeft w:val="0"/>
      <w:marRight w:val="0"/>
      <w:marTop w:val="0"/>
      <w:marBottom w:val="0"/>
      <w:divBdr>
        <w:top w:val="none" w:sz="0" w:space="0" w:color="auto"/>
        <w:left w:val="none" w:sz="0" w:space="0" w:color="auto"/>
        <w:bottom w:val="none" w:sz="0" w:space="0" w:color="auto"/>
        <w:right w:val="none" w:sz="0" w:space="0" w:color="auto"/>
      </w:divBdr>
    </w:div>
    <w:div w:id="2061783631">
      <w:bodyDiv w:val="1"/>
      <w:marLeft w:val="0"/>
      <w:marRight w:val="0"/>
      <w:marTop w:val="0"/>
      <w:marBottom w:val="0"/>
      <w:divBdr>
        <w:top w:val="none" w:sz="0" w:space="0" w:color="auto"/>
        <w:left w:val="none" w:sz="0" w:space="0" w:color="auto"/>
        <w:bottom w:val="none" w:sz="0" w:space="0" w:color="auto"/>
        <w:right w:val="none" w:sz="0" w:space="0" w:color="auto"/>
      </w:divBdr>
    </w:div>
    <w:div w:id="2069111372">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63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0013-B232-574D-842F-0CCC08E1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Michael</cp:lastModifiedBy>
  <cp:revision>2</cp:revision>
  <cp:lastPrinted>2019-06-11T04:13:00Z</cp:lastPrinted>
  <dcterms:created xsi:type="dcterms:W3CDTF">2019-06-17T22:13:00Z</dcterms:created>
  <dcterms:modified xsi:type="dcterms:W3CDTF">2019-06-17T22:13:00Z</dcterms:modified>
</cp:coreProperties>
</file>