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9" w:rsidRDefault="004B36E1" w:rsidP="000254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25499" w:rsidRDefault="00025499" w:rsidP="00025499">
      <w:pPr>
        <w:jc w:val="center"/>
        <w:rPr>
          <w:b/>
          <w:sz w:val="28"/>
          <w:szCs w:val="28"/>
        </w:rPr>
      </w:pPr>
    </w:p>
    <w:p w:rsidR="00025499" w:rsidRPr="00513698" w:rsidRDefault="009421C0" w:rsidP="0002549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025499" w:rsidRPr="00CE6F8E">
        <w:rPr>
          <w:b/>
          <w:sz w:val="28"/>
          <w:szCs w:val="28"/>
        </w:rPr>
        <w:t xml:space="preserve">контрольного мероприятия по вопросу целевого и эффективного использования </w:t>
      </w:r>
      <w:r w:rsidR="00025499" w:rsidRPr="001B6AA5">
        <w:rPr>
          <w:b/>
          <w:sz w:val="28"/>
          <w:szCs w:val="28"/>
        </w:rPr>
        <w:t xml:space="preserve">средств, </w:t>
      </w:r>
      <w:r w:rsidR="00025499" w:rsidRPr="00581023">
        <w:rPr>
          <w:b/>
          <w:sz w:val="28"/>
          <w:szCs w:val="28"/>
        </w:rPr>
        <w:t xml:space="preserve">выделенных на </w:t>
      </w:r>
      <w:r w:rsidR="00025499">
        <w:rPr>
          <w:b/>
          <w:sz w:val="28"/>
          <w:szCs w:val="28"/>
        </w:rPr>
        <w:t>государственную программу</w:t>
      </w:r>
      <w:r w:rsidR="00025499" w:rsidRPr="00513698">
        <w:rPr>
          <w:b/>
          <w:sz w:val="28"/>
          <w:szCs w:val="28"/>
        </w:rPr>
        <w:t xml:space="preserve"> </w:t>
      </w:r>
      <w:r w:rsidR="00025499">
        <w:rPr>
          <w:b/>
          <w:sz w:val="28"/>
          <w:szCs w:val="28"/>
        </w:rPr>
        <w:t xml:space="preserve">Приморского края </w:t>
      </w:r>
      <w:r w:rsidR="00025499" w:rsidRPr="00513698">
        <w:rPr>
          <w:b/>
          <w:sz w:val="28"/>
          <w:szCs w:val="28"/>
        </w:rPr>
        <w:t>«</w:t>
      </w:r>
      <w:r w:rsidR="00025499">
        <w:rPr>
          <w:b/>
          <w:sz w:val="28"/>
          <w:szCs w:val="28"/>
        </w:rPr>
        <w:t xml:space="preserve">Охрана окружающей среды Приморского края» на </w:t>
      </w:r>
      <w:r w:rsidR="00025499" w:rsidRPr="00513698">
        <w:rPr>
          <w:b/>
          <w:sz w:val="28"/>
          <w:szCs w:val="28"/>
        </w:rPr>
        <w:t xml:space="preserve">2013-2017 годы» в 2013 году и за </w:t>
      </w:r>
      <w:r w:rsidR="00025499">
        <w:rPr>
          <w:b/>
          <w:sz w:val="28"/>
          <w:szCs w:val="28"/>
        </w:rPr>
        <w:t>шесть месяцев</w:t>
      </w:r>
      <w:r w:rsidR="00025499" w:rsidRPr="00513698">
        <w:rPr>
          <w:b/>
          <w:sz w:val="28"/>
          <w:szCs w:val="28"/>
        </w:rPr>
        <w:t xml:space="preserve"> 2014 года</w:t>
      </w:r>
    </w:p>
    <w:p w:rsidR="00025499" w:rsidRDefault="00025499" w:rsidP="00025499">
      <w:pPr>
        <w:jc w:val="center"/>
        <w:rPr>
          <w:b/>
          <w:sz w:val="28"/>
          <w:szCs w:val="28"/>
        </w:rPr>
      </w:pPr>
    </w:p>
    <w:p w:rsidR="00025499" w:rsidRPr="00566CA5" w:rsidRDefault="00025499" w:rsidP="0002549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контрольного мероприятия:</w:t>
      </w:r>
      <w:r>
        <w:rPr>
          <w:sz w:val="28"/>
          <w:szCs w:val="28"/>
        </w:rPr>
        <w:t xml:space="preserve"> Закон Приморского края от 04.08.2011 № 795-КЗ «О Контрольно-счетной палате Приморского края», распоряжения председателя Контрольно-счетной палаты </w:t>
      </w:r>
      <w:r w:rsidRPr="00566CA5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566CA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566CA5">
        <w:rPr>
          <w:sz w:val="28"/>
          <w:szCs w:val="28"/>
        </w:rPr>
        <w:t>.2014 № 24</w:t>
      </w:r>
      <w:r>
        <w:rPr>
          <w:sz w:val="28"/>
          <w:szCs w:val="28"/>
        </w:rPr>
        <w:t>, от 17.06.2014 № 24/1</w:t>
      </w:r>
      <w:r w:rsidR="009421C0">
        <w:rPr>
          <w:sz w:val="28"/>
          <w:szCs w:val="28"/>
        </w:rPr>
        <w:t>, от 23.06.2014 № 24/2, от 30.06.</w:t>
      </w:r>
      <w:r>
        <w:rPr>
          <w:sz w:val="28"/>
          <w:szCs w:val="28"/>
        </w:rPr>
        <w:t>2014</w:t>
      </w:r>
      <w:r w:rsidR="009421C0">
        <w:rPr>
          <w:sz w:val="28"/>
          <w:szCs w:val="28"/>
        </w:rPr>
        <w:t xml:space="preserve"> </w:t>
      </w:r>
      <w:r>
        <w:rPr>
          <w:sz w:val="28"/>
          <w:szCs w:val="28"/>
        </w:rPr>
        <w:t>№ 24/3</w:t>
      </w:r>
      <w:r w:rsidR="009421C0">
        <w:rPr>
          <w:sz w:val="28"/>
          <w:szCs w:val="28"/>
        </w:rPr>
        <w:t>,</w:t>
      </w:r>
      <w:r w:rsidR="009421C0" w:rsidRPr="009421C0">
        <w:rPr>
          <w:sz w:val="28"/>
          <w:szCs w:val="28"/>
        </w:rPr>
        <w:t xml:space="preserve"> </w:t>
      </w:r>
      <w:proofErr w:type="gramStart"/>
      <w:r w:rsidR="009421C0">
        <w:rPr>
          <w:sz w:val="28"/>
          <w:szCs w:val="28"/>
        </w:rPr>
        <w:t>от</w:t>
      </w:r>
      <w:proofErr w:type="gramEnd"/>
      <w:r w:rsidR="009421C0">
        <w:rPr>
          <w:sz w:val="28"/>
          <w:szCs w:val="28"/>
        </w:rPr>
        <w:t xml:space="preserve"> 07.07.2014 № 24/4</w:t>
      </w:r>
      <w:r w:rsidRPr="00566CA5">
        <w:rPr>
          <w:sz w:val="28"/>
          <w:szCs w:val="28"/>
        </w:rPr>
        <w:t>.</w:t>
      </w:r>
    </w:p>
    <w:p w:rsidR="00025499" w:rsidRPr="00B94AC7" w:rsidRDefault="00025499" w:rsidP="0002549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исполнителей:</w:t>
      </w:r>
      <w:r>
        <w:rPr>
          <w:sz w:val="28"/>
          <w:szCs w:val="28"/>
        </w:rPr>
        <w:t xml:space="preserve"> аудитор Контрольно-счетной палаты Приморского края Гунченко Н</w:t>
      </w:r>
      <w:r w:rsidR="0012264A">
        <w:rPr>
          <w:sz w:val="28"/>
          <w:szCs w:val="28"/>
        </w:rPr>
        <w:t xml:space="preserve">аталья </w:t>
      </w:r>
      <w:r>
        <w:rPr>
          <w:sz w:val="28"/>
          <w:szCs w:val="28"/>
        </w:rPr>
        <w:t>А</w:t>
      </w:r>
      <w:r w:rsidR="0012264A">
        <w:rPr>
          <w:sz w:val="28"/>
          <w:szCs w:val="28"/>
        </w:rPr>
        <w:t>лексеевна</w:t>
      </w:r>
      <w:r>
        <w:rPr>
          <w:sz w:val="28"/>
          <w:szCs w:val="28"/>
        </w:rPr>
        <w:t xml:space="preserve">, </w:t>
      </w:r>
      <w:r w:rsidRPr="00CE7635">
        <w:rPr>
          <w:sz w:val="28"/>
          <w:szCs w:val="28"/>
        </w:rPr>
        <w:t>главный специалист 2 разряда Контрольно-счетной палаты Приморского края Жарова М</w:t>
      </w:r>
      <w:r w:rsidR="0012264A">
        <w:rPr>
          <w:sz w:val="28"/>
          <w:szCs w:val="28"/>
        </w:rPr>
        <w:t xml:space="preserve">арина </w:t>
      </w:r>
      <w:r w:rsidRPr="00CE7635">
        <w:rPr>
          <w:sz w:val="28"/>
          <w:szCs w:val="28"/>
        </w:rPr>
        <w:t>Н</w:t>
      </w:r>
      <w:r w:rsidR="0012264A">
        <w:rPr>
          <w:sz w:val="28"/>
          <w:szCs w:val="28"/>
        </w:rPr>
        <w:t>иколаевна</w:t>
      </w:r>
      <w:r>
        <w:rPr>
          <w:sz w:val="28"/>
          <w:szCs w:val="28"/>
        </w:rPr>
        <w:t xml:space="preserve">, главный консультант </w:t>
      </w:r>
      <w:r w:rsidRPr="00CE7635">
        <w:rPr>
          <w:sz w:val="28"/>
          <w:szCs w:val="28"/>
        </w:rPr>
        <w:t>Контрольно-счетной палаты Приморского края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Шитц</w:t>
      </w:r>
      <w:proofErr w:type="spellEnd"/>
      <w:r>
        <w:rPr>
          <w:sz w:val="28"/>
          <w:szCs w:val="28"/>
        </w:rPr>
        <w:t xml:space="preserve"> В</w:t>
      </w:r>
      <w:r w:rsidR="0012264A">
        <w:rPr>
          <w:sz w:val="28"/>
          <w:szCs w:val="28"/>
        </w:rPr>
        <w:t xml:space="preserve">ероника </w:t>
      </w:r>
      <w:r>
        <w:rPr>
          <w:sz w:val="28"/>
          <w:szCs w:val="28"/>
        </w:rPr>
        <w:t>А</w:t>
      </w:r>
      <w:r w:rsidR="0012264A">
        <w:rPr>
          <w:sz w:val="28"/>
          <w:szCs w:val="28"/>
        </w:rPr>
        <w:t>натольевна</w:t>
      </w:r>
      <w:r>
        <w:rPr>
          <w:sz w:val="28"/>
          <w:szCs w:val="28"/>
        </w:rPr>
        <w:t>.</w:t>
      </w:r>
    </w:p>
    <w:p w:rsidR="00025499" w:rsidRPr="009637BE" w:rsidRDefault="00025499" w:rsidP="0002549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7C10A1">
        <w:rPr>
          <w:b/>
          <w:bCs/>
          <w:sz w:val="28"/>
          <w:szCs w:val="28"/>
        </w:rPr>
        <w:t>еречень объектов</w:t>
      </w:r>
      <w:r>
        <w:rPr>
          <w:b/>
          <w:bCs/>
          <w:sz w:val="28"/>
          <w:szCs w:val="28"/>
        </w:rPr>
        <w:t xml:space="preserve"> контрольного мероприятия: </w:t>
      </w:r>
      <w:r w:rsidRPr="00566CA5">
        <w:rPr>
          <w:bCs/>
          <w:sz w:val="28"/>
          <w:szCs w:val="28"/>
        </w:rPr>
        <w:t xml:space="preserve">целевое и эффективное использование средств, </w:t>
      </w:r>
      <w:r w:rsidRPr="009637BE">
        <w:rPr>
          <w:sz w:val="28"/>
          <w:szCs w:val="28"/>
        </w:rPr>
        <w:t>выделенных</w:t>
      </w:r>
      <w:r>
        <w:rPr>
          <w:sz w:val="28"/>
          <w:szCs w:val="28"/>
        </w:rPr>
        <w:t xml:space="preserve"> на</w:t>
      </w:r>
      <w:r w:rsidRPr="009637BE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государственную программу</w:t>
      </w:r>
      <w:r w:rsidRPr="009637BE">
        <w:rPr>
          <w:sz w:val="28"/>
          <w:szCs w:val="28"/>
        </w:rPr>
        <w:t xml:space="preserve"> «Охрана окружающей среды Приморского края на 2013-</w:t>
      </w:r>
      <w:r>
        <w:rPr>
          <w:sz w:val="28"/>
          <w:szCs w:val="28"/>
        </w:rPr>
        <w:t>2017 годы» в 2013 году и за шесть</w:t>
      </w:r>
      <w:r w:rsidRPr="009637BE">
        <w:rPr>
          <w:sz w:val="28"/>
          <w:szCs w:val="28"/>
        </w:rPr>
        <w:t xml:space="preserve"> месяцев 2014 года.</w:t>
      </w:r>
    </w:p>
    <w:p w:rsidR="00025499" w:rsidRPr="00070D83" w:rsidRDefault="00025499" w:rsidP="0002549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Проверяемый орган, организация: </w:t>
      </w:r>
      <w:r w:rsidRPr="00070D83">
        <w:rPr>
          <w:sz w:val="28"/>
          <w:szCs w:val="28"/>
        </w:rPr>
        <w:t xml:space="preserve">департамент </w:t>
      </w:r>
      <w:r w:rsidRPr="000F7BB4">
        <w:rPr>
          <w:sz w:val="28"/>
          <w:szCs w:val="28"/>
        </w:rPr>
        <w:t>природных ресурсов и охраны окружающей среды</w:t>
      </w:r>
      <w:r w:rsidRPr="00566CA5">
        <w:rPr>
          <w:sz w:val="28"/>
          <w:szCs w:val="28"/>
        </w:rPr>
        <w:t xml:space="preserve"> </w:t>
      </w:r>
      <w:r w:rsidRPr="00070D83">
        <w:rPr>
          <w:sz w:val="28"/>
          <w:szCs w:val="28"/>
        </w:rPr>
        <w:t>Приморского края</w:t>
      </w:r>
      <w:r>
        <w:rPr>
          <w:sz w:val="28"/>
          <w:szCs w:val="28"/>
        </w:rPr>
        <w:t>, департамент сельского хозяйства и продовольствия Приморского края, департамент по охране, контролю и регулированию использования объектов животного мира Приморского края</w:t>
      </w:r>
      <w:r w:rsidRPr="00070D83">
        <w:rPr>
          <w:sz w:val="28"/>
          <w:szCs w:val="28"/>
        </w:rPr>
        <w:t>.</w:t>
      </w:r>
    </w:p>
    <w:p w:rsidR="00025499" w:rsidRDefault="007C10A1" w:rsidP="0002549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Проверяемый период</w:t>
      </w:r>
      <w:r w:rsidR="00025499">
        <w:rPr>
          <w:b/>
          <w:sz w:val="28"/>
          <w:szCs w:val="28"/>
        </w:rPr>
        <w:t>:</w:t>
      </w:r>
      <w:r w:rsidR="00025499" w:rsidRPr="005F3B6C">
        <w:rPr>
          <w:sz w:val="28"/>
          <w:szCs w:val="28"/>
        </w:rPr>
        <w:t xml:space="preserve"> </w:t>
      </w:r>
      <w:r w:rsidR="00FD615D">
        <w:rPr>
          <w:sz w:val="28"/>
          <w:szCs w:val="28"/>
        </w:rPr>
        <w:t xml:space="preserve">2013 год, шесть месяцев </w:t>
      </w:r>
      <w:r w:rsidR="00025499">
        <w:rPr>
          <w:sz w:val="28"/>
          <w:szCs w:val="28"/>
        </w:rPr>
        <w:t>2014 года.</w:t>
      </w:r>
    </w:p>
    <w:p w:rsidR="00025499" w:rsidRPr="00952A71" w:rsidRDefault="00025499" w:rsidP="0002549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Сроки прове</w:t>
      </w:r>
      <w:r w:rsidR="007C10A1">
        <w:rPr>
          <w:b/>
          <w:bCs/>
          <w:sz w:val="28"/>
          <w:szCs w:val="28"/>
        </w:rPr>
        <w:t xml:space="preserve">дения контрольного мероприятия: </w:t>
      </w:r>
      <w:r w:rsidR="007C10A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7C10A1">
        <w:rPr>
          <w:sz w:val="28"/>
          <w:szCs w:val="28"/>
        </w:rPr>
        <w:t>.06.2014 – 0</w:t>
      </w:r>
      <w:r>
        <w:rPr>
          <w:sz w:val="28"/>
          <w:szCs w:val="28"/>
        </w:rPr>
        <w:t>4</w:t>
      </w:r>
      <w:r w:rsidR="007C10A1">
        <w:rPr>
          <w:sz w:val="28"/>
          <w:szCs w:val="28"/>
        </w:rPr>
        <w:t>.08.2014</w:t>
      </w:r>
      <w:r w:rsidRPr="00952A71">
        <w:rPr>
          <w:sz w:val="28"/>
          <w:szCs w:val="28"/>
        </w:rPr>
        <w:t>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519B" w:rsidRDefault="00120586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C418F">
        <w:rPr>
          <w:b/>
          <w:sz w:val="28"/>
          <w:szCs w:val="28"/>
        </w:rPr>
        <w:t xml:space="preserve">Реализация государственной программы </w:t>
      </w:r>
      <w:r w:rsidR="005C418F" w:rsidRPr="00346114">
        <w:rPr>
          <w:b/>
          <w:sz w:val="28"/>
          <w:szCs w:val="28"/>
        </w:rPr>
        <w:t>Приморского края «Охрана окружающей среды Приморского края» на 2013-2017 годы»</w:t>
      </w:r>
    </w:p>
    <w:p w:rsidR="005C418F" w:rsidRPr="00346114" w:rsidRDefault="005C418F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46114">
        <w:rPr>
          <w:b/>
          <w:sz w:val="28"/>
          <w:szCs w:val="28"/>
        </w:rPr>
        <w:t xml:space="preserve"> за 2013 и шесть месяцев 2014 года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C418F" w:rsidRDefault="00902959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959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5C418F">
        <w:rPr>
          <w:sz w:val="28"/>
          <w:szCs w:val="28"/>
        </w:rPr>
        <w:t>Государственная программа Приморского края «Охрана окружающей среды Приморского края» на 2013-2017 годы», утвержденная постановлением</w:t>
      </w:r>
      <w:r w:rsidR="005C418F" w:rsidRPr="002C08B4">
        <w:rPr>
          <w:sz w:val="28"/>
          <w:szCs w:val="28"/>
        </w:rPr>
        <w:t xml:space="preserve"> Администраци</w:t>
      </w:r>
      <w:r w:rsidR="005C418F">
        <w:rPr>
          <w:sz w:val="28"/>
          <w:szCs w:val="28"/>
        </w:rPr>
        <w:t>и Приморского края от 07.12.2012 № 391</w:t>
      </w:r>
      <w:r w:rsidR="005C418F" w:rsidRPr="002C08B4">
        <w:rPr>
          <w:sz w:val="28"/>
          <w:szCs w:val="28"/>
        </w:rPr>
        <w:t>-па</w:t>
      </w:r>
      <w:r w:rsidR="005C418F">
        <w:rPr>
          <w:sz w:val="28"/>
          <w:szCs w:val="28"/>
        </w:rPr>
        <w:t xml:space="preserve"> «Об утверждении государственной программы Приморского края «Охрана окружающей среды Приморского края» на 2013-2017 годы»</w:t>
      </w:r>
      <w:r w:rsidR="007C10A1">
        <w:rPr>
          <w:sz w:val="28"/>
          <w:szCs w:val="28"/>
        </w:rPr>
        <w:t>, состоит из           4</w:t>
      </w:r>
      <w:r w:rsidR="005C418F">
        <w:rPr>
          <w:sz w:val="28"/>
          <w:szCs w:val="28"/>
        </w:rPr>
        <w:t xml:space="preserve"> подпрограмм: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 1 «Обращение с твердыми бытовыми и промышленными отходами в Приморском крае» (далее – подпрограмма        № 1);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 2 «Развитие водохозяйственного комплекса Приморского края» (далее – подпрограмма № 2);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подпрограмма № 3 «Биологическое разнообразие Приморского края»</w:t>
      </w:r>
      <w:r w:rsidRPr="002074C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№ 3);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№ 4 «Обеспечение реализации государственной программы»</w:t>
      </w:r>
      <w:r w:rsidRPr="002074C1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подпрограмма № 4).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Ответственным исполнителем государственной программы Приморского края «Охрана окружающей среды Приморского края» на 2013-2017 годы» (далее – государственная программа) является департамент</w:t>
      </w:r>
      <w:r w:rsidRPr="003169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природных ресурсов и охраны окружающей среды</w:t>
      </w:r>
      <w:r w:rsidR="00A2519B">
        <w:rPr>
          <w:bCs/>
          <w:sz w:val="28"/>
          <w:szCs w:val="28"/>
        </w:rPr>
        <w:t xml:space="preserve"> Приморского края (далее - </w:t>
      </w:r>
      <w:r w:rsidR="00A2519B">
        <w:rPr>
          <w:sz w:val="28"/>
          <w:szCs w:val="28"/>
        </w:rPr>
        <w:t>департамент</w:t>
      </w:r>
      <w:r w:rsidR="00A2519B" w:rsidRPr="00A2519B">
        <w:rPr>
          <w:bCs/>
          <w:sz w:val="28"/>
          <w:szCs w:val="28"/>
        </w:rPr>
        <w:t xml:space="preserve"> </w:t>
      </w:r>
      <w:r w:rsidR="00A2519B">
        <w:rPr>
          <w:bCs/>
          <w:sz w:val="28"/>
          <w:szCs w:val="28"/>
        </w:rPr>
        <w:t>природных ресурсов и охраны окружающей среды)</w:t>
      </w:r>
      <w:r>
        <w:rPr>
          <w:bCs/>
          <w:sz w:val="28"/>
          <w:szCs w:val="28"/>
        </w:rPr>
        <w:t>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выполнение государственной программы осуществляли следующие соисполнители: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департамент</w:t>
      </w:r>
      <w:r w:rsidRPr="00EC23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хозяйства и продовольствия Приморского края (далее - </w:t>
      </w:r>
      <w:r>
        <w:rPr>
          <w:sz w:val="28"/>
          <w:szCs w:val="28"/>
        </w:rPr>
        <w:t>департамент</w:t>
      </w:r>
      <w:r w:rsidRPr="00EC23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хозяйства и продовольствия);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по охране, контролю и регулированию использования объектов животного мира Приморского края (далее – департамент по охране, контролю и регулированию использования объектов животного мира).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департаменте</w:t>
      </w:r>
      <w:r w:rsidRPr="00EC23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хозяйства и продовольствия и в </w:t>
      </w:r>
      <w:r>
        <w:rPr>
          <w:sz w:val="28"/>
          <w:szCs w:val="28"/>
        </w:rPr>
        <w:t>департаменте по охране, контролю и регулированию использования объектов животного мира проведены встречные контрольные мероприятия по вопросу  исполнения подпрограмм № 1, 3, 4, с составлением актов по каждому департаменту.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государственной программы является повышение уровня экологической безопасности, сохранение и восстановление природных сред.</w:t>
      </w:r>
    </w:p>
    <w:p w:rsidR="005C418F" w:rsidRDefault="00902959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="005C418F">
        <w:rPr>
          <w:sz w:val="28"/>
          <w:szCs w:val="28"/>
        </w:rPr>
        <w:t>Первоначальный п</w:t>
      </w:r>
      <w:r w:rsidR="005C418F" w:rsidRPr="009211C9">
        <w:rPr>
          <w:sz w:val="28"/>
          <w:szCs w:val="28"/>
        </w:rPr>
        <w:t xml:space="preserve">ланируемый объем финансирования </w:t>
      </w:r>
      <w:r w:rsidR="005C418F">
        <w:rPr>
          <w:sz w:val="28"/>
          <w:szCs w:val="28"/>
        </w:rPr>
        <w:t>на 2013 и       2014 годы по паспорту государственной программы предусматривался в объеме 410383,2 тыс. рублей,</w:t>
      </w:r>
      <w:r w:rsidR="005C418F" w:rsidRPr="002F1847">
        <w:rPr>
          <w:sz w:val="28"/>
          <w:szCs w:val="28"/>
        </w:rPr>
        <w:t xml:space="preserve"> </w:t>
      </w:r>
      <w:r w:rsidR="005C418F">
        <w:rPr>
          <w:sz w:val="28"/>
          <w:szCs w:val="28"/>
        </w:rPr>
        <w:t xml:space="preserve">в том числе: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323014,2 тыс. рублей;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 – 87369,0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AFA">
        <w:rPr>
          <w:sz w:val="28"/>
          <w:szCs w:val="28"/>
        </w:rPr>
        <w:t>Постановлением Администрации Приморского края от 20.12.2013           № 483-па объем финансирования по паспорту подпрограммы</w:t>
      </w:r>
      <w:r>
        <w:rPr>
          <w:sz w:val="28"/>
          <w:szCs w:val="28"/>
        </w:rPr>
        <w:t xml:space="preserve"> был сокращен на 25727,6</w:t>
      </w:r>
      <w:r w:rsidRPr="00BC3AF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составил 384655,6</w:t>
      </w:r>
      <w:r w:rsidRPr="00BC3A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финансирование уменьшено на  62872,7 тыс. рублей;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финансирование увеличено на 37145,1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112A">
        <w:rPr>
          <w:sz w:val="28"/>
          <w:szCs w:val="28"/>
        </w:rPr>
        <w:t xml:space="preserve">Законом Приморского края от </w:t>
      </w:r>
      <w:r w:rsidRPr="002F112A">
        <w:rPr>
          <w:snapToGrid w:val="0"/>
          <w:sz w:val="28"/>
          <w:szCs w:val="28"/>
        </w:rPr>
        <w:t xml:space="preserve">20.12.2012 № 143-КЗ </w:t>
      </w:r>
      <w:r w:rsidR="00B92C1F">
        <w:rPr>
          <w:sz w:val="28"/>
          <w:szCs w:val="28"/>
        </w:rPr>
        <w:t>«</w:t>
      </w:r>
      <w:r w:rsidRPr="002F112A">
        <w:rPr>
          <w:snapToGrid w:val="0"/>
          <w:sz w:val="28"/>
          <w:szCs w:val="28"/>
        </w:rPr>
        <w:t>О краевом бюджете на 2013 год и плановый период 2014 и 2015 годов</w:t>
      </w:r>
      <w:r w:rsidR="00B92C1F">
        <w:rPr>
          <w:sz w:val="28"/>
          <w:szCs w:val="28"/>
        </w:rPr>
        <w:t>»</w:t>
      </w:r>
      <w:r w:rsidRPr="002F112A">
        <w:rPr>
          <w:sz w:val="28"/>
          <w:szCs w:val="28"/>
        </w:rPr>
        <w:t xml:space="preserve"> (далее </w:t>
      </w:r>
      <w:r w:rsidRPr="002F112A">
        <w:rPr>
          <w:b/>
          <w:sz w:val="28"/>
          <w:szCs w:val="28"/>
        </w:rPr>
        <w:t>-</w:t>
      </w:r>
      <w:r w:rsidRPr="002F112A">
        <w:rPr>
          <w:sz w:val="28"/>
          <w:szCs w:val="28"/>
        </w:rPr>
        <w:t xml:space="preserve"> закон о краевом бюджете на 2013 год) департаменту</w:t>
      </w:r>
      <w:r w:rsidRPr="002F112A">
        <w:rPr>
          <w:bCs/>
          <w:sz w:val="28"/>
          <w:szCs w:val="28"/>
        </w:rPr>
        <w:t xml:space="preserve"> природных ресурсов и охраны окружающей среды,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департаменту</w:t>
      </w:r>
      <w:r w:rsidRPr="00EC23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хозяйства и продовольствия и д</w:t>
      </w:r>
      <w:r>
        <w:rPr>
          <w:sz w:val="28"/>
          <w:szCs w:val="28"/>
        </w:rPr>
        <w:t>епартаменту по охране, контролю и регулированию использования объектов животного мира</w:t>
      </w:r>
      <w:r w:rsidRPr="00A246FF">
        <w:rPr>
          <w:sz w:val="28"/>
          <w:szCs w:val="28"/>
        </w:rPr>
        <w:t xml:space="preserve"> </w:t>
      </w:r>
      <w:r w:rsidRPr="002F112A">
        <w:rPr>
          <w:sz w:val="28"/>
          <w:szCs w:val="28"/>
        </w:rPr>
        <w:t xml:space="preserve">утверждены ассигнования </w:t>
      </w:r>
      <w:r>
        <w:rPr>
          <w:sz w:val="28"/>
          <w:szCs w:val="28"/>
        </w:rPr>
        <w:t>в объеме</w:t>
      </w:r>
      <w:r w:rsidRPr="002F1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189359,4 тыс. рублей, в том числе: </w:t>
      </w:r>
      <w:proofErr w:type="gramEnd"/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122219,9 тыс. рублей;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 – 67139,5 тыс. рублей.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12A">
        <w:rPr>
          <w:rFonts w:ascii="Times New Roman" w:hAnsi="Times New Roman" w:cs="Times New Roman"/>
          <w:sz w:val="28"/>
          <w:szCs w:val="28"/>
        </w:rPr>
        <w:lastRenderedPageBreak/>
        <w:t xml:space="preserve">За 2013 год исполнение составило в сумме </w:t>
      </w:r>
      <w:r>
        <w:rPr>
          <w:rFonts w:ascii="Times New Roman" w:hAnsi="Times New Roman" w:cs="Times New Roman"/>
          <w:sz w:val="28"/>
          <w:szCs w:val="28"/>
        </w:rPr>
        <w:t>180287,7</w:t>
      </w:r>
      <w:r w:rsidRPr="002F112A">
        <w:rPr>
          <w:rFonts w:ascii="Times New Roman" w:hAnsi="Times New Roman" w:cs="Times New Roman"/>
          <w:sz w:val="28"/>
          <w:szCs w:val="28"/>
        </w:rPr>
        <w:t> тыс. рублей</w:t>
      </w:r>
      <w:r w:rsidR="00B92C1F">
        <w:rPr>
          <w:rFonts w:ascii="Times New Roman" w:hAnsi="Times New Roman" w:cs="Times New Roman"/>
          <w:sz w:val="28"/>
          <w:szCs w:val="28"/>
        </w:rPr>
        <w:t>,</w:t>
      </w:r>
      <w:r w:rsidRPr="002F112A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95,2</w:t>
      </w:r>
      <w:r w:rsidRPr="002F112A">
        <w:rPr>
          <w:rFonts w:ascii="Times New Roman" w:hAnsi="Times New Roman" w:cs="Times New Roman"/>
          <w:sz w:val="28"/>
          <w:szCs w:val="28"/>
        </w:rPr>
        <w:t xml:space="preserve"> % от уточненных бюджетных обязательств (</w:t>
      </w:r>
      <w:r>
        <w:rPr>
          <w:rFonts w:ascii="Times New Roman" w:hAnsi="Times New Roman" w:cs="Times New Roman"/>
          <w:sz w:val="28"/>
          <w:szCs w:val="28"/>
        </w:rPr>
        <w:t xml:space="preserve">189359,4 </w:t>
      </w:r>
      <w:r w:rsidRPr="002F112A">
        <w:rPr>
          <w:rFonts w:ascii="Times New Roman" w:hAnsi="Times New Roman" w:cs="Times New Roman"/>
          <w:sz w:val="28"/>
          <w:szCs w:val="28"/>
        </w:rPr>
        <w:t>тыс. рублей),</w:t>
      </w:r>
      <w:r w:rsidRPr="002F112A">
        <w:rPr>
          <w:sz w:val="28"/>
          <w:szCs w:val="28"/>
        </w:rPr>
        <w:t xml:space="preserve"> </w:t>
      </w:r>
      <w:r w:rsidRPr="002F112A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117227,2 тыс. рублей (95,9 %);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 – 63060,5 тыс. рублей (93,9 %).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08B4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C08B4">
        <w:rPr>
          <w:sz w:val="28"/>
          <w:szCs w:val="28"/>
        </w:rPr>
        <w:t xml:space="preserve"> Приморского края от</w:t>
      </w:r>
      <w:r>
        <w:rPr>
          <w:sz w:val="28"/>
          <w:szCs w:val="28"/>
        </w:rPr>
        <w:t xml:space="preserve"> 19.12.2013</w:t>
      </w:r>
      <w:r w:rsidRPr="002C0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334-КЗ </w:t>
      </w:r>
      <w:r w:rsidR="00B92C1F">
        <w:rPr>
          <w:sz w:val="28"/>
          <w:szCs w:val="28"/>
        </w:rPr>
        <w:t>«</w:t>
      </w:r>
      <w:r>
        <w:rPr>
          <w:sz w:val="28"/>
          <w:szCs w:val="28"/>
        </w:rPr>
        <w:t>О краевом бюджете на 2014</w:t>
      </w:r>
      <w:r w:rsidRPr="002C08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2015 и 2016 годов</w:t>
      </w:r>
      <w:r w:rsidR="00B92C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F112A">
        <w:rPr>
          <w:sz w:val="28"/>
          <w:szCs w:val="28"/>
        </w:rPr>
        <w:t xml:space="preserve">(далее </w:t>
      </w:r>
      <w:r w:rsidRPr="002F112A">
        <w:rPr>
          <w:b/>
          <w:sz w:val="28"/>
          <w:szCs w:val="28"/>
        </w:rPr>
        <w:t>-</w:t>
      </w:r>
      <w:r w:rsidRPr="002F112A">
        <w:rPr>
          <w:sz w:val="28"/>
          <w:szCs w:val="28"/>
        </w:rPr>
        <w:t xml:space="preserve"> закон о краевом бюджете на 2014 год) департаменту</w:t>
      </w:r>
      <w:r w:rsidRPr="002F112A">
        <w:rPr>
          <w:bCs/>
          <w:sz w:val="28"/>
          <w:szCs w:val="28"/>
        </w:rPr>
        <w:t xml:space="preserve"> природных ресурсов и охраны окружающей среды,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департаменту</w:t>
      </w:r>
      <w:r w:rsidRPr="00EC23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хозяйства и продовольствия и д</w:t>
      </w:r>
      <w:r>
        <w:rPr>
          <w:sz w:val="28"/>
          <w:szCs w:val="28"/>
        </w:rPr>
        <w:t xml:space="preserve">епартаменту по охране, контролю и регулированию использования объектов животного мира </w:t>
      </w:r>
      <w:r w:rsidRPr="002F112A">
        <w:rPr>
          <w:sz w:val="28"/>
          <w:szCs w:val="28"/>
        </w:rPr>
        <w:t xml:space="preserve">утверждены ассигнования </w:t>
      </w:r>
      <w:r>
        <w:rPr>
          <w:sz w:val="28"/>
          <w:szCs w:val="28"/>
        </w:rPr>
        <w:t>в объеме</w:t>
      </w:r>
      <w:r w:rsidRPr="002F112A">
        <w:rPr>
          <w:sz w:val="28"/>
          <w:szCs w:val="28"/>
        </w:rPr>
        <w:t xml:space="preserve"> </w:t>
      </w:r>
      <w:r>
        <w:rPr>
          <w:sz w:val="28"/>
          <w:szCs w:val="28"/>
        </w:rPr>
        <w:t>193572,8 тыс. рублей, что на 1723,3</w:t>
      </w:r>
      <w:proofErr w:type="gramEnd"/>
      <w:r>
        <w:rPr>
          <w:sz w:val="28"/>
          <w:szCs w:val="28"/>
        </w:rPr>
        <w:t xml:space="preserve"> тыс. рублей меньше</w:t>
      </w:r>
      <w:r w:rsidR="00910F5A">
        <w:rPr>
          <w:sz w:val="28"/>
          <w:szCs w:val="28"/>
        </w:rPr>
        <w:t xml:space="preserve"> (средств</w:t>
      </w:r>
      <w:r w:rsidR="00EE4D89">
        <w:rPr>
          <w:sz w:val="28"/>
          <w:szCs w:val="28"/>
        </w:rPr>
        <w:t>а</w:t>
      </w:r>
      <w:r w:rsidR="00910F5A">
        <w:rPr>
          <w:sz w:val="28"/>
          <w:szCs w:val="28"/>
        </w:rPr>
        <w:t xml:space="preserve"> федерального бюджета)</w:t>
      </w:r>
      <w:r>
        <w:rPr>
          <w:sz w:val="28"/>
          <w:szCs w:val="28"/>
        </w:rPr>
        <w:t xml:space="preserve">, чем предусмотрено паспортом государственной программы, в том числе: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137921,5 тыс. рублей;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 – 55651,3 тыс. рублей (по паспорту государственной программы – 57374,6 тыс. рублей).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 2014 года исполнение составило 50141,8 тыс. рублей</w:t>
      </w:r>
      <w:r w:rsidR="00B92C1F">
        <w:rPr>
          <w:sz w:val="28"/>
          <w:szCs w:val="28"/>
        </w:rPr>
        <w:t>,</w:t>
      </w:r>
      <w:r>
        <w:rPr>
          <w:sz w:val="28"/>
          <w:szCs w:val="28"/>
        </w:rPr>
        <w:t xml:space="preserve"> или 25,9 % от суммы бюджетных ассигнований</w:t>
      </w:r>
      <w:r w:rsidR="00B92C1F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законом о краевом бюджете на 2014 год, в том числе: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44620,2 тыс. рублей;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  – 5521,6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18F" w:rsidRDefault="00BC7FD5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418F">
        <w:rPr>
          <w:b/>
          <w:sz w:val="28"/>
          <w:szCs w:val="28"/>
        </w:rPr>
        <w:t xml:space="preserve">. Исполнение подпрограммы № 1 «Обращение с </w:t>
      </w:r>
      <w:proofErr w:type="gramStart"/>
      <w:r w:rsidR="005C418F">
        <w:rPr>
          <w:b/>
          <w:sz w:val="28"/>
          <w:szCs w:val="28"/>
        </w:rPr>
        <w:t>твердыми</w:t>
      </w:r>
      <w:proofErr w:type="gramEnd"/>
    </w:p>
    <w:p w:rsidR="005C418F" w:rsidRDefault="005C418F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бытовыми и промышленными отходами в Приморском крае» </w:t>
      </w:r>
    </w:p>
    <w:p w:rsidR="005C418F" w:rsidRPr="00723BB3" w:rsidRDefault="005C418F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2013 год и шесть месяцев 2014 года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418F" w:rsidRPr="002F0F0D" w:rsidRDefault="0076017D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5C418F">
        <w:rPr>
          <w:b/>
          <w:sz w:val="28"/>
          <w:szCs w:val="28"/>
        </w:rPr>
        <w:t>.1.</w:t>
      </w:r>
      <w:r w:rsidR="005C418F" w:rsidRPr="00002258">
        <w:rPr>
          <w:sz w:val="28"/>
          <w:szCs w:val="28"/>
        </w:rPr>
        <w:t xml:space="preserve"> </w:t>
      </w:r>
      <w:r w:rsidR="005C418F" w:rsidRPr="00B1111A">
        <w:rPr>
          <w:sz w:val="28"/>
          <w:szCs w:val="28"/>
        </w:rPr>
        <w:t xml:space="preserve">Ответственным </w:t>
      </w:r>
      <w:r w:rsidR="005C418F" w:rsidRPr="002F0F0D">
        <w:rPr>
          <w:sz w:val="28"/>
          <w:szCs w:val="28"/>
        </w:rPr>
        <w:t xml:space="preserve">исполнителем </w:t>
      </w:r>
      <w:r w:rsidR="005C418F">
        <w:rPr>
          <w:sz w:val="28"/>
          <w:szCs w:val="28"/>
        </w:rPr>
        <w:t>п</w:t>
      </w:r>
      <w:r w:rsidR="005C418F" w:rsidRPr="00E648F5">
        <w:rPr>
          <w:sz w:val="28"/>
          <w:szCs w:val="28"/>
        </w:rPr>
        <w:t>одпрограмм</w:t>
      </w:r>
      <w:r w:rsidR="005C418F">
        <w:rPr>
          <w:sz w:val="28"/>
          <w:szCs w:val="28"/>
        </w:rPr>
        <w:t>ы</w:t>
      </w:r>
      <w:r w:rsidR="005C418F" w:rsidRPr="00E648F5">
        <w:rPr>
          <w:sz w:val="28"/>
          <w:szCs w:val="28"/>
        </w:rPr>
        <w:t xml:space="preserve"> № 1 </w:t>
      </w:r>
      <w:r w:rsidR="005C418F" w:rsidRPr="002F0F0D">
        <w:rPr>
          <w:sz w:val="28"/>
          <w:szCs w:val="28"/>
        </w:rPr>
        <w:t>является департамент</w:t>
      </w:r>
      <w:r w:rsidR="005C418F" w:rsidRPr="002F0F0D">
        <w:rPr>
          <w:bCs/>
          <w:sz w:val="28"/>
          <w:szCs w:val="28"/>
        </w:rPr>
        <w:t xml:space="preserve"> природных ресурсов и охраны окружающей среды.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Соисполнителем данной подпрограммы является </w:t>
      </w:r>
      <w:r>
        <w:rPr>
          <w:sz w:val="28"/>
          <w:szCs w:val="28"/>
        </w:rPr>
        <w:t>департамент</w:t>
      </w:r>
      <w:r w:rsidRPr="00EC237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хозяйства и продовольствия.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цель подпрограммы № 1 – повышение защищенности окружающей среды от негативного воздействия отходов, их уменьшение и обеспечение экологической безопасности населения Приморского края.</w:t>
      </w:r>
    </w:p>
    <w:p w:rsidR="00A978B6" w:rsidRDefault="00A978B6" w:rsidP="00A978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реализации данной подпрограммы предусмотрены следующие мероприятия:</w:t>
      </w:r>
    </w:p>
    <w:p w:rsidR="00A978B6" w:rsidRDefault="00A978B6" w:rsidP="00A97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«Обеспечение утилизации непригодных к использованию пестицидов и агрохимикатов»</w:t>
      </w:r>
      <w:r>
        <w:rPr>
          <w:sz w:val="28"/>
          <w:szCs w:val="28"/>
        </w:rPr>
        <w:t>;</w:t>
      </w:r>
    </w:p>
    <w:p w:rsidR="00A978B6" w:rsidRDefault="00A978B6" w:rsidP="00A97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«Повышение качества подготовки и реализации инвестиционных проектов в сфере обращения с твердыми бытовыми и промышленными отходами»;</w:t>
      </w:r>
    </w:p>
    <w:p w:rsidR="00A978B6" w:rsidRDefault="00A978B6" w:rsidP="00A97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«Подготовка и проведение презентаций Приморского края, краевых инвестиционных проектов и предложений в сфере обращения с твердыми бытовыми и промышленными отходами на межрегиональных, международных мероприятиях по вопросам осуществления инвестиционной деятельности в сфере обращения с отходами»;</w:t>
      </w:r>
    </w:p>
    <w:p w:rsidR="00A978B6" w:rsidRDefault="00A978B6" w:rsidP="00A978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«Создание и поддержка </w:t>
      </w:r>
      <w:r w:rsidR="00B92C1F">
        <w:rPr>
          <w:sz w:val="28"/>
          <w:szCs w:val="28"/>
        </w:rPr>
        <w:t>и</w:t>
      </w:r>
      <w:r>
        <w:rPr>
          <w:sz w:val="28"/>
          <w:szCs w:val="28"/>
        </w:rPr>
        <w:t>нтернет-сайта «Биржа отходов Приморского края»;</w:t>
      </w:r>
    </w:p>
    <w:p w:rsidR="00A978B6" w:rsidRDefault="00A978B6" w:rsidP="00A978B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«Совершенствование и ведение краевого кадастра отходов производства и потребления, включающую полную информацию об объемах образованных отходов, их составе, требуемых мощностях по их переработке и утилизации, местах их размещения».</w:t>
      </w:r>
    </w:p>
    <w:p w:rsidR="00902959" w:rsidRDefault="00A978B6" w:rsidP="005C418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2.1.1. </w:t>
      </w:r>
      <w:r w:rsidR="00902959">
        <w:rPr>
          <w:b/>
          <w:i/>
          <w:sz w:val="28"/>
          <w:szCs w:val="28"/>
        </w:rPr>
        <w:t>Финансовое обеспечение подпрограммы № 1 за 2013 год и шесть месяцев 2014 года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п</w:t>
      </w:r>
      <w:r w:rsidRPr="009211C9">
        <w:rPr>
          <w:sz w:val="28"/>
          <w:szCs w:val="28"/>
        </w:rPr>
        <w:t xml:space="preserve">ланируемый объем финансирования </w:t>
      </w:r>
      <w:r>
        <w:rPr>
          <w:sz w:val="28"/>
          <w:szCs w:val="28"/>
        </w:rPr>
        <w:t>на 2013-2014 годы по паспорту подпрограммы № 1 предусматривался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в размере 180372,0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AFA">
        <w:rPr>
          <w:sz w:val="28"/>
          <w:szCs w:val="28"/>
        </w:rPr>
        <w:t>Постановлением Администрации Приморского края от 20.12.2013           № 483-па объем финансирования по паспорту подпрограммы</w:t>
      </w:r>
      <w:r>
        <w:rPr>
          <w:sz w:val="28"/>
          <w:szCs w:val="28"/>
        </w:rPr>
        <w:t xml:space="preserve"> № 1 был сокращен на 59971,76</w:t>
      </w:r>
      <w:r w:rsidRPr="00BC3AF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составил 120410,24</w:t>
      </w:r>
      <w:r w:rsidRPr="00BC3A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C418F" w:rsidRPr="00D46FDF" w:rsidRDefault="00575F1A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="005C418F" w:rsidRPr="00D46FDF">
        <w:rPr>
          <w:sz w:val="28"/>
          <w:szCs w:val="28"/>
        </w:rPr>
        <w:t>аконом о краевом бюджете на 2013 го</w:t>
      </w:r>
      <w:r>
        <w:rPr>
          <w:sz w:val="28"/>
          <w:szCs w:val="28"/>
        </w:rPr>
        <w:t>д</w:t>
      </w:r>
      <w:r w:rsidR="005C418F" w:rsidRPr="00D46FDF">
        <w:rPr>
          <w:sz w:val="28"/>
          <w:szCs w:val="28"/>
        </w:rPr>
        <w:t xml:space="preserve"> департаменту</w:t>
      </w:r>
      <w:r w:rsidR="005C418F" w:rsidRPr="00D46FDF">
        <w:rPr>
          <w:bCs/>
          <w:sz w:val="28"/>
          <w:szCs w:val="28"/>
        </w:rPr>
        <w:t xml:space="preserve"> природных ресурсов и охраны окружающей среды и департаменту сельского хозяйства и продовольствия</w:t>
      </w:r>
      <w:r w:rsidR="005C418F" w:rsidRPr="00D46FDF">
        <w:rPr>
          <w:sz w:val="28"/>
          <w:szCs w:val="28"/>
        </w:rPr>
        <w:t xml:space="preserve"> первоначально утве</w:t>
      </w:r>
      <w:r>
        <w:rPr>
          <w:sz w:val="28"/>
          <w:szCs w:val="28"/>
        </w:rPr>
        <w:t>рждены ассигнования в объеме</w:t>
      </w:r>
      <w:r w:rsidR="005C418F" w:rsidRPr="00D46FDF">
        <w:rPr>
          <w:sz w:val="28"/>
          <w:szCs w:val="28"/>
        </w:rPr>
        <w:t xml:space="preserve"> 67625,7 тыс. рублей.</w:t>
      </w:r>
    </w:p>
    <w:p w:rsidR="00575F1A" w:rsidRDefault="005C418F" w:rsidP="005C418F">
      <w:pPr>
        <w:ind w:firstLine="709"/>
        <w:jc w:val="both"/>
        <w:rPr>
          <w:bCs/>
          <w:sz w:val="28"/>
          <w:szCs w:val="28"/>
        </w:rPr>
      </w:pPr>
      <w:proofErr w:type="gramStart"/>
      <w:r w:rsidRPr="00D46FDF">
        <w:rPr>
          <w:sz w:val="28"/>
          <w:szCs w:val="28"/>
        </w:rPr>
        <w:t>В связи с поступлением субвенций из федерального бюджета на осуществление отдельных полномочий в области водных отношений, внеплановыми командировками по распоряжению Администрации Приморского края и сокращением расходов при проведении конкурсов по размещению заказов на поставки товаров, услуг</w:t>
      </w:r>
      <w:r>
        <w:rPr>
          <w:sz w:val="28"/>
          <w:szCs w:val="28"/>
        </w:rPr>
        <w:t xml:space="preserve"> </w:t>
      </w:r>
      <w:r w:rsidRPr="00D46FDF">
        <w:rPr>
          <w:sz w:val="28"/>
          <w:szCs w:val="28"/>
        </w:rPr>
        <w:t>бюджет</w:t>
      </w:r>
      <w:r w:rsidR="00137CED">
        <w:rPr>
          <w:sz w:val="28"/>
          <w:szCs w:val="28"/>
        </w:rPr>
        <w:t xml:space="preserve">ные назначения на 2013 год </w:t>
      </w:r>
      <w:r w:rsidRPr="00D46FDF">
        <w:rPr>
          <w:sz w:val="28"/>
          <w:szCs w:val="28"/>
        </w:rPr>
        <w:t>скорректированы</w:t>
      </w:r>
      <w:bookmarkStart w:id="0" w:name="OLE_LINK28"/>
      <w:bookmarkStart w:id="1" w:name="OLE_LINK29"/>
      <w:r w:rsidRPr="00D46FDF">
        <w:rPr>
          <w:sz w:val="28"/>
          <w:szCs w:val="28"/>
        </w:rPr>
        <w:t xml:space="preserve"> на общую сумму 21739,2 тыс. рублей и </w:t>
      </w:r>
      <w:r w:rsidR="00575F1A">
        <w:rPr>
          <w:bCs/>
          <w:sz w:val="28"/>
          <w:szCs w:val="28"/>
        </w:rPr>
        <w:t>составили 89364,9 тыс. рублей.</w:t>
      </w:r>
      <w:proofErr w:type="gramEnd"/>
    </w:p>
    <w:p w:rsidR="005C418F" w:rsidRDefault="005C418F" w:rsidP="00575F1A">
      <w:pPr>
        <w:ind w:firstLine="709"/>
        <w:jc w:val="both"/>
        <w:rPr>
          <w:sz w:val="28"/>
          <w:szCs w:val="28"/>
        </w:rPr>
      </w:pPr>
      <w:r w:rsidRPr="00D46FDF">
        <w:rPr>
          <w:bCs/>
          <w:sz w:val="28"/>
          <w:szCs w:val="28"/>
        </w:rPr>
        <w:t xml:space="preserve"> </w:t>
      </w:r>
      <w:bookmarkEnd w:id="0"/>
      <w:bookmarkEnd w:id="1"/>
      <w:r w:rsidR="0076017D">
        <w:rPr>
          <w:sz w:val="28"/>
          <w:szCs w:val="28"/>
        </w:rPr>
        <w:t>За 2013 год</w:t>
      </w:r>
      <w:r w:rsidR="00137CED">
        <w:rPr>
          <w:sz w:val="28"/>
          <w:szCs w:val="28"/>
        </w:rPr>
        <w:t xml:space="preserve"> исполнен</w:t>
      </w:r>
      <w:r w:rsidR="00546CED">
        <w:rPr>
          <w:sz w:val="28"/>
          <w:szCs w:val="28"/>
        </w:rPr>
        <w:t>ие составило</w:t>
      </w:r>
      <w:r w:rsidRPr="00D46FDF">
        <w:rPr>
          <w:sz w:val="28"/>
          <w:szCs w:val="28"/>
        </w:rPr>
        <w:t xml:space="preserve"> 93,9 %</w:t>
      </w:r>
      <w:r w:rsidR="00B92C1F">
        <w:rPr>
          <w:sz w:val="28"/>
          <w:szCs w:val="28"/>
        </w:rPr>
        <w:t>,</w:t>
      </w:r>
      <w:r w:rsidRPr="00D46FDF">
        <w:rPr>
          <w:sz w:val="28"/>
          <w:szCs w:val="28"/>
        </w:rPr>
        <w:t xml:space="preserve"> </w:t>
      </w:r>
      <w:r w:rsidR="00137CED">
        <w:rPr>
          <w:sz w:val="28"/>
          <w:szCs w:val="28"/>
        </w:rPr>
        <w:t xml:space="preserve">или 83925,7 тыс. рублей </w:t>
      </w:r>
      <w:r w:rsidRPr="00D46FDF">
        <w:rPr>
          <w:sz w:val="28"/>
          <w:szCs w:val="28"/>
        </w:rPr>
        <w:t>от уто</w:t>
      </w:r>
      <w:r w:rsidR="00137CED">
        <w:rPr>
          <w:sz w:val="28"/>
          <w:szCs w:val="28"/>
        </w:rPr>
        <w:t>чненных бюджетных обязательств в сумме 89364,92 тыс. рублей</w:t>
      </w:r>
      <w:r w:rsidRPr="00D46FDF">
        <w:rPr>
          <w:sz w:val="28"/>
          <w:szCs w:val="28"/>
        </w:rPr>
        <w:t xml:space="preserve">, в том числе 52798,2 тыс. рублей за счет федеральных средств, выделенных на осуществление отдельных полномочий в области водных отношений, </w:t>
      </w:r>
      <w:r>
        <w:rPr>
          <w:sz w:val="28"/>
          <w:szCs w:val="28"/>
        </w:rPr>
        <w:t xml:space="preserve">   </w:t>
      </w:r>
      <w:r w:rsidRPr="00D46FDF">
        <w:rPr>
          <w:sz w:val="28"/>
          <w:szCs w:val="28"/>
        </w:rPr>
        <w:t>31127,5 тыс. рублей за счет сре</w:t>
      </w:r>
      <w:proofErr w:type="gramStart"/>
      <w:r w:rsidRPr="00D46FDF">
        <w:rPr>
          <w:sz w:val="28"/>
          <w:szCs w:val="28"/>
        </w:rPr>
        <w:t>дств кр</w:t>
      </w:r>
      <w:proofErr w:type="gramEnd"/>
      <w:r w:rsidRPr="00D46FDF">
        <w:rPr>
          <w:sz w:val="28"/>
          <w:szCs w:val="28"/>
        </w:rPr>
        <w:t>аевого бюджета.</w:t>
      </w:r>
    </w:p>
    <w:p w:rsidR="00A978B6" w:rsidRPr="00D46FDF" w:rsidRDefault="00A978B6" w:rsidP="00A978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</w:t>
      </w:r>
      <w:r w:rsidRPr="00D46FDF">
        <w:rPr>
          <w:sz w:val="28"/>
          <w:szCs w:val="28"/>
        </w:rPr>
        <w:t>аконом о краевом бюдже</w:t>
      </w:r>
      <w:r>
        <w:rPr>
          <w:sz w:val="28"/>
          <w:szCs w:val="28"/>
        </w:rPr>
        <w:t>те на 2014</w:t>
      </w:r>
      <w:r w:rsidRPr="00D46FDF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Pr="00D46FDF">
        <w:rPr>
          <w:sz w:val="28"/>
          <w:szCs w:val="28"/>
        </w:rPr>
        <w:t xml:space="preserve"> департаменту</w:t>
      </w:r>
      <w:r w:rsidRPr="00D46FDF">
        <w:rPr>
          <w:bCs/>
          <w:sz w:val="28"/>
          <w:szCs w:val="28"/>
        </w:rPr>
        <w:t xml:space="preserve"> природных ресурсов и охраны окружающей среды и департаменту сельского хозяйства и продовольствия</w:t>
      </w:r>
      <w:r w:rsidR="00546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ассигнования </w:t>
      </w:r>
      <w:r w:rsidR="00C24038" w:rsidRPr="00D46FDF">
        <w:rPr>
          <w:sz w:val="28"/>
          <w:szCs w:val="28"/>
        </w:rPr>
        <w:t>за счет сре</w:t>
      </w:r>
      <w:proofErr w:type="gramStart"/>
      <w:r w:rsidR="00C24038" w:rsidRPr="00D46FDF">
        <w:rPr>
          <w:sz w:val="28"/>
          <w:szCs w:val="28"/>
        </w:rPr>
        <w:t>дств кр</w:t>
      </w:r>
      <w:proofErr w:type="gramEnd"/>
      <w:r w:rsidR="00C24038" w:rsidRPr="00D46FDF">
        <w:rPr>
          <w:sz w:val="28"/>
          <w:szCs w:val="28"/>
        </w:rPr>
        <w:t>аевого бюджета</w:t>
      </w:r>
      <w:r w:rsidR="00C24038" w:rsidRPr="008E0AF2">
        <w:rPr>
          <w:sz w:val="28"/>
          <w:szCs w:val="28"/>
        </w:rPr>
        <w:t xml:space="preserve"> </w:t>
      </w:r>
      <w:r w:rsidR="008E0AF2">
        <w:rPr>
          <w:sz w:val="28"/>
          <w:szCs w:val="28"/>
        </w:rPr>
        <w:t>по подпрограмме № 1</w:t>
      </w:r>
      <w:r w:rsidR="006F3477" w:rsidRPr="006F3477">
        <w:rPr>
          <w:sz w:val="28"/>
          <w:szCs w:val="28"/>
        </w:rPr>
        <w:t xml:space="preserve"> </w:t>
      </w:r>
      <w:r w:rsidR="006F3477" w:rsidRPr="00D46FDF">
        <w:rPr>
          <w:sz w:val="28"/>
          <w:szCs w:val="28"/>
        </w:rPr>
        <w:t>утве</w:t>
      </w:r>
      <w:r w:rsidR="006F3477">
        <w:rPr>
          <w:sz w:val="28"/>
          <w:szCs w:val="28"/>
        </w:rPr>
        <w:t>рждены</w:t>
      </w:r>
      <w:r w:rsidR="008E0AF2">
        <w:rPr>
          <w:sz w:val="28"/>
          <w:szCs w:val="28"/>
        </w:rPr>
        <w:t xml:space="preserve"> </w:t>
      </w:r>
      <w:r>
        <w:rPr>
          <w:sz w:val="28"/>
          <w:szCs w:val="28"/>
        </w:rPr>
        <w:t>в объеме</w:t>
      </w:r>
      <w:r w:rsidR="00546CED">
        <w:rPr>
          <w:sz w:val="28"/>
          <w:szCs w:val="28"/>
        </w:rPr>
        <w:t xml:space="preserve"> </w:t>
      </w:r>
      <w:r w:rsidR="00C24038">
        <w:rPr>
          <w:sz w:val="28"/>
          <w:szCs w:val="28"/>
        </w:rPr>
        <w:t>73600,2</w:t>
      </w:r>
      <w:r w:rsidRPr="00D46FDF">
        <w:rPr>
          <w:sz w:val="28"/>
          <w:szCs w:val="28"/>
        </w:rPr>
        <w:t xml:space="preserve"> тыс. рублей.</w:t>
      </w:r>
    </w:p>
    <w:p w:rsidR="008E0AF2" w:rsidRDefault="00B974AF" w:rsidP="00B974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шесть месяцев 2014 года исполнение составило </w:t>
      </w:r>
      <w:r w:rsidR="008E0AF2">
        <w:rPr>
          <w:sz w:val="28"/>
          <w:szCs w:val="28"/>
        </w:rPr>
        <w:t>18231,5</w:t>
      </w:r>
      <w:r>
        <w:rPr>
          <w:sz w:val="28"/>
          <w:szCs w:val="28"/>
        </w:rPr>
        <w:t> тыс. рублей</w:t>
      </w:r>
      <w:r w:rsidR="00B92C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0AF2">
        <w:rPr>
          <w:sz w:val="28"/>
          <w:szCs w:val="28"/>
        </w:rPr>
        <w:t>или 24,77</w:t>
      </w:r>
      <w:r w:rsidR="008E0AF2" w:rsidRPr="00D46FDF">
        <w:rPr>
          <w:sz w:val="28"/>
          <w:szCs w:val="28"/>
        </w:rPr>
        <w:t xml:space="preserve"> % </w:t>
      </w:r>
      <w:r w:rsidR="008E0AF2">
        <w:rPr>
          <w:sz w:val="28"/>
          <w:szCs w:val="28"/>
        </w:rPr>
        <w:t xml:space="preserve">от </w:t>
      </w:r>
      <w:r w:rsidR="00C24038">
        <w:rPr>
          <w:sz w:val="28"/>
          <w:szCs w:val="28"/>
        </w:rPr>
        <w:t>бюджетных обязательств, утвержденных законом</w:t>
      </w:r>
      <w:r w:rsidR="00C24038" w:rsidRPr="00C24038">
        <w:rPr>
          <w:sz w:val="28"/>
          <w:szCs w:val="28"/>
        </w:rPr>
        <w:t xml:space="preserve"> </w:t>
      </w:r>
      <w:r w:rsidR="00C24038" w:rsidRPr="00D46FDF">
        <w:rPr>
          <w:sz w:val="28"/>
          <w:szCs w:val="28"/>
        </w:rPr>
        <w:t>о краевом бюдже</w:t>
      </w:r>
      <w:r w:rsidR="00C24038">
        <w:rPr>
          <w:sz w:val="28"/>
          <w:szCs w:val="28"/>
        </w:rPr>
        <w:t>те на 2014</w:t>
      </w:r>
      <w:r w:rsidR="00C24038" w:rsidRPr="00D46FDF">
        <w:rPr>
          <w:sz w:val="28"/>
          <w:szCs w:val="28"/>
        </w:rPr>
        <w:t xml:space="preserve"> го</w:t>
      </w:r>
      <w:r w:rsidR="00C24038">
        <w:rPr>
          <w:sz w:val="28"/>
          <w:szCs w:val="28"/>
        </w:rPr>
        <w:t>д.</w:t>
      </w:r>
    </w:p>
    <w:p w:rsidR="005C418F" w:rsidRPr="00C2110D" w:rsidRDefault="0076017D" w:rsidP="00A978B6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5C418F">
        <w:rPr>
          <w:b/>
          <w:sz w:val="28"/>
          <w:szCs w:val="28"/>
        </w:rPr>
        <w:t xml:space="preserve">.2. </w:t>
      </w:r>
      <w:r w:rsidR="005C418F" w:rsidRPr="00C2110D">
        <w:rPr>
          <w:b/>
          <w:bCs/>
          <w:i/>
          <w:sz w:val="28"/>
          <w:szCs w:val="28"/>
        </w:rPr>
        <w:t xml:space="preserve">Реализация мероприятия </w:t>
      </w:r>
      <w:r w:rsidR="006F3477" w:rsidRPr="00C2110D">
        <w:rPr>
          <w:b/>
          <w:bCs/>
          <w:i/>
          <w:sz w:val="28"/>
          <w:szCs w:val="28"/>
        </w:rPr>
        <w:t>«Обеспечение утилизации непригодных к использованию пестицидов и агрохимикатов»</w:t>
      </w:r>
      <w:r w:rsidR="000E36A2">
        <w:rPr>
          <w:b/>
          <w:bCs/>
          <w:i/>
          <w:sz w:val="28"/>
          <w:szCs w:val="28"/>
        </w:rPr>
        <w:t xml:space="preserve"> в 2013 году и за шесть месяцев 2014 года</w:t>
      </w:r>
      <w:r w:rsidR="006F3477">
        <w:rPr>
          <w:b/>
          <w:bCs/>
          <w:i/>
          <w:sz w:val="28"/>
          <w:szCs w:val="28"/>
        </w:rPr>
        <w:t xml:space="preserve">  </w:t>
      </w:r>
    </w:p>
    <w:p w:rsidR="005C418F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мероприятия </w:t>
      </w:r>
      <w:r w:rsidRPr="006F3477">
        <w:rPr>
          <w:rFonts w:ascii="Times New Roman" w:hAnsi="Times New Roman" w:cs="Times New Roman"/>
          <w:b/>
          <w:bCs/>
          <w:i/>
          <w:sz w:val="28"/>
          <w:szCs w:val="28"/>
        </w:rPr>
        <w:t>«Обеспечение утилизации непригодных к использованию пестицидов и агрохимикатов»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03054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030540">
        <w:rPr>
          <w:rFonts w:ascii="Times New Roman" w:hAnsi="Times New Roman" w:cs="Times New Roman"/>
          <w:bCs/>
          <w:sz w:val="28"/>
          <w:szCs w:val="28"/>
        </w:rPr>
        <w:t>сельского хозяйства и продовольствия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Условиями подпрограммы № 1 установлено, что реализация данного мероприятия осуществляется путем проведения инвентаризации и </w:t>
      </w:r>
      <w:proofErr w:type="gramStart"/>
      <w:r>
        <w:rPr>
          <w:bCs/>
          <w:sz w:val="28"/>
          <w:szCs w:val="28"/>
        </w:rPr>
        <w:lastRenderedPageBreak/>
        <w:t>утилизации</w:t>
      </w:r>
      <w:proofErr w:type="gramEnd"/>
      <w:r>
        <w:rPr>
          <w:bCs/>
          <w:sz w:val="28"/>
          <w:szCs w:val="28"/>
        </w:rPr>
        <w:t xml:space="preserve"> непригодных к использованию пестицидов и агроядохимикатов, хранящихся на складах «</w:t>
      </w:r>
      <w:proofErr w:type="spellStart"/>
      <w:r>
        <w:rPr>
          <w:bCs/>
          <w:sz w:val="28"/>
          <w:szCs w:val="28"/>
        </w:rPr>
        <w:t>Черниговскаргопромхимия</w:t>
      </w:r>
      <w:proofErr w:type="spellEnd"/>
      <w:r>
        <w:rPr>
          <w:bCs/>
          <w:sz w:val="28"/>
          <w:szCs w:val="28"/>
        </w:rPr>
        <w:t>» посредством размещения заказов на поставки товаров, выполнение работ, оказание услуг для государственных нужд.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выполнения данного мероприятия предусмотрена утилизация непригодных к использованию пестицидов и агроядохимикатов в 2013 году в количестве 432 тонн</w:t>
      </w:r>
      <w:r w:rsidR="0065489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и в 2014 году 432 тонн</w:t>
      </w:r>
      <w:r w:rsidR="0065489F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.</w:t>
      </w:r>
    </w:p>
    <w:p w:rsidR="00E00401" w:rsidRPr="00BC3AFA" w:rsidRDefault="000E36A2" w:rsidP="00E004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2.2.1. </w:t>
      </w:r>
      <w:r w:rsidR="002E3D98">
        <w:rPr>
          <w:sz w:val="28"/>
          <w:szCs w:val="28"/>
        </w:rPr>
        <w:t>Первоначальный о</w:t>
      </w:r>
      <w:r w:rsidR="005C418F" w:rsidRPr="00BC3AFA">
        <w:rPr>
          <w:sz w:val="28"/>
          <w:szCs w:val="28"/>
        </w:rPr>
        <w:t>бъем финансирования</w:t>
      </w:r>
      <w:r w:rsidR="00E00401">
        <w:rPr>
          <w:sz w:val="28"/>
          <w:szCs w:val="28"/>
        </w:rPr>
        <w:t>,</w:t>
      </w:r>
      <w:r w:rsidR="005C418F" w:rsidRPr="00BC3AFA">
        <w:rPr>
          <w:sz w:val="28"/>
          <w:szCs w:val="28"/>
        </w:rPr>
        <w:t xml:space="preserve"> </w:t>
      </w:r>
      <w:r w:rsidR="005A317E">
        <w:rPr>
          <w:sz w:val="28"/>
          <w:szCs w:val="28"/>
        </w:rPr>
        <w:t>предусмотренный паспорт</w:t>
      </w:r>
      <w:r w:rsidR="00E00401">
        <w:rPr>
          <w:sz w:val="28"/>
          <w:szCs w:val="28"/>
        </w:rPr>
        <w:t>ом</w:t>
      </w:r>
      <w:r w:rsidR="005C418F" w:rsidRPr="00BC3AFA">
        <w:rPr>
          <w:sz w:val="28"/>
          <w:szCs w:val="28"/>
        </w:rPr>
        <w:t xml:space="preserve"> подпрограммы </w:t>
      </w:r>
      <w:r w:rsidR="00B16336">
        <w:rPr>
          <w:sz w:val="28"/>
          <w:szCs w:val="28"/>
        </w:rPr>
        <w:t xml:space="preserve">№ 1 </w:t>
      </w:r>
      <w:r w:rsidR="00BC536E">
        <w:rPr>
          <w:sz w:val="28"/>
          <w:szCs w:val="28"/>
        </w:rPr>
        <w:t>и закон</w:t>
      </w:r>
      <w:r w:rsidR="00E00401">
        <w:rPr>
          <w:sz w:val="28"/>
          <w:szCs w:val="28"/>
        </w:rPr>
        <w:t>ом</w:t>
      </w:r>
      <w:r w:rsidR="00BC536E">
        <w:rPr>
          <w:sz w:val="28"/>
          <w:szCs w:val="28"/>
        </w:rPr>
        <w:t xml:space="preserve"> о краевом бюджете на 2013 год</w:t>
      </w:r>
      <w:r w:rsidR="00E00401">
        <w:rPr>
          <w:sz w:val="28"/>
          <w:szCs w:val="28"/>
        </w:rPr>
        <w:t>, п</w:t>
      </w:r>
      <w:r w:rsidR="00E00401" w:rsidRPr="00BC3AFA">
        <w:rPr>
          <w:sz w:val="28"/>
          <w:szCs w:val="28"/>
        </w:rPr>
        <w:t>остановлением Администрации Приморско</w:t>
      </w:r>
      <w:r w:rsidR="00E00401">
        <w:rPr>
          <w:sz w:val="28"/>
          <w:szCs w:val="28"/>
        </w:rPr>
        <w:t xml:space="preserve">го края от 20.12.2013 </w:t>
      </w:r>
      <w:r w:rsidR="00E00401" w:rsidRPr="00BC3AFA">
        <w:rPr>
          <w:sz w:val="28"/>
          <w:szCs w:val="28"/>
        </w:rPr>
        <w:t>№ 483-па</w:t>
      </w:r>
      <w:r w:rsidR="0065489F">
        <w:rPr>
          <w:sz w:val="28"/>
          <w:szCs w:val="28"/>
        </w:rPr>
        <w:t>,</w:t>
      </w:r>
      <w:r w:rsidR="00E00401" w:rsidRPr="00BC3AFA">
        <w:rPr>
          <w:sz w:val="28"/>
          <w:szCs w:val="28"/>
        </w:rPr>
        <w:t xml:space="preserve"> </w:t>
      </w:r>
      <w:r w:rsidR="00870471">
        <w:rPr>
          <w:sz w:val="28"/>
          <w:szCs w:val="28"/>
        </w:rPr>
        <w:t>скорректирован в сторону уменьшения</w:t>
      </w:r>
      <w:r w:rsidR="00E00401" w:rsidRPr="00BC3AFA">
        <w:rPr>
          <w:sz w:val="28"/>
          <w:szCs w:val="28"/>
        </w:rPr>
        <w:t xml:space="preserve"> на 41541,0 тыс. рублей и составил 45000,0 тыс. рублей.</w:t>
      </w:r>
    </w:p>
    <w:p w:rsidR="005C418F" w:rsidRDefault="008427EE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</w:t>
      </w:r>
      <w:r w:rsidR="0030275A">
        <w:rPr>
          <w:sz w:val="28"/>
          <w:szCs w:val="28"/>
        </w:rPr>
        <w:t>ки исполнено</w:t>
      </w:r>
      <w:r>
        <w:rPr>
          <w:sz w:val="28"/>
          <w:szCs w:val="28"/>
        </w:rPr>
        <w:t xml:space="preserve"> 44269,2</w:t>
      </w:r>
      <w:r w:rsidRPr="00ED03FF">
        <w:rPr>
          <w:sz w:val="28"/>
          <w:szCs w:val="28"/>
        </w:rPr>
        <w:t xml:space="preserve"> тыс. рублей</w:t>
      </w:r>
      <w:r w:rsidR="0065489F">
        <w:rPr>
          <w:sz w:val="28"/>
          <w:szCs w:val="28"/>
        </w:rPr>
        <w:t>,</w:t>
      </w:r>
      <w:r w:rsidRPr="00ED03FF">
        <w:rPr>
          <w:sz w:val="28"/>
          <w:szCs w:val="28"/>
        </w:rPr>
        <w:t xml:space="preserve"> или</w:t>
      </w:r>
      <w:r w:rsidR="005C418F">
        <w:rPr>
          <w:sz w:val="28"/>
          <w:szCs w:val="28"/>
        </w:rPr>
        <w:t xml:space="preserve"> 98,4</w:t>
      </w:r>
      <w:r w:rsidR="005C418F" w:rsidRPr="00ED03FF">
        <w:rPr>
          <w:sz w:val="28"/>
          <w:szCs w:val="28"/>
        </w:rPr>
        <w:t xml:space="preserve"> %</w:t>
      </w:r>
      <w:r w:rsidR="0065489F">
        <w:rPr>
          <w:sz w:val="28"/>
          <w:szCs w:val="28"/>
        </w:rPr>
        <w:t xml:space="preserve"> от суммы, </w:t>
      </w:r>
      <w:r w:rsidR="005C418F">
        <w:rPr>
          <w:sz w:val="28"/>
          <w:szCs w:val="28"/>
        </w:rPr>
        <w:t>утвержденной законом</w:t>
      </w:r>
      <w:r w:rsidR="005C418F" w:rsidRPr="00124E78">
        <w:rPr>
          <w:sz w:val="28"/>
          <w:szCs w:val="28"/>
        </w:rPr>
        <w:t xml:space="preserve"> о краевом бюджете на 2013 год</w:t>
      </w:r>
      <w:r w:rsidR="005C418F">
        <w:rPr>
          <w:sz w:val="28"/>
          <w:szCs w:val="28"/>
        </w:rPr>
        <w:t>.</w:t>
      </w:r>
    </w:p>
    <w:p w:rsidR="008A3D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аукционным документам, представленным в период проверки, обоснование начальной (максимальной) цены</w:t>
      </w:r>
      <w:r w:rsidRPr="007E755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 произведено расчетным путем на основании информации, полученной от четырех предполагаемых исполнителей данной услуги (письма исх. № 118 от 24.06.2013 ООО «</w:t>
      </w:r>
      <w:proofErr w:type="spellStart"/>
      <w:r>
        <w:rPr>
          <w:sz w:val="28"/>
          <w:szCs w:val="28"/>
        </w:rPr>
        <w:t>ЭкоСтар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Технолоджи</w:t>
      </w:r>
      <w:proofErr w:type="spellEnd"/>
      <w:r>
        <w:rPr>
          <w:sz w:val="28"/>
          <w:szCs w:val="28"/>
        </w:rPr>
        <w:t>», исх. № 158 от 21.06.2013            ОАО «Полигон», исх. № 015 от 24.06.2013 ООО «ДЭК «</w:t>
      </w:r>
      <w:proofErr w:type="spellStart"/>
      <w:r>
        <w:rPr>
          <w:sz w:val="28"/>
          <w:szCs w:val="28"/>
        </w:rPr>
        <w:t>Рециклинг</w:t>
      </w:r>
      <w:proofErr w:type="spellEnd"/>
      <w:r>
        <w:rPr>
          <w:sz w:val="28"/>
          <w:szCs w:val="28"/>
        </w:rPr>
        <w:t>»,           исх. № 72 от 18.07.2013 ООО «</w:t>
      </w:r>
      <w:proofErr w:type="spellStart"/>
      <w:r>
        <w:rPr>
          <w:sz w:val="28"/>
          <w:szCs w:val="28"/>
        </w:rPr>
        <w:t>МедПромСервис</w:t>
      </w:r>
      <w:proofErr w:type="spellEnd"/>
      <w:r>
        <w:rPr>
          <w:sz w:val="28"/>
          <w:szCs w:val="28"/>
        </w:rPr>
        <w:t xml:space="preserve">»). </w:t>
      </w:r>
      <w:proofErr w:type="gramEnd"/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начальная цена контракта составила </w:t>
      </w:r>
      <w:r>
        <w:rPr>
          <w:b/>
          <w:sz w:val="28"/>
          <w:szCs w:val="28"/>
        </w:rPr>
        <w:t>86541,0</w:t>
      </w:r>
      <w:r w:rsidRPr="00060E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аукциона, </w:t>
      </w:r>
      <w:r w:rsidR="0065489F">
        <w:rPr>
          <w:sz w:val="28"/>
          <w:szCs w:val="28"/>
        </w:rPr>
        <w:t>о</w:t>
      </w:r>
      <w:r>
        <w:rPr>
          <w:sz w:val="28"/>
          <w:szCs w:val="28"/>
        </w:rPr>
        <w:t>бществом с ограниченной ответственностью  «</w:t>
      </w:r>
      <w:proofErr w:type="spellStart"/>
      <w:r>
        <w:rPr>
          <w:sz w:val="28"/>
          <w:szCs w:val="28"/>
        </w:rPr>
        <w:t>ЭКОПолигон</w:t>
      </w:r>
      <w:proofErr w:type="spellEnd"/>
      <w:r>
        <w:rPr>
          <w:sz w:val="28"/>
          <w:szCs w:val="28"/>
        </w:rPr>
        <w:t>» (далее - ООО «</w:t>
      </w:r>
      <w:proofErr w:type="spellStart"/>
      <w:r>
        <w:rPr>
          <w:sz w:val="28"/>
          <w:szCs w:val="28"/>
        </w:rPr>
        <w:t>ЭКОПолигон</w:t>
      </w:r>
      <w:proofErr w:type="spellEnd"/>
      <w:r>
        <w:rPr>
          <w:sz w:val="28"/>
          <w:szCs w:val="28"/>
        </w:rPr>
        <w:t>»)</w:t>
      </w:r>
      <w:r w:rsidR="0065489F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предложена цена в размере 44269,18 тыс. рублей, что на 48,8 % меньше начальной цены.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разница между утвержденными лимитами бюджетных обязательств и стоимостью заключенного контракта составила 42271,82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проведенного в 2013 году аукциона в электронной форме между департаментом</w:t>
      </w:r>
      <w:r w:rsidRPr="00E159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хозяйства и продовольствия</w:t>
      </w:r>
      <w:r>
        <w:rPr>
          <w:sz w:val="28"/>
          <w:szCs w:val="28"/>
        </w:rPr>
        <w:t xml:space="preserve"> и       ООО «</w:t>
      </w:r>
      <w:proofErr w:type="spellStart"/>
      <w:r>
        <w:rPr>
          <w:sz w:val="28"/>
          <w:szCs w:val="28"/>
        </w:rPr>
        <w:t>ЭКОПолигон</w:t>
      </w:r>
      <w:proofErr w:type="spellEnd"/>
      <w:r>
        <w:rPr>
          <w:sz w:val="28"/>
          <w:szCs w:val="28"/>
        </w:rPr>
        <w:t>»</w:t>
      </w:r>
      <w:r w:rsidRPr="00CC2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 государственный контракт                               </w:t>
      </w:r>
      <w:r w:rsidR="0065489F">
        <w:rPr>
          <w:sz w:val="28"/>
          <w:szCs w:val="28"/>
        </w:rPr>
        <w:t xml:space="preserve">от 30.09.2013 </w:t>
      </w:r>
      <w:r>
        <w:rPr>
          <w:sz w:val="28"/>
          <w:szCs w:val="28"/>
        </w:rPr>
        <w:t>№ 0120200004713000240</w:t>
      </w:r>
      <w:r>
        <w:rPr>
          <w:sz w:val="28"/>
          <w:szCs w:val="28"/>
        </w:rPr>
        <w:softHyphen/>
        <w:t>_195173 (далее – контракт) на оказание услуг по сбору, вывозу за пределы Приморского края и размещению (захоронению) на специализированном полигоне пестицидов и агрохимикатов, утративших свои потребительские свойства, накопленных на территории края в количестве 432 тонн.</w:t>
      </w:r>
      <w:proofErr w:type="gramEnd"/>
    </w:p>
    <w:p w:rsidR="005C418F" w:rsidRDefault="005C418F" w:rsidP="005C418F">
      <w:pPr>
        <w:tabs>
          <w:tab w:val="left" w:pos="142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Одним из условий выполнения контракта являлось создание заказчиком (департамент </w:t>
      </w:r>
      <w:r>
        <w:rPr>
          <w:bCs/>
          <w:sz w:val="28"/>
          <w:szCs w:val="28"/>
        </w:rPr>
        <w:t>сельского хозяйства и продовольствия)</w:t>
      </w:r>
      <w:r>
        <w:rPr>
          <w:snapToGrid w:val="0"/>
          <w:sz w:val="28"/>
          <w:szCs w:val="28"/>
        </w:rPr>
        <w:t xml:space="preserve"> Приемочной комиссии с целью подписания </w:t>
      </w:r>
      <w:r w:rsidR="00F80E7F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>ктов по конкретным этапам оказания услуг.</w:t>
      </w:r>
    </w:p>
    <w:p w:rsidR="005C418F" w:rsidRDefault="005C418F" w:rsidP="005C418F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Во исполнение вышеуказанных условий, приказом департамента </w:t>
      </w:r>
      <w:r>
        <w:rPr>
          <w:bCs/>
          <w:sz w:val="28"/>
          <w:szCs w:val="28"/>
        </w:rPr>
        <w:t xml:space="preserve">сельского хозяйства и продовольствия от 29.10.2013 № 112 утверждены Положение и состав межведомственной комиссии на оказание услуг по сбору, вывозу за пределы края и размещению (захоронению) на специализированном полигоне </w:t>
      </w:r>
      <w:r>
        <w:rPr>
          <w:sz w:val="28"/>
          <w:szCs w:val="28"/>
        </w:rPr>
        <w:t xml:space="preserve">пестицидов и агрохимикатов, утративших </w:t>
      </w:r>
      <w:r>
        <w:rPr>
          <w:sz w:val="28"/>
          <w:szCs w:val="28"/>
        </w:rPr>
        <w:lastRenderedPageBreak/>
        <w:t>свои потребительские свойства, накопленных на территории Приморского  края.</w:t>
      </w:r>
    </w:p>
    <w:p w:rsidR="005C418F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Приемка оказанных услуг в 2013 году осуществлена в три этапа с составлением актов выполненных работ, подписанных обеими сторонами, включая членов Приемочной комиссии</w:t>
      </w:r>
      <w:r w:rsidR="00F80E7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созданной заказчиком.</w:t>
      </w:r>
    </w:p>
    <w:p w:rsidR="005C418F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товарно-транспортным накладным и актам выполненных работ от 25.10.2013 № 9 и от 21.12.2013 № 17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ЭКОПолигон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вывез   432 тонны пестицидов с истекшим сроком годности (непригодных к применению) и  разместил (захоронил) их в Калужской области.</w:t>
      </w:r>
    </w:p>
    <w:p w:rsidR="005C418F" w:rsidRDefault="000E36A2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2.2.2. </w:t>
      </w:r>
      <w:r w:rsidR="005C418F" w:rsidRPr="00124E78">
        <w:rPr>
          <w:sz w:val="28"/>
          <w:szCs w:val="28"/>
        </w:rPr>
        <w:t>З</w:t>
      </w:r>
      <w:r w:rsidR="005C418F">
        <w:rPr>
          <w:sz w:val="28"/>
          <w:szCs w:val="28"/>
        </w:rPr>
        <w:t>аконом о краевом бюджете на 2014</w:t>
      </w:r>
      <w:r w:rsidR="005C418F" w:rsidRPr="00124E78">
        <w:rPr>
          <w:sz w:val="28"/>
          <w:szCs w:val="28"/>
        </w:rPr>
        <w:t xml:space="preserve"> год</w:t>
      </w:r>
      <w:r w:rsidR="005C418F">
        <w:rPr>
          <w:sz w:val="28"/>
          <w:szCs w:val="28"/>
        </w:rPr>
        <w:t xml:space="preserve"> бюджетные назначения </w:t>
      </w:r>
      <w:r w:rsidR="005C418F" w:rsidRPr="00ED03FF">
        <w:rPr>
          <w:sz w:val="28"/>
          <w:szCs w:val="28"/>
        </w:rPr>
        <w:t>утвер</w:t>
      </w:r>
      <w:r w:rsidR="005C418F">
        <w:rPr>
          <w:sz w:val="28"/>
          <w:szCs w:val="28"/>
        </w:rPr>
        <w:t>ждены в объеме 70953,24 тыс. рублей, за шесть месяцев 2014 года испо</w:t>
      </w:r>
      <w:r w:rsidR="00C704B1">
        <w:rPr>
          <w:sz w:val="28"/>
          <w:szCs w:val="28"/>
        </w:rPr>
        <w:t>лнение составило в сумме 18231,5</w:t>
      </w:r>
      <w:r w:rsidR="005C418F" w:rsidRPr="00ED03FF">
        <w:rPr>
          <w:sz w:val="28"/>
          <w:szCs w:val="28"/>
        </w:rPr>
        <w:t xml:space="preserve"> тыс. рублей</w:t>
      </w:r>
      <w:r w:rsidR="00F80E7F">
        <w:rPr>
          <w:sz w:val="28"/>
          <w:szCs w:val="28"/>
        </w:rPr>
        <w:t>,</w:t>
      </w:r>
      <w:r w:rsidR="005C418F" w:rsidRPr="00ED03FF">
        <w:rPr>
          <w:sz w:val="28"/>
          <w:szCs w:val="28"/>
        </w:rPr>
        <w:t xml:space="preserve"> или</w:t>
      </w:r>
      <w:r w:rsidR="00C704B1">
        <w:rPr>
          <w:sz w:val="28"/>
          <w:szCs w:val="28"/>
        </w:rPr>
        <w:t xml:space="preserve"> 2</w:t>
      </w:r>
      <w:r w:rsidR="005C418F">
        <w:rPr>
          <w:sz w:val="28"/>
          <w:szCs w:val="28"/>
        </w:rPr>
        <w:t>5</w:t>
      </w:r>
      <w:r w:rsidR="00C704B1">
        <w:rPr>
          <w:sz w:val="28"/>
          <w:szCs w:val="28"/>
        </w:rPr>
        <w:t xml:space="preserve">,7 </w:t>
      </w:r>
      <w:r w:rsidR="005C418F" w:rsidRPr="00ED03FF">
        <w:rPr>
          <w:sz w:val="28"/>
          <w:szCs w:val="28"/>
        </w:rPr>
        <w:t>%</w:t>
      </w:r>
      <w:r w:rsidR="00F80E7F">
        <w:rPr>
          <w:sz w:val="28"/>
          <w:szCs w:val="28"/>
        </w:rPr>
        <w:t xml:space="preserve"> от суммы, </w:t>
      </w:r>
      <w:r w:rsidR="005C418F">
        <w:rPr>
          <w:sz w:val="28"/>
          <w:szCs w:val="28"/>
        </w:rPr>
        <w:t>утвержденной законом о краевом бюджете на 2014</w:t>
      </w:r>
      <w:r w:rsidR="005C418F" w:rsidRPr="00124E78">
        <w:rPr>
          <w:sz w:val="28"/>
          <w:szCs w:val="28"/>
        </w:rPr>
        <w:t xml:space="preserve"> год</w:t>
      </w:r>
      <w:r w:rsidR="005C418F">
        <w:rPr>
          <w:sz w:val="28"/>
          <w:szCs w:val="28"/>
        </w:rPr>
        <w:t>.</w:t>
      </w:r>
    </w:p>
    <w:p w:rsidR="008A3D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аукционным документам, представленным в период проверки, обоснование начальной (максимальной) цены</w:t>
      </w:r>
      <w:r w:rsidRPr="007E7551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 произведено расчетным путем на основании информации, полученной от трех предполагаемых исполнителей данной услуги и на основании реестра контрактов за 2013 год (письма исх. № 297 от 10.12.2013 ООО «</w:t>
      </w:r>
      <w:proofErr w:type="spellStart"/>
      <w:r>
        <w:rPr>
          <w:sz w:val="28"/>
          <w:szCs w:val="28"/>
        </w:rPr>
        <w:t>ЭкоСтар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Технолоджи</w:t>
      </w:r>
      <w:proofErr w:type="spellEnd"/>
      <w:r>
        <w:rPr>
          <w:sz w:val="28"/>
          <w:szCs w:val="28"/>
        </w:rPr>
        <w:t>», исх. № 013-750 от 05.12.2013 ООО «</w:t>
      </w:r>
      <w:proofErr w:type="spellStart"/>
      <w:r>
        <w:rPr>
          <w:sz w:val="28"/>
          <w:szCs w:val="28"/>
        </w:rPr>
        <w:t>ЭКОПолигон</w:t>
      </w:r>
      <w:proofErr w:type="spellEnd"/>
      <w:r>
        <w:rPr>
          <w:sz w:val="28"/>
          <w:szCs w:val="28"/>
        </w:rPr>
        <w:t>», исх. № 027 от 10.12.2013 ООО «ДЭК «</w:t>
      </w:r>
      <w:proofErr w:type="spellStart"/>
      <w:r>
        <w:rPr>
          <w:sz w:val="28"/>
          <w:szCs w:val="28"/>
        </w:rPr>
        <w:t>Рециклинг</w:t>
      </w:r>
      <w:proofErr w:type="spellEnd"/>
      <w:r>
        <w:rPr>
          <w:sz w:val="28"/>
          <w:szCs w:val="28"/>
        </w:rPr>
        <w:t xml:space="preserve">», государственный контракт от 30.09.2013 № 0120200004713000240_195173). </w:t>
      </w:r>
      <w:proofErr w:type="gramEnd"/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начальная цена контракта составила </w:t>
      </w:r>
      <w:r>
        <w:rPr>
          <w:b/>
          <w:sz w:val="28"/>
          <w:szCs w:val="28"/>
        </w:rPr>
        <w:t>75973,04</w:t>
      </w:r>
      <w:r w:rsidRPr="00060E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12 «Распределение бюджетных ассигнований из краевого бюджета на 2014 год» к закону о краевом бюджете на 2014 год расходы на эти цели предусмотрены в размере </w:t>
      </w:r>
      <w:r w:rsidRPr="00D81F6E">
        <w:rPr>
          <w:b/>
          <w:sz w:val="28"/>
          <w:szCs w:val="28"/>
        </w:rPr>
        <w:t>70953,24</w:t>
      </w:r>
      <w:r>
        <w:rPr>
          <w:sz w:val="28"/>
          <w:szCs w:val="28"/>
        </w:rPr>
        <w:t xml:space="preserve"> 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72 Бюджетного кодекса Российской Федерации государственные контракты заключаются и оплачиваются в пределах лимитов бюджетных обязательств.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начальная максимальная цена</w:t>
      </w:r>
      <w:r w:rsidRPr="007E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контракта составила </w:t>
      </w:r>
      <w:r>
        <w:rPr>
          <w:b/>
          <w:sz w:val="28"/>
          <w:szCs w:val="28"/>
        </w:rPr>
        <w:t>70953,24</w:t>
      </w:r>
      <w:r w:rsidRPr="00060E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аукциона, Открытым акционерным обществом «Полигон» (далее - ОАО «Полигон») предложена цена в размере         18231,56 тыс. рублей, что на 74,3 % меньше начальной цены.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разница между утвержденными лимитами бюджетных обязательств и стоимостью заключенного контракта составила 52721,68 тыс. рублей.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проведенного в 2014 году аукциона в электронной форме между департаментом</w:t>
      </w:r>
      <w:r w:rsidRPr="00E159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хозяйства и продовольствия</w:t>
      </w:r>
      <w:r>
        <w:rPr>
          <w:sz w:val="28"/>
          <w:szCs w:val="28"/>
        </w:rPr>
        <w:t xml:space="preserve"> и      ОАО «Полигон»</w:t>
      </w:r>
      <w:r w:rsidRPr="00CC2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 государственный контракт </w:t>
      </w:r>
      <w:r w:rsidR="00F80E7F">
        <w:rPr>
          <w:sz w:val="28"/>
          <w:szCs w:val="28"/>
        </w:rPr>
        <w:t xml:space="preserve">от 10.02.2014 </w:t>
      </w:r>
      <w:r>
        <w:rPr>
          <w:sz w:val="28"/>
          <w:szCs w:val="28"/>
        </w:rPr>
        <w:t>№</w:t>
      </w:r>
      <w:r w:rsidR="00F80E7F">
        <w:rPr>
          <w:sz w:val="28"/>
          <w:szCs w:val="28"/>
        </w:rPr>
        <w:t> </w:t>
      </w:r>
      <w:r>
        <w:rPr>
          <w:sz w:val="28"/>
          <w:szCs w:val="28"/>
        </w:rPr>
        <w:t>0120200004713000798 (далее – контракт) на оказание услуг по сбору, вывозу за пределы Приморского края и размещению (захоронению) на специализированном полигоне пестицидов и агрохимикатов, утративших свои потребительские свойства, накопленных на территории края в количестве 432 тонн.</w:t>
      </w:r>
      <w:proofErr w:type="gramEnd"/>
      <w:r>
        <w:rPr>
          <w:sz w:val="28"/>
          <w:szCs w:val="28"/>
        </w:rPr>
        <w:t xml:space="preserve"> Срок оказания услуг по данному контракту определен до 01.08.2014.</w:t>
      </w:r>
    </w:p>
    <w:p w:rsidR="005C418F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Приемка оказанных услуг в 2014 году осуществлена в три этапа с составлением актов выполненных работ, подписанных обеими сторонами, включая членов Приемочной комиссии</w:t>
      </w:r>
      <w:r w:rsidR="00F80E7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созданной заказчиком.</w:t>
      </w:r>
    </w:p>
    <w:p w:rsidR="005C418F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квитанциям о приеме груза на перевозку грузов контейнерной отправкой и актам выполненных работ от 24.03.2014 № 131 и от 14.05.2014 № 250 ОАО «Полигон» вывез 432 тонны пестицидов с истекшим сроком годности (непригодных к применению) и разместил (захоронил) их в Томской области.</w:t>
      </w:r>
    </w:p>
    <w:p w:rsidR="005C418F" w:rsidRDefault="004859E4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C418F">
        <w:rPr>
          <w:rFonts w:ascii="Times New Roman" w:hAnsi="Times New Roman" w:cs="Times New Roman"/>
          <w:b/>
          <w:i/>
          <w:sz w:val="28"/>
          <w:szCs w:val="28"/>
        </w:rPr>
        <w:t>.2.3.</w:t>
      </w:r>
      <w:r w:rsidR="00F80E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418F">
        <w:rPr>
          <w:rFonts w:ascii="Times New Roman" w:hAnsi="Times New Roman" w:cs="Times New Roman"/>
          <w:b/>
          <w:i/>
          <w:sz w:val="28"/>
          <w:szCs w:val="28"/>
        </w:rPr>
        <w:t>Выполнение целевых показателей (индикаторов) подпрограммы</w:t>
      </w:r>
    </w:p>
    <w:p w:rsidR="005C418F" w:rsidRPr="00DD02E3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DD02E3">
        <w:rPr>
          <w:rFonts w:ascii="Times New Roman" w:hAnsi="Times New Roman" w:cs="Times New Roman"/>
          <w:sz w:val="28"/>
          <w:szCs w:val="28"/>
        </w:rPr>
        <w:t xml:space="preserve">реализации мероприятия </w:t>
      </w:r>
      <w:r w:rsidRPr="0083595A">
        <w:rPr>
          <w:rFonts w:ascii="Times New Roman" w:hAnsi="Times New Roman" w:cs="Times New Roman"/>
          <w:b/>
          <w:bCs/>
          <w:i/>
          <w:sz w:val="28"/>
          <w:szCs w:val="28"/>
        </w:rPr>
        <w:t>«Обеспечение утилизации непригодных к использованию пестицидов и агрохимикатов»</w:t>
      </w:r>
      <w:r>
        <w:rPr>
          <w:rFonts w:ascii="Times New Roman" w:hAnsi="Times New Roman" w:cs="Times New Roman"/>
          <w:sz w:val="28"/>
          <w:szCs w:val="28"/>
        </w:rPr>
        <w:t xml:space="preserve"> показатель государственной программы </w:t>
      </w:r>
      <w:r w:rsidRPr="0083595A">
        <w:rPr>
          <w:rFonts w:ascii="Times New Roman" w:hAnsi="Times New Roman" w:cs="Times New Roman"/>
          <w:b/>
          <w:i/>
          <w:sz w:val="28"/>
          <w:szCs w:val="28"/>
        </w:rPr>
        <w:t>«Улучшение экологических условий жизни для населения»</w:t>
      </w:r>
      <w:r>
        <w:rPr>
          <w:rFonts w:ascii="Times New Roman" w:hAnsi="Times New Roman" w:cs="Times New Roman"/>
          <w:sz w:val="28"/>
          <w:szCs w:val="28"/>
        </w:rPr>
        <w:t xml:space="preserve"> выполнен на 100 %.</w:t>
      </w:r>
    </w:p>
    <w:p w:rsidR="005C418F" w:rsidRPr="0060546E" w:rsidRDefault="004859E4" w:rsidP="005C418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C418F">
        <w:rPr>
          <w:b/>
          <w:bCs/>
          <w:sz w:val="28"/>
          <w:szCs w:val="28"/>
        </w:rPr>
        <w:t xml:space="preserve">.3. </w:t>
      </w:r>
      <w:r w:rsidR="005C418F" w:rsidRPr="00C2110D">
        <w:rPr>
          <w:b/>
          <w:bCs/>
          <w:i/>
          <w:sz w:val="28"/>
          <w:szCs w:val="28"/>
        </w:rPr>
        <w:t>Реализация мероприятия</w:t>
      </w:r>
      <w:r w:rsidR="005C418F">
        <w:rPr>
          <w:b/>
          <w:bCs/>
          <w:i/>
          <w:sz w:val="28"/>
          <w:szCs w:val="28"/>
        </w:rPr>
        <w:t xml:space="preserve"> </w:t>
      </w:r>
      <w:r w:rsidR="005C418F" w:rsidRPr="0060546E">
        <w:rPr>
          <w:b/>
          <w:i/>
          <w:sz w:val="28"/>
          <w:szCs w:val="28"/>
        </w:rPr>
        <w:t>«Повышение качества подготовки и реализации инвестиционных проектов в сфере обращения с твердыми бытовыми и промышленными отходами»</w:t>
      </w:r>
      <w:r w:rsidR="005C418F">
        <w:rPr>
          <w:b/>
          <w:i/>
          <w:sz w:val="28"/>
          <w:szCs w:val="28"/>
        </w:rPr>
        <w:t xml:space="preserve"> в 2013 году</w:t>
      </w:r>
      <w:r w:rsidR="0083595A">
        <w:rPr>
          <w:b/>
          <w:i/>
          <w:sz w:val="28"/>
          <w:szCs w:val="28"/>
        </w:rPr>
        <w:t xml:space="preserve"> и за шесть месяцев 2014 года</w:t>
      </w:r>
    </w:p>
    <w:p w:rsidR="005C418F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мероприятия </w:t>
      </w:r>
      <w:r w:rsidRPr="00656F94">
        <w:rPr>
          <w:rFonts w:ascii="Times New Roman" w:hAnsi="Times New Roman" w:cs="Times New Roman"/>
          <w:sz w:val="28"/>
          <w:szCs w:val="28"/>
        </w:rPr>
        <w:t>«Повышение качества подготовки и реализации инвестиционных проектов в сфере обращения с твердыми бытовыми и промышленными отходами»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возложено на</w:t>
      </w:r>
      <w:r w:rsidRPr="00656F94">
        <w:rPr>
          <w:rFonts w:ascii="Times New Roman" w:hAnsi="Times New Roman" w:cs="Times New Roman"/>
          <w:sz w:val="28"/>
          <w:szCs w:val="28"/>
        </w:rPr>
        <w:t xml:space="preserve"> </w:t>
      </w:r>
      <w:r w:rsidRPr="002F0F0D">
        <w:rPr>
          <w:rFonts w:ascii="Times New Roman" w:hAnsi="Times New Roman" w:cs="Times New Roman"/>
          <w:sz w:val="28"/>
          <w:szCs w:val="28"/>
        </w:rPr>
        <w:t>департамент</w:t>
      </w:r>
      <w:r w:rsidRPr="002F0F0D">
        <w:rPr>
          <w:rFonts w:ascii="Times New Roman" w:hAnsi="Times New Roman" w:cs="Times New Roman"/>
          <w:bCs/>
          <w:sz w:val="28"/>
          <w:szCs w:val="28"/>
        </w:rPr>
        <w:t xml:space="preserve"> природных ресурсов и охраны окружающей среды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726A1" w:rsidRPr="00BC3AFA" w:rsidRDefault="004859E4" w:rsidP="000726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2.3.1. </w:t>
      </w:r>
      <w:r w:rsidR="000726A1">
        <w:rPr>
          <w:sz w:val="28"/>
          <w:szCs w:val="28"/>
        </w:rPr>
        <w:t>Первоначальный о</w:t>
      </w:r>
      <w:r w:rsidR="000726A1" w:rsidRPr="00BC3AFA">
        <w:rPr>
          <w:sz w:val="28"/>
          <w:szCs w:val="28"/>
        </w:rPr>
        <w:t>бъем финансирования</w:t>
      </w:r>
      <w:r w:rsidR="000726A1">
        <w:rPr>
          <w:sz w:val="28"/>
          <w:szCs w:val="28"/>
        </w:rPr>
        <w:t>,</w:t>
      </w:r>
      <w:r w:rsidR="000726A1" w:rsidRPr="00BC3AFA">
        <w:rPr>
          <w:sz w:val="28"/>
          <w:szCs w:val="28"/>
        </w:rPr>
        <w:t xml:space="preserve"> </w:t>
      </w:r>
      <w:r w:rsidR="000726A1">
        <w:rPr>
          <w:sz w:val="28"/>
          <w:szCs w:val="28"/>
        </w:rPr>
        <w:t>предусмотренный паспортом</w:t>
      </w:r>
      <w:r w:rsidR="000726A1" w:rsidRPr="00BC3AFA">
        <w:rPr>
          <w:sz w:val="28"/>
          <w:szCs w:val="28"/>
        </w:rPr>
        <w:t xml:space="preserve"> подпрограммы </w:t>
      </w:r>
      <w:r w:rsidR="000726A1">
        <w:rPr>
          <w:sz w:val="28"/>
          <w:szCs w:val="28"/>
        </w:rPr>
        <w:t>№ 1 и законом о краевом бюджете на 2013 год, п</w:t>
      </w:r>
      <w:r w:rsidR="000726A1" w:rsidRPr="00BC3AFA">
        <w:rPr>
          <w:sz w:val="28"/>
          <w:szCs w:val="28"/>
        </w:rPr>
        <w:t>остановлением Администрации Приморско</w:t>
      </w:r>
      <w:r w:rsidR="000726A1">
        <w:rPr>
          <w:sz w:val="28"/>
          <w:szCs w:val="28"/>
        </w:rPr>
        <w:t xml:space="preserve">го края от 20.12.2013 </w:t>
      </w:r>
      <w:r w:rsidR="000726A1" w:rsidRPr="00BC3AFA">
        <w:rPr>
          <w:sz w:val="28"/>
          <w:szCs w:val="28"/>
        </w:rPr>
        <w:t xml:space="preserve">№ 483-па </w:t>
      </w:r>
      <w:r w:rsidR="000726A1">
        <w:rPr>
          <w:sz w:val="28"/>
          <w:szCs w:val="28"/>
        </w:rPr>
        <w:t>скорректирован в сторону уменьшения на 1726,0</w:t>
      </w:r>
      <w:r w:rsidR="000726A1" w:rsidRPr="00BC3AFA">
        <w:rPr>
          <w:sz w:val="28"/>
          <w:szCs w:val="28"/>
        </w:rPr>
        <w:t xml:space="preserve"> ты</w:t>
      </w:r>
      <w:r w:rsidR="000726A1">
        <w:rPr>
          <w:sz w:val="28"/>
          <w:szCs w:val="28"/>
        </w:rPr>
        <w:t>с. рублей и составил 1274,0</w:t>
      </w:r>
      <w:r w:rsidR="000726A1" w:rsidRPr="00BC3AFA">
        <w:rPr>
          <w:sz w:val="28"/>
          <w:szCs w:val="28"/>
        </w:rPr>
        <w:t xml:space="preserve">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 в сумме 835,0</w:t>
      </w:r>
      <w:r w:rsidRPr="00ED03FF">
        <w:rPr>
          <w:sz w:val="28"/>
          <w:szCs w:val="28"/>
        </w:rPr>
        <w:t xml:space="preserve"> тыс. рублей</w:t>
      </w:r>
      <w:r w:rsidR="00F80E7F">
        <w:rPr>
          <w:sz w:val="28"/>
          <w:szCs w:val="28"/>
        </w:rPr>
        <w:t>,</w:t>
      </w:r>
      <w:r w:rsidRPr="00ED03F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65,5</w:t>
      </w:r>
      <w:r w:rsidRPr="00ED03F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суммы</w:t>
      </w:r>
      <w:r w:rsidR="005C34E5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законом</w:t>
      </w:r>
      <w:r w:rsidRPr="00124E78">
        <w:rPr>
          <w:sz w:val="28"/>
          <w:szCs w:val="28"/>
        </w:rPr>
        <w:t xml:space="preserve"> о краевом бюджете на 2013 год</w:t>
      </w:r>
      <w:r>
        <w:rPr>
          <w:sz w:val="28"/>
          <w:szCs w:val="28"/>
        </w:rPr>
        <w:t>.</w:t>
      </w:r>
    </w:p>
    <w:p w:rsidR="005C418F" w:rsidRPr="00971356" w:rsidRDefault="005C418F" w:rsidP="000726A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Условиями подпрограммы № 1 предусмотрена реализация </w:t>
      </w:r>
      <w:r w:rsidRPr="00971356">
        <w:rPr>
          <w:bCs/>
          <w:sz w:val="28"/>
          <w:szCs w:val="28"/>
        </w:rPr>
        <w:t>мероприятия</w:t>
      </w:r>
      <w:r>
        <w:rPr>
          <w:bCs/>
          <w:sz w:val="28"/>
          <w:szCs w:val="28"/>
        </w:rPr>
        <w:t xml:space="preserve"> посредством размещения заказов на поставки товаров, выполнение работ, оказание услуг для государственных нужд.</w:t>
      </w:r>
    </w:p>
    <w:p w:rsidR="008A3D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аукционным документам, представленным в период проверки, для определения начальной (максимальной) цены контракта в качестве источников информации о цене комплекса работ использованы полученные от поставщиков сведения о стоимости выполнения работ по разработке генеральной схемы санитарной очистки территорий населенных пунктов Приморского края (письма исх. № 108 от 20.05.2013                      ООО «Приморский экологический аудит», исх. № 13-092 от 14.05.2013      ООО «</w:t>
      </w:r>
      <w:proofErr w:type="spellStart"/>
      <w:r>
        <w:rPr>
          <w:sz w:val="28"/>
          <w:szCs w:val="28"/>
        </w:rPr>
        <w:t>Экоинвестпроект</w:t>
      </w:r>
      <w:proofErr w:type="spellEnd"/>
      <w:r>
        <w:rPr>
          <w:sz w:val="28"/>
          <w:szCs w:val="28"/>
        </w:rPr>
        <w:t>», исх. № 03-02-0089-13 от 23.04.2013</w:t>
      </w:r>
      <w:proofErr w:type="gramEnd"/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ИПЭиГ</w:t>
      </w:r>
      <w:proofErr w:type="spellEnd"/>
      <w:r>
        <w:rPr>
          <w:sz w:val="28"/>
          <w:szCs w:val="28"/>
        </w:rPr>
        <w:t>»).</w:t>
      </w:r>
      <w:proofErr w:type="gramEnd"/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начальная цена контракта составила </w:t>
      </w:r>
      <w:r>
        <w:rPr>
          <w:b/>
          <w:sz w:val="28"/>
          <w:szCs w:val="28"/>
        </w:rPr>
        <w:t>3000,0</w:t>
      </w:r>
      <w:r w:rsidRPr="00060E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аукциона, </w:t>
      </w:r>
      <w:r w:rsidR="005C34E5">
        <w:rPr>
          <w:sz w:val="28"/>
          <w:szCs w:val="28"/>
        </w:rPr>
        <w:t>о</w:t>
      </w:r>
      <w:r>
        <w:rPr>
          <w:sz w:val="28"/>
          <w:szCs w:val="28"/>
        </w:rPr>
        <w:t>ткрытым акционерным обществом «Центр благоустройства и обращения с отходами» (ОАО «ЦБОО»)</w:t>
      </w:r>
      <w:r w:rsidR="005C34E5">
        <w:rPr>
          <w:sz w:val="28"/>
          <w:szCs w:val="28"/>
        </w:rPr>
        <w:t>,</w:t>
      </w:r>
      <w:r>
        <w:rPr>
          <w:sz w:val="28"/>
          <w:szCs w:val="28"/>
        </w:rPr>
        <w:t xml:space="preserve"> была предложена цена в размере 835,0 тыс. рублей, что на 72,2 % меньше начальной цены.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разница между утвержденными лимитами бюджетных обязательств и стоимостью заключенного контракта составила 2165,0 тыс. рублей.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проведенного в 2013 году аукциона в электронной форме между департаментом</w:t>
      </w:r>
      <w:r w:rsidRPr="00E15984">
        <w:rPr>
          <w:bCs/>
          <w:sz w:val="28"/>
          <w:szCs w:val="28"/>
        </w:rPr>
        <w:t xml:space="preserve">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и</w:t>
      </w:r>
      <w:r w:rsidRPr="008B74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«ЦБОО» заключен государственный контракт </w:t>
      </w:r>
      <w:r w:rsidR="005C34E5">
        <w:rPr>
          <w:sz w:val="28"/>
          <w:szCs w:val="28"/>
        </w:rPr>
        <w:t xml:space="preserve">от 13.08.2013 </w:t>
      </w:r>
      <w:r>
        <w:rPr>
          <w:sz w:val="28"/>
          <w:szCs w:val="28"/>
        </w:rPr>
        <w:t>№</w:t>
      </w:r>
      <w:r w:rsidR="005C34E5">
        <w:rPr>
          <w:sz w:val="28"/>
          <w:szCs w:val="28"/>
        </w:rPr>
        <w:t> </w:t>
      </w:r>
      <w:r>
        <w:rPr>
          <w:sz w:val="28"/>
          <w:szCs w:val="28"/>
        </w:rPr>
        <w:t>0120200004713000149</w:t>
      </w:r>
      <w:r>
        <w:rPr>
          <w:sz w:val="28"/>
          <w:szCs w:val="28"/>
        </w:rPr>
        <w:softHyphen/>
        <w:t>_145609 (далее – контракт) на выполнение работ по п</w:t>
      </w:r>
      <w:r w:rsidRPr="007402B6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7402B6">
        <w:rPr>
          <w:sz w:val="28"/>
          <w:szCs w:val="28"/>
        </w:rPr>
        <w:t xml:space="preserve"> качества подготовки и реализации инвестиционных проектов в сфере обраще</w:t>
      </w:r>
      <w:r>
        <w:rPr>
          <w:sz w:val="28"/>
          <w:szCs w:val="28"/>
        </w:rPr>
        <w:t>ния с твердыми бытовыми и промыш</w:t>
      </w:r>
      <w:r w:rsidRPr="007402B6">
        <w:rPr>
          <w:sz w:val="28"/>
          <w:szCs w:val="28"/>
        </w:rPr>
        <w:t>ленными отходами</w:t>
      </w:r>
      <w:r>
        <w:rPr>
          <w:sz w:val="28"/>
          <w:szCs w:val="28"/>
        </w:rPr>
        <w:t xml:space="preserve"> в Приморском крае: разработка генеральной схемы санитарной очистки территорий населенных</w:t>
      </w:r>
      <w:proofErr w:type="gramEnd"/>
      <w:r>
        <w:rPr>
          <w:sz w:val="28"/>
          <w:szCs w:val="28"/>
        </w:rPr>
        <w:t xml:space="preserve"> пунктов Приморского края (1 этап) на сумму 835,0 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техническому заданию (приложение № 1 к контракту), основной целью выполнения работ по п</w:t>
      </w:r>
      <w:r w:rsidRPr="007402B6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7402B6">
        <w:rPr>
          <w:sz w:val="28"/>
          <w:szCs w:val="28"/>
        </w:rPr>
        <w:t xml:space="preserve"> качества подготовки и реализации инвестиционных проектов в сфере обраще</w:t>
      </w:r>
      <w:r>
        <w:rPr>
          <w:sz w:val="28"/>
          <w:szCs w:val="28"/>
        </w:rPr>
        <w:t>ния с твердыми бытовыми и промыш</w:t>
      </w:r>
      <w:r w:rsidRPr="007402B6">
        <w:rPr>
          <w:sz w:val="28"/>
          <w:szCs w:val="28"/>
        </w:rPr>
        <w:t>ленными отходами</w:t>
      </w:r>
      <w:r>
        <w:rPr>
          <w:sz w:val="28"/>
          <w:szCs w:val="28"/>
        </w:rPr>
        <w:t xml:space="preserve"> в Приморском крае является разработка генеральной схемы санитарной очистки территорий населенных пунктов Приморского края (1 этап – зонирование территории Приморского края), включающий инвентаризацию объектов размещения отходов в крае, оценку морфологического состава твердых бытовых</w:t>
      </w:r>
      <w:proofErr w:type="gramEnd"/>
      <w:r>
        <w:rPr>
          <w:sz w:val="28"/>
          <w:szCs w:val="28"/>
        </w:rPr>
        <w:t xml:space="preserve"> отходов (далее – ТБО), по двум сезонам года и выработку соответствующих предложений, схемы зонирования по результатам проведенных исследований.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статистики на территории Приморско</w:t>
      </w:r>
      <w:r w:rsidR="005C34E5">
        <w:rPr>
          <w:sz w:val="28"/>
          <w:szCs w:val="28"/>
        </w:rPr>
        <w:t>го края образуется свыше 50 млн </w:t>
      </w:r>
      <w:r>
        <w:rPr>
          <w:sz w:val="28"/>
          <w:szCs w:val="28"/>
        </w:rPr>
        <w:t>тонн промышленных отходов и отходов сельскохозяйственного производства.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проведенному ОАО «ЦБОО» исследованию в регионе ежегодно образуется свыше 820 тыс. тонн твердых бытовых отходов.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проблемы обращения с отходами потребления в Приморском крае следующие: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большинство действующих объектов</w:t>
      </w:r>
      <w:r w:rsidRPr="007A379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 отходов не удовлетворяют требованиям природоохранного и санитарного законодательства. Растет количество несанкционированных свалок;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регулярно-плановой системой сбора и вывоза отходов не превышает 30 % площади края;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вовлечения вторичных материальных ресурсов в хозяйственный оборот;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степень износа мусоровозной спецтехники и контейнерного парка;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мойка контейнеров в большинстве муниципальных образований не осуществляется;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система сбора отходов лечебно-профилактических учреждений в соответствии с СанПиН 2.1.7.2790-10 «Санитарно-эпидемиологические требования к обращению с медицинскими отходами» в целом налажена неудовлетворительно;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нарастание экологических угроз</w:t>
      </w:r>
      <w:r w:rsidR="005C34E5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 ухудшением состояния природного комплекса Приморского края, в том числе особо охраняемых уникальных природных территорий и рекреационных зон. Усиление вредного и опасного воздействия отходов на жителей, флору и фауну края.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органов местного самоуправления муниципальных образований Приморского края и сведениям департамента природных ресурсов и охраны окружающей среды на территории Приморского края (включая город Владивосток) расположено: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- 89 санкционированных свалок общей площадью свыше 200 га;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- 106 несанкционированных свалок общей площадью свыше 350 га;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 полигонов отходов;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специализированный завод по сжиганию твердых бытовых отходов.</w:t>
      </w:r>
    </w:p>
    <w:p w:rsidR="0018608E" w:rsidRDefault="0018608E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 Приморском крае несанкционированные свалки превышают санкционированные в 1,2 раза.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способом обезвреживания (утилизации) отходов в Приморском крае является их технологическое размещение (захоронение) на специализированных полигонах и свалках.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выполненных технических и экологических исследований разработчиком генеральной схемы санитарной очистки территорий населенных пунктов Приморского края ОАО «ЦБОО» предложено два варианта перспективы развития системы обращения с отходами в Приморском крае.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вариант – оптимистический. В этом варианте предполагается  организация приемных пунктов сбора вторичного сырья, </w:t>
      </w:r>
      <w:proofErr w:type="gramStart"/>
      <w:r>
        <w:rPr>
          <w:sz w:val="28"/>
          <w:szCs w:val="28"/>
        </w:rPr>
        <w:t>мини-мусороперегрузочных</w:t>
      </w:r>
      <w:proofErr w:type="gramEnd"/>
      <w:r>
        <w:rPr>
          <w:sz w:val="28"/>
          <w:szCs w:val="28"/>
        </w:rPr>
        <w:t xml:space="preserve"> станций, и один полигон на муниципальный район или округ с направлением собранных вторичных ресурсов на приемно-заготовительные пункты вторсырья (ПЗП), расположенные в крупных населенных пунктах.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вариант – инновационный. Основу данного варианта развития сферы обращения с отходами составляет зонирование территории Приморского края по принципу отнесения нескольких муниципальных районов или округов к одному межмуниципальному экологическому отходоперерабатывающему комплексу – кластеру.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Зонирование территории Приморского края при инновационном варианте развития системы обращения с отходами поделено на                       11 административно-производственных объединений (далее – АПО), в том числе: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АПО–1: Дальнереченский городской округ (далее – ГО), Дальнереченский муниципальный район (далее – МР), Пожарский МР, Красноармейский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2: </w:t>
      </w:r>
      <w:proofErr w:type="gramStart"/>
      <w:r>
        <w:rPr>
          <w:sz w:val="28"/>
          <w:szCs w:val="28"/>
        </w:rPr>
        <w:t>Лесозаводский</w:t>
      </w:r>
      <w:proofErr w:type="gramEnd"/>
      <w:r>
        <w:rPr>
          <w:sz w:val="28"/>
          <w:szCs w:val="28"/>
        </w:rPr>
        <w:t xml:space="preserve"> ГО, Кировский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3: ГО Спасск-Дальний, </w:t>
      </w:r>
      <w:proofErr w:type="gramStart"/>
      <w:r>
        <w:rPr>
          <w:sz w:val="28"/>
          <w:szCs w:val="28"/>
        </w:rPr>
        <w:t>Спасский</w:t>
      </w:r>
      <w:proofErr w:type="gramEnd"/>
      <w:r>
        <w:rPr>
          <w:sz w:val="28"/>
          <w:szCs w:val="28"/>
        </w:rPr>
        <w:t xml:space="preserve"> МР, Черниговский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4: </w:t>
      </w:r>
      <w:proofErr w:type="spellStart"/>
      <w:r>
        <w:rPr>
          <w:sz w:val="28"/>
          <w:szCs w:val="28"/>
        </w:rPr>
        <w:t>Дальнегорский</w:t>
      </w:r>
      <w:proofErr w:type="spellEnd"/>
      <w:r>
        <w:rPr>
          <w:sz w:val="28"/>
          <w:szCs w:val="28"/>
        </w:rPr>
        <w:t xml:space="preserve"> ГО, </w:t>
      </w:r>
      <w:proofErr w:type="spellStart"/>
      <w:r>
        <w:rPr>
          <w:sz w:val="28"/>
          <w:szCs w:val="28"/>
        </w:rPr>
        <w:t>Кавалеровский</w:t>
      </w:r>
      <w:proofErr w:type="spellEnd"/>
      <w:r>
        <w:rPr>
          <w:sz w:val="28"/>
          <w:szCs w:val="28"/>
        </w:rPr>
        <w:t xml:space="preserve"> МР, </w:t>
      </w:r>
      <w:proofErr w:type="spellStart"/>
      <w:r>
        <w:rPr>
          <w:sz w:val="28"/>
          <w:szCs w:val="28"/>
        </w:rPr>
        <w:t>Тернейский</w:t>
      </w:r>
      <w:proofErr w:type="spellEnd"/>
      <w:r>
        <w:rPr>
          <w:sz w:val="28"/>
          <w:szCs w:val="28"/>
        </w:rPr>
        <w:t xml:space="preserve"> МР, </w:t>
      </w:r>
      <w:proofErr w:type="spellStart"/>
      <w:r>
        <w:rPr>
          <w:sz w:val="28"/>
          <w:szCs w:val="28"/>
        </w:rPr>
        <w:t>Ольгинский</w:t>
      </w:r>
      <w:proofErr w:type="spellEnd"/>
      <w:r>
        <w:rPr>
          <w:sz w:val="28"/>
          <w:szCs w:val="28"/>
        </w:rPr>
        <w:t xml:space="preserve">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5: </w:t>
      </w:r>
      <w:proofErr w:type="spellStart"/>
      <w:r>
        <w:rPr>
          <w:sz w:val="28"/>
          <w:szCs w:val="28"/>
        </w:rPr>
        <w:t>Хорольский</w:t>
      </w:r>
      <w:proofErr w:type="spellEnd"/>
      <w:r>
        <w:rPr>
          <w:sz w:val="28"/>
          <w:szCs w:val="28"/>
        </w:rPr>
        <w:t xml:space="preserve"> МР, </w:t>
      </w:r>
      <w:proofErr w:type="spellStart"/>
      <w:r>
        <w:rPr>
          <w:sz w:val="28"/>
          <w:szCs w:val="28"/>
        </w:rPr>
        <w:t>Ханкайский</w:t>
      </w:r>
      <w:proofErr w:type="spellEnd"/>
      <w:r>
        <w:rPr>
          <w:sz w:val="28"/>
          <w:szCs w:val="28"/>
        </w:rPr>
        <w:t xml:space="preserve"> МР, Пограничный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АПО – 6: Уссурийский ГО, Октябрьский МР, Михайловский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7: ГО «ЗАТО Большой Камень», ГО «ЗАТО г. Фокино», </w:t>
      </w:r>
      <w:proofErr w:type="spellStart"/>
      <w:r>
        <w:rPr>
          <w:sz w:val="28"/>
          <w:szCs w:val="28"/>
        </w:rPr>
        <w:t>Шкотовский</w:t>
      </w:r>
      <w:proofErr w:type="spellEnd"/>
      <w:r>
        <w:rPr>
          <w:sz w:val="28"/>
          <w:szCs w:val="28"/>
        </w:rPr>
        <w:t xml:space="preserve">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8: </w:t>
      </w:r>
      <w:proofErr w:type="gramStart"/>
      <w:r>
        <w:rPr>
          <w:sz w:val="28"/>
          <w:szCs w:val="28"/>
        </w:rPr>
        <w:t>Владивостокский</w:t>
      </w:r>
      <w:proofErr w:type="gramEnd"/>
      <w:r>
        <w:rPr>
          <w:sz w:val="28"/>
          <w:szCs w:val="28"/>
        </w:rPr>
        <w:t xml:space="preserve"> ГО, Артемовский ГО, Надеждинский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9: Находкинский ГО, </w:t>
      </w:r>
      <w:proofErr w:type="gramStart"/>
      <w:r>
        <w:rPr>
          <w:sz w:val="28"/>
          <w:szCs w:val="28"/>
        </w:rPr>
        <w:t>Партизанский</w:t>
      </w:r>
      <w:proofErr w:type="gramEnd"/>
      <w:r>
        <w:rPr>
          <w:sz w:val="28"/>
          <w:szCs w:val="28"/>
        </w:rPr>
        <w:t xml:space="preserve"> ГО, Партизанский МР, </w:t>
      </w:r>
      <w:proofErr w:type="spellStart"/>
      <w:r>
        <w:rPr>
          <w:sz w:val="28"/>
          <w:szCs w:val="28"/>
        </w:rPr>
        <w:t>Лазовский</w:t>
      </w:r>
      <w:proofErr w:type="spellEnd"/>
      <w:r>
        <w:rPr>
          <w:sz w:val="28"/>
          <w:szCs w:val="28"/>
        </w:rPr>
        <w:t xml:space="preserve">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10: </w:t>
      </w:r>
      <w:proofErr w:type="spellStart"/>
      <w:r>
        <w:rPr>
          <w:sz w:val="28"/>
          <w:szCs w:val="28"/>
        </w:rPr>
        <w:t>Арсеньевский</w:t>
      </w:r>
      <w:proofErr w:type="spellEnd"/>
      <w:r>
        <w:rPr>
          <w:sz w:val="28"/>
          <w:szCs w:val="28"/>
        </w:rPr>
        <w:t xml:space="preserve"> ГО, </w:t>
      </w: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МР, </w:t>
      </w:r>
      <w:proofErr w:type="spellStart"/>
      <w:r>
        <w:rPr>
          <w:sz w:val="28"/>
          <w:szCs w:val="28"/>
        </w:rPr>
        <w:t>Чугуевский</w:t>
      </w:r>
      <w:proofErr w:type="spellEnd"/>
      <w:r>
        <w:rPr>
          <w:sz w:val="28"/>
          <w:szCs w:val="28"/>
        </w:rPr>
        <w:t xml:space="preserve"> МР, </w:t>
      </w:r>
      <w:proofErr w:type="spellStart"/>
      <w:r>
        <w:rPr>
          <w:sz w:val="28"/>
          <w:szCs w:val="28"/>
        </w:rPr>
        <w:t>Анучинский</w:t>
      </w:r>
      <w:proofErr w:type="spellEnd"/>
      <w:r>
        <w:rPr>
          <w:sz w:val="28"/>
          <w:szCs w:val="28"/>
        </w:rPr>
        <w:t xml:space="preserve"> МР;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АПО – 11: </w:t>
      </w:r>
      <w:proofErr w:type="spellStart"/>
      <w:r>
        <w:rPr>
          <w:sz w:val="28"/>
          <w:szCs w:val="28"/>
        </w:rPr>
        <w:t>Хасанский</w:t>
      </w:r>
      <w:proofErr w:type="spellEnd"/>
      <w:r>
        <w:rPr>
          <w:sz w:val="28"/>
          <w:szCs w:val="28"/>
        </w:rPr>
        <w:t xml:space="preserve"> МР.</w:t>
      </w:r>
    </w:p>
    <w:p w:rsidR="00E03232" w:rsidRDefault="00E03232" w:rsidP="00E03232">
      <w:pPr>
        <w:ind w:firstLine="709"/>
        <w:jc w:val="both"/>
        <w:rPr>
          <w:sz w:val="28"/>
          <w:szCs w:val="28"/>
        </w:rPr>
      </w:pPr>
      <w:r w:rsidRPr="005A7047">
        <w:rPr>
          <w:sz w:val="28"/>
          <w:szCs w:val="28"/>
        </w:rPr>
        <w:t>Департамент</w:t>
      </w:r>
      <w:r w:rsidRPr="005A7047">
        <w:rPr>
          <w:bCs/>
          <w:sz w:val="28"/>
          <w:szCs w:val="28"/>
        </w:rPr>
        <w:t xml:space="preserve"> природных ресурсов и охраны окружающей среды Приморского края </w:t>
      </w:r>
      <w:r w:rsidRPr="00E03232">
        <w:rPr>
          <w:bCs/>
          <w:sz w:val="28"/>
          <w:szCs w:val="28"/>
        </w:rPr>
        <w:t xml:space="preserve">основным вариантом </w:t>
      </w:r>
      <w:r w:rsidRPr="00E03232">
        <w:rPr>
          <w:sz w:val="28"/>
          <w:szCs w:val="28"/>
        </w:rPr>
        <w:t>развития системы обращения с отходами в Приморском крае  считает инновационный.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ОАО «ЦБОО» были предложены основные направления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</w:t>
      </w:r>
      <w:proofErr w:type="gramStart"/>
      <w:r>
        <w:rPr>
          <w:sz w:val="28"/>
          <w:szCs w:val="28"/>
        </w:rPr>
        <w:t>разработки Генеральной схемы очистки территорий муниципальных образований Приморского края</w:t>
      </w:r>
      <w:proofErr w:type="gramEnd"/>
      <w:r>
        <w:rPr>
          <w:sz w:val="28"/>
          <w:szCs w:val="28"/>
        </w:rPr>
        <w:t xml:space="preserve">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электронного аукциона в 2014 году право на заключение государственного контракта на выполнение работ по повышению качества подготовки и реализации инвестиционных проектов в сфере обращения с твердыми бытовыми и промышленными отходами: разработка генеральной схемы санитарной очистки территорий населенных пунктов Приморского края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этап), выиграла другая организация             (ООО «</w:t>
      </w:r>
      <w:proofErr w:type="spellStart"/>
      <w:r>
        <w:rPr>
          <w:sz w:val="28"/>
          <w:szCs w:val="28"/>
        </w:rPr>
        <w:t>Экоинвестпроект</w:t>
      </w:r>
      <w:proofErr w:type="spellEnd"/>
      <w:r>
        <w:rPr>
          <w:sz w:val="28"/>
          <w:szCs w:val="28"/>
        </w:rPr>
        <w:t>»).</w:t>
      </w:r>
    </w:p>
    <w:p w:rsidR="005C418F" w:rsidRDefault="004859E4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2.3.2. </w:t>
      </w:r>
      <w:r w:rsidR="005C418F" w:rsidRPr="00124E78">
        <w:rPr>
          <w:sz w:val="28"/>
          <w:szCs w:val="28"/>
        </w:rPr>
        <w:t>З</w:t>
      </w:r>
      <w:r w:rsidR="005C418F">
        <w:rPr>
          <w:sz w:val="28"/>
          <w:szCs w:val="28"/>
        </w:rPr>
        <w:t>аконом о краевом бюджете на 2014</w:t>
      </w:r>
      <w:r w:rsidR="005C418F" w:rsidRPr="00124E78">
        <w:rPr>
          <w:sz w:val="28"/>
          <w:szCs w:val="28"/>
        </w:rPr>
        <w:t xml:space="preserve"> год</w:t>
      </w:r>
      <w:r w:rsidR="005C418F">
        <w:rPr>
          <w:sz w:val="28"/>
          <w:szCs w:val="28"/>
        </w:rPr>
        <w:t xml:space="preserve"> бюджетные назначения </w:t>
      </w:r>
      <w:r w:rsidR="005C418F" w:rsidRPr="00ED03FF">
        <w:rPr>
          <w:sz w:val="28"/>
          <w:szCs w:val="28"/>
        </w:rPr>
        <w:t>утвер</w:t>
      </w:r>
      <w:r w:rsidR="005C418F">
        <w:rPr>
          <w:sz w:val="28"/>
          <w:szCs w:val="28"/>
        </w:rPr>
        <w:t>ждены в объеме 2197,0 тыс. рублей, за шесть месяцев 2014 года</w:t>
      </w:r>
      <w:r w:rsidR="005C418F" w:rsidRPr="009915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 отсутствует</w:t>
      </w:r>
      <w:r w:rsidR="005C418F">
        <w:rPr>
          <w:sz w:val="28"/>
          <w:szCs w:val="28"/>
        </w:rPr>
        <w:t>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аукционным документам, представленным в период проверки, расчет начальной (максимальной) цены</w:t>
      </w:r>
      <w:r w:rsidRPr="007E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контракта осуществлен в соответствии с Методическими рекомендациями по применению методов определения начальной (максимальной) цены контракта, утвержденными приказом Министерства экономического развития Российской Федерации от 02.10.2013  № 567. </w:t>
      </w:r>
      <w:proofErr w:type="gramEnd"/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была определена по формуле и составила </w:t>
      </w:r>
      <w:r>
        <w:rPr>
          <w:b/>
          <w:sz w:val="28"/>
          <w:szCs w:val="28"/>
        </w:rPr>
        <w:t xml:space="preserve">2333,99 </w:t>
      </w:r>
      <w:r>
        <w:rPr>
          <w:sz w:val="28"/>
          <w:szCs w:val="28"/>
        </w:rPr>
        <w:t xml:space="preserve">тыс. рублей.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Лимиты бюджетных обязательств, доведены департаменту природных ресурсов и охраны окружающей среды в объеме </w:t>
      </w:r>
      <w:r w:rsidRPr="00AF34D0">
        <w:rPr>
          <w:b/>
          <w:sz w:val="28"/>
          <w:szCs w:val="28"/>
        </w:rPr>
        <w:t>2197,0</w:t>
      </w:r>
      <w:r>
        <w:rPr>
          <w:sz w:val="28"/>
          <w:szCs w:val="28"/>
        </w:rPr>
        <w:t xml:space="preserve"> 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72 Бюджетного кодекса Российской Федерации государственные контракты заключаются и оплачиваются в пределах лимитов бюджетных обязательств.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начальная максимальная цена</w:t>
      </w:r>
      <w:r w:rsidRPr="007E75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контракта составила </w:t>
      </w:r>
      <w:r>
        <w:rPr>
          <w:b/>
          <w:sz w:val="28"/>
          <w:szCs w:val="28"/>
        </w:rPr>
        <w:t>2197,0</w:t>
      </w:r>
      <w:r w:rsidRPr="00060E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признан</w:t>
      </w:r>
      <w:proofErr w:type="gramStart"/>
      <w:r>
        <w:rPr>
          <w:sz w:val="28"/>
          <w:szCs w:val="28"/>
        </w:rPr>
        <w:t>о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Экоинвестпроект</w:t>
      </w:r>
      <w:proofErr w:type="spellEnd"/>
      <w:r>
        <w:rPr>
          <w:sz w:val="28"/>
          <w:szCs w:val="28"/>
        </w:rPr>
        <w:t>» предложивше</w:t>
      </w:r>
      <w:r w:rsidR="00685ADF">
        <w:rPr>
          <w:sz w:val="28"/>
          <w:szCs w:val="28"/>
        </w:rPr>
        <w:t>е</w:t>
      </w:r>
      <w:r>
        <w:rPr>
          <w:sz w:val="28"/>
          <w:szCs w:val="28"/>
        </w:rPr>
        <w:t xml:space="preserve"> цену контракта в размере 884,45 тыс. рублей, что на 60 % меньше начальной цены.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разница между утвержденными лимитами бюджетных обязательств и стоимостью заключенного контракта составила 1312,55 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техническому заданию</w:t>
      </w:r>
      <w:r w:rsidR="00685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основной целью выполнения работ по п</w:t>
      </w:r>
      <w:r w:rsidRPr="007402B6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Pr="007402B6">
        <w:rPr>
          <w:sz w:val="28"/>
          <w:szCs w:val="28"/>
        </w:rPr>
        <w:t xml:space="preserve"> качества подготовки и реализации инвестиционных проектов в сфере обраще</w:t>
      </w:r>
      <w:r>
        <w:rPr>
          <w:sz w:val="28"/>
          <w:szCs w:val="28"/>
        </w:rPr>
        <w:t>ния с твердыми бытовыми и промыш</w:t>
      </w:r>
      <w:r w:rsidRPr="007402B6">
        <w:rPr>
          <w:sz w:val="28"/>
          <w:szCs w:val="28"/>
        </w:rPr>
        <w:t>ленными отходами</w:t>
      </w:r>
      <w:r>
        <w:rPr>
          <w:sz w:val="28"/>
          <w:szCs w:val="28"/>
        </w:rPr>
        <w:t xml:space="preserve"> в Приморском крае является: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генеральной схемы санитарной очистки территорий населенных пунктов Приморского края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– экономические аспекты зонирования территории Приморского края);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развития системы управления отходами производства, потребления и вторичными материальными ресурсами Приморского края;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реализации инвестиционных проектов в сфере обращения с твердыми бытовыми и промышленными отходами.</w:t>
      </w:r>
    </w:p>
    <w:p w:rsidR="005C418F" w:rsidRPr="0061642E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момент проверки </w:t>
      </w:r>
      <w:r w:rsidR="00693BEA">
        <w:rPr>
          <w:sz w:val="28"/>
          <w:szCs w:val="28"/>
        </w:rPr>
        <w:t>с ООО «</w:t>
      </w:r>
      <w:proofErr w:type="spellStart"/>
      <w:r w:rsidR="00693BEA">
        <w:rPr>
          <w:sz w:val="28"/>
          <w:szCs w:val="28"/>
        </w:rPr>
        <w:t>Экоинвестпроект</w:t>
      </w:r>
      <w:proofErr w:type="spellEnd"/>
      <w:r w:rsidR="00693BEA">
        <w:rPr>
          <w:sz w:val="28"/>
          <w:szCs w:val="28"/>
        </w:rPr>
        <w:t xml:space="preserve">» </w:t>
      </w:r>
      <w:r w:rsidRPr="004A1015">
        <w:rPr>
          <w:sz w:val="28"/>
          <w:szCs w:val="28"/>
        </w:rPr>
        <w:t>за</w:t>
      </w:r>
      <w:r w:rsidR="00693BEA">
        <w:rPr>
          <w:sz w:val="28"/>
          <w:szCs w:val="28"/>
        </w:rPr>
        <w:t xml:space="preserve">ключен государственный контракт </w:t>
      </w:r>
      <w:r w:rsidR="00685ADF" w:rsidRPr="004A1015">
        <w:rPr>
          <w:sz w:val="28"/>
          <w:szCs w:val="28"/>
        </w:rPr>
        <w:t>от 24.07</w:t>
      </w:r>
      <w:r w:rsidR="00685ADF">
        <w:rPr>
          <w:sz w:val="28"/>
          <w:szCs w:val="28"/>
        </w:rPr>
        <w:t>.2014</w:t>
      </w:r>
      <w:r w:rsidR="00685ADF" w:rsidRPr="00693BEA">
        <w:rPr>
          <w:sz w:val="28"/>
          <w:szCs w:val="28"/>
        </w:rPr>
        <w:t xml:space="preserve"> </w:t>
      </w:r>
      <w:r w:rsidRPr="004A101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A1015">
        <w:rPr>
          <w:sz w:val="28"/>
          <w:szCs w:val="28"/>
        </w:rPr>
        <w:t xml:space="preserve">9/37 </w:t>
      </w:r>
      <w:r w:rsidR="00693BEA">
        <w:rPr>
          <w:sz w:val="28"/>
          <w:szCs w:val="28"/>
        </w:rPr>
        <w:t>на выполнение работ по повышению качества подготовки и реализации инвестиционных проектов в сфере обращения с твердыми бытовыми и промышленными отходами: разработка генеральной схемы санитарной очистки территорий населенных пунктов Приморского края (</w:t>
      </w:r>
      <w:r w:rsidR="00693BEA">
        <w:rPr>
          <w:sz w:val="28"/>
          <w:szCs w:val="28"/>
          <w:lang w:val="en-US"/>
        </w:rPr>
        <w:t>II</w:t>
      </w:r>
      <w:r w:rsidR="00693BEA">
        <w:rPr>
          <w:sz w:val="28"/>
          <w:szCs w:val="28"/>
        </w:rPr>
        <w:t xml:space="preserve"> этап),</w:t>
      </w:r>
      <w:r w:rsidRPr="004A1015">
        <w:rPr>
          <w:sz w:val="28"/>
          <w:szCs w:val="28"/>
        </w:rPr>
        <w:t xml:space="preserve"> реестровый номер 0120200002414000008, на сумму 884</w:t>
      </w:r>
      <w:r>
        <w:rPr>
          <w:sz w:val="28"/>
          <w:szCs w:val="28"/>
        </w:rPr>
        <w:t>,</w:t>
      </w:r>
      <w:r w:rsidRPr="004A1015">
        <w:rPr>
          <w:sz w:val="28"/>
          <w:szCs w:val="28"/>
        </w:rPr>
        <w:t xml:space="preserve"> 455 </w:t>
      </w:r>
      <w:r>
        <w:rPr>
          <w:sz w:val="28"/>
          <w:szCs w:val="28"/>
        </w:rPr>
        <w:t xml:space="preserve">тыс. </w:t>
      </w:r>
      <w:r w:rsidRPr="004A1015">
        <w:rPr>
          <w:sz w:val="28"/>
          <w:szCs w:val="28"/>
        </w:rPr>
        <w:t>рублей.</w:t>
      </w:r>
      <w:proofErr w:type="gramEnd"/>
    </w:p>
    <w:p w:rsidR="005C418F" w:rsidRDefault="003B7EC3" w:rsidP="005C418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C418F">
        <w:rPr>
          <w:b/>
          <w:bCs/>
          <w:sz w:val="28"/>
          <w:szCs w:val="28"/>
        </w:rPr>
        <w:t>.4.</w:t>
      </w:r>
      <w:r w:rsidR="005C418F">
        <w:rPr>
          <w:b/>
          <w:bCs/>
          <w:i/>
          <w:sz w:val="28"/>
          <w:szCs w:val="28"/>
        </w:rPr>
        <w:t xml:space="preserve"> </w:t>
      </w:r>
      <w:r w:rsidR="005C418F" w:rsidRPr="00C2110D">
        <w:rPr>
          <w:b/>
          <w:bCs/>
          <w:i/>
          <w:sz w:val="28"/>
          <w:szCs w:val="28"/>
        </w:rPr>
        <w:t>Реализация мероприятия</w:t>
      </w:r>
      <w:r w:rsidR="005C418F">
        <w:rPr>
          <w:b/>
          <w:bCs/>
          <w:i/>
          <w:sz w:val="28"/>
          <w:szCs w:val="28"/>
        </w:rPr>
        <w:t xml:space="preserve"> </w:t>
      </w:r>
      <w:r w:rsidR="005C418F" w:rsidRPr="005C0C21">
        <w:rPr>
          <w:b/>
          <w:i/>
          <w:sz w:val="28"/>
          <w:szCs w:val="28"/>
        </w:rPr>
        <w:t>«Подготовка и проведение презентаций Приморского края, краевых инвестиционных проектов и предложений в сфере обращения с твердыми бытовыми и промышленными отходами на межрегиональных, международных мероприятиях по вопросам осуществления инвестиционной деятельности в сфере обращения с отходами»</w:t>
      </w:r>
      <w:r w:rsidR="005C418F">
        <w:rPr>
          <w:b/>
          <w:i/>
          <w:sz w:val="28"/>
          <w:szCs w:val="28"/>
        </w:rPr>
        <w:t xml:space="preserve"> в 2013 году</w:t>
      </w:r>
    </w:p>
    <w:p w:rsidR="005C418F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4E70AD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мероприятия возложено на</w:t>
      </w:r>
      <w:r w:rsidRPr="00656F94">
        <w:rPr>
          <w:sz w:val="28"/>
          <w:szCs w:val="28"/>
        </w:rPr>
        <w:t xml:space="preserve"> </w:t>
      </w:r>
      <w:r w:rsidRPr="002F0F0D">
        <w:rPr>
          <w:sz w:val="28"/>
          <w:szCs w:val="28"/>
        </w:rPr>
        <w:t>департамент</w:t>
      </w:r>
      <w:r w:rsidRPr="002F0F0D">
        <w:rPr>
          <w:bCs/>
          <w:sz w:val="28"/>
          <w:szCs w:val="28"/>
        </w:rPr>
        <w:t xml:space="preserve"> природных ресурсов и охраны окружающей среды</w:t>
      </w:r>
      <w:r>
        <w:rPr>
          <w:bCs/>
          <w:sz w:val="28"/>
          <w:szCs w:val="28"/>
        </w:rPr>
        <w:t>.</w:t>
      </w:r>
    </w:p>
    <w:p w:rsidR="005C418F" w:rsidRPr="00971356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Условиями подпрограммы № 1 предусмотрена реализация </w:t>
      </w:r>
      <w:r w:rsidRPr="00971356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размещения заказов на поставки товаров, выполнение работ, оказание услуг для государственных нужд.</w:t>
      </w:r>
    </w:p>
    <w:p w:rsidR="005C418F" w:rsidRPr="00BC3AFA" w:rsidRDefault="003B7EC3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2.4.1. </w:t>
      </w:r>
      <w:r w:rsidR="005C418F">
        <w:rPr>
          <w:sz w:val="28"/>
          <w:szCs w:val="28"/>
        </w:rPr>
        <w:t xml:space="preserve">На 2013 год </w:t>
      </w:r>
      <w:r w:rsidR="005C418F" w:rsidRPr="00BC3AFA">
        <w:rPr>
          <w:sz w:val="28"/>
          <w:szCs w:val="28"/>
        </w:rPr>
        <w:t>планируемый объем финансирования</w:t>
      </w:r>
      <w:r w:rsidR="007F130F" w:rsidRPr="007F130F">
        <w:rPr>
          <w:sz w:val="28"/>
          <w:szCs w:val="28"/>
        </w:rPr>
        <w:t xml:space="preserve"> </w:t>
      </w:r>
      <w:r w:rsidR="007F130F">
        <w:rPr>
          <w:sz w:val="28"/>
          <w:szCs w:val="28"/>
        </w:rPr>
        <w:t>предусмотрен паспортом</w:t>
      </w:r>
      <w:r w:rsidR="007F130F" w:rsidRPr="00BC3AFA">
        <w:rPr>
          <w:sz w:val="28"/>
          <w:szCs w:val="28"/>
        </w:rPr>
        <w:t xml:space="preserve"> подпрограммы </w:t>
      </w:r>
      <w:r w:rsidR="007F130F">
        <w:rPr>
          <w:sz w:val="28"/>
          <w:szCs w:val="28"/>
        </w:rPr>
        <w:t>№ 1</w:t>
      </w:r>
      <w:r w:rsidR="005C418F">
        <w:rPr>
          <w:sz w:val="28"/>
          <w:szCs w:val="28"/>
        </w:rPr>
        <w:t xml:space="preserve"> </w:t>
      </w:r>
      <w:r w:rsidR="004434C3">
        <w:rPr>
          <w:sz w:val="28"/>
          <w:szCs w:val="28"/>
        </w:rPr>
        <w:t>и з</w:t>
      </w:r>
      <w:r w:rsidR="004434C3" w:rsidRPr="00124E78">
        <w:rPr>
          <w:sz w:val="28"/>
          <w:szCs w:val="28"/>
        </w:rPr>
        <w:t>аконом</w:t>
      </w:r>
      <w:r w:rsidR="004434C3">
        <w:rPr>
          <w:sz w:val="28"/>
          <w:szCs w:val="28"/>
        </w:rPr>
        <w:t xml:space="preserve"> Приморского края о</w:t>
      </w:r>
      <w:r w:rsidR="004434C3" w:rsidRPr="00124E78">
        <w:rPr>
          <w:sz w:val="28"/>
          <w:szCs w:val="28"/>
        </w:rPr>
        <w:t xml:space="preserve"> краевом бюджете на 2013 год</w:t>
      </w:r>
      <w:r w:rsidR="004434C3" w:rsidRPr="0029331F">
        <w:rPr>
          <w:sz w:val="28"/>
          <w:szCs w:val="28"/>
        </w:rPr>
        <w:t xml:space="preserve"> </w:t>
      </w:r>
      <w:r w:rsidR="005C418F">
        <w:rPr>
          <w:sz w:val="28"/>
          <w:szCs w:val="28"/>
        </w:rPr>
        <w:t>в размере 100,0</w:t>
      </w:r>
      <w:r w:rsidR="005C418F" w:rsidRPr="00BC3AFA">
        <w:rPr>
          <w:sz w:val="28"/>
          <w:szCs w:val="28"/>
        </w:rPr>
        <w:t xml:space="preserve"> тыс. рублей.</w:t>
      </w:r>
    </w:p>
    <w:p w:rsidR="005C418F" w:rsidRDefault="00B374D9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C418F" w:rsidRPr="00B358FD">
        <w:rPr>
          <w:sz w:val="28"/>
          <w:szCs w:val="28"/>
        </w:rPr>
        <w:t xml:space="preserve">анное мероприятие </w:t>
      </w:r>
      <w:r>
        <w:rPr>
          <w:sz w:val="28"/>
          <w:szCs w:val="28"/>
        </w:rPr>
        <w:t xml:space="preserve">было </w:t>
      </w:r>
      <w:r w:rsidR="005C418F">
        <w:rPr>
          <w:sz w:val="28"/>
          <w:szCs w:val="28"/>
        </w:rPr>
        <w:t>проведено в формате</w:t>
      </w:r>
      <w:proofErr w:type="gramStart"/>
      <w:r w:rsidR="005C418F" w:rsidRPr="00B358FD">
        <w:rPr>
          <w:sz w:val="28"/>
          <w:szCs w:val="28"/>
        </w:rPr>
        <w:t xml:space="preserve"> С</w:t>
      </w:r>
      <w:proofErr w:type="gramEnd"/>
      <w:r w:rsidR="005C418F" w:rsidRPr="00B358FD">
        <w:rPr>
          <w:sz w:val="28"/>
          <w:szCs w:val="28"/>
        </w:rPr>
        <w:t xml:space="preserve">едьмого международного экологического форума «Природа без границ», </w:t>
      </w:r>
      <w:r w:rsidR="005C418F">
        <w:rPr>
          <w:sz w:val="28"/>
          <w:szCs w:val="28"/>
        </w:rPr>
        <w:t xml:space="preserve">в связи с чем </w:t>
      </w:r>
      <w:r w:rsidR="005C418F" w:rsidRPr="00B358FD">
        <w:rPr>
          <w:sz w:val="28"/>
          <w:szCs w:val="28"/>
        </w:rPr>
        <w:t>средства в</w:t>
      </w:r>
      <w:r w:rsidR="004434C3">
        <w:rPr>
          <w:sz w:val="28"/>
          <w:szCs w:val="28"/>
        </w:rPr>
        <w:t xml:space="preserve"> размере 100,0 тыс. рублей </w:t>
      </w:r>
      <w:r w:rsidR="005C418F" w:rsidRPr="00B358FD">
        <w:rPr>
          <w:sz w:val="28"/>
          <w:szCs w:val="28"/>
        </w:rPr>
        <w:t xml:space="preserve">возвращены в </w:t>
      </w:r>
      <w:r w:rsidR="005C418F">
        <w:rPr>
          <w:sz w:val="28"/>
          <w:szCs w:val="28"/>
        </w:rPr>
        <w:t xml:space="preserve">краевой </w:t>
      </w:r>
      <w:r w:rsidR="005C418F" w:rsidRPr="00B358FD">
        <w:rPr>
          <w:sz w:val="28"/>
          <w:szCs w:val="28"/>
        </w:rPr>
        <w:t>бюджет.</w:t>
      </w:r>
      <w:r w:rsidR="005C418F">
        <w:rPr>
          <w:sz w:val="28"/>
          <w:szCs w:val="28"/>
        </w:rPr>
        <w:t xml:space="preserve"> </w:t>
      </w:r>
    </w:p>
    <w:p w:rsidR="005C418F" w:rsidRPr="00ED0429" w:rsidRDefault="003B7EC3" w:rsidP="001533B1"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2.4.2</w:t>
      </w:r>
      <w:r w:rsidR="005C418F" w:rsidRPr="008B3703">
        <w:rPr>
          <w:b/>
          <w:bCs/>
          <w:i/>
          <w:sz w:val="28"/>
          <w:szCs w:val="28"/>
        </w:rPr>
        <w:t>.</w:t>
      </w:r>
      <w:r w:rsidR="005C418F">
        <w:rPr>
          <w:b/>
          <w:bCs/>
          <w:i/>
          <w:sz w:val="28"/>
          <w:szCs w:val="28"/>
        </w:rPr>
        <w:t xml:space="preserve"> </w:t>
      </w:r>
      <w:r w:rsidR="005C418F" w:rsidRPr="00ED0429">
        <w:rPr>
          <w:sz w:val="28"/>
          <w:szCs w:val="28"/>
        </w:rPr>
        <w:t>Финан</w:t>
      </w:r>
      <w:r w:rsidR="001533B1">
        <w:rPr>
          <w:sz w:val="28"/>
          <w:szCs w:val="28"/>
        </w:rPr>
        <w:t xml:space="preserve">сирование на реализацию </w:t>
      </w:r>
      <w:r w:rsidR="005C418F">
        <w:rPr>
          <w:sz w:val="28"/>
          <w:szCs w:val="28"/>
        </w:rPr>
        <w:t>мероп</w:t>
      </w:r>
      <w:r w:rsidR="001533B1">
        <w:rPr>
          <w:sz w:val="28"/>
          <w:szCs w:val="28"/>
        </w:rPr>
        <w:t>риятия</w:t>
      </w:r>
      <w:r w:rsidR="005C418F" w:rsidRPr="00ED0429">
        <w:rPr>
          <w:sz w:val="28"/>
          <w:szCs w:val="28"/>
        </w:rPr>
        <w:t xml:space="preserve"> </w:t>
      </w:r>
      <w:r w:rsidR="001533B1" w:rsidRPr="005C0C21">
        <w:rPr>
          <w:b/>
          <w:i/>
          <w:sz w:val="28"/>
          <w:szCs w:val="28"/>
        </w:rPr>
        <w:t xml:space="preserve">«Подготовка и проведение презентаций Приморского края, краевых инвестиционных проектов и предложений в сфере обращения с твердыми бытовыми и промышленными отходами на межрегиональных, международных мероприятиях по вопросам осуществления инвестиционной </w:t>
      </w:r>
      <w:r w:rsidR="001533B1" w:rsidRPr="005C0C21">
        <w:rPr>
          <w:b/>
          <w:i/>
          <w:sz w:val="28"/>
          <w:szCs w:val="28"/>
        </w:rPr>
        <w:lastRenderedPageBreak/>
        <w:t>деятельности в сфере обращения с отходами»</w:t>
      </w:r>
      <w:r w:rsidR="001533B1">
        <w:rPr>
          <w:b/>
          <w:i/>
          <w:sz w:val="28"/>
          <w:szCs w:val="28"/>
        </w:rPr>
        <w:t xml:space="preserve"> </w:t>
      </w:r>
      <w:r w:rsidR="005C418F">
        <w:rPr>
          <w:sz w:val="28"/>
          <w:szCs w:val="28"/>
        </w:rPr>
        <w:t>по паспорту подпрограммы</w:t>
      </w:r>
      <w:r w:rsidR="005C418F" w:rsidRPr="00E23AC5">
        <w:rPr>
          <w:sz w:val="28"/>
          <w:szCs w:val="28"/>
        </w:rPr>
        <w:t xml:space="preserve"> </w:t>
      </w:r>
      <w:r w:rsidR="001533B1">
        <w:rPr>
          <w:sz w:val="28"/>
          <w:szCs w:val="28"/>
        </w:rPr>
        <w:t>на 2014 год</w:t>
      </w:r>
      <w:r w:rsidR="005C418F" w:rsidRPr="00ED0429">
        <w:rPr>
          <w:sz w:val="28"/>
          <w:szCs w:val="28"/>
        </w:rPr>
        <w:t xml:space="preserve"> </w:t>
      </w:r>
      <w:r w:rsidR="005C418F">
        <w:rPr>
          <w:sz w:val="28"/>
          <w:szCs w:val="28"/>
        </w:rPr>
        <w:t>не предусмотрено</w:t>
      </w:r>
      <w:r w:rsidR="005C418F" w:rsidRPr="00ED0429">
        <w:rPr>
          <w:sz w:val="28"/>
          <w:szCs w:val="28"/>
        </w:rPr>
        <w:t>.</w:t>
      </w:r>
    </w:p>
    <w:p w:rsidR="005C418F" w:rsidRDefault="00DD24ED" w:rsidP="005C418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C418F">
        <w:rPr>
          <w:b/>
          <w:bCs/>
          <w:sz w:val="28"/>
          <w:szCs w:val="28"/>
        </w:rPr>
        <w:t>.5.</w:t>
      </w:r>
      <w:r w:rsidR="005C418F">
        <w:rPr>
          <w:b/>
          <w:bCs/>
          <w:i/>
          <w:sz w:val="28"/>
          <w:szCs w:val="28"/>
        </w:rPr>
        <w:t xml:space="preserve"> </w:t>
      </w:r>
      <w:r w:rsidR="005C418F" w:rsidRPr="00C2110D">
        <w:rPr>
          <w:b/>
          <w:bCs/>
          <w:i/>
          <w:sz w:val="28"/>
          <w:szCs w:val="28"/>
        </w:rPr>
        <w:t>Реализация мероприятия</w:t>
      </w:r>
      <w:r w:rsidR="005C418F">
        <w:rPr>
          <w:b/>
          <w:bCs/>
          <w:i/>
          <w:sz w:val="28"/>
          <w:szCs w:val="28"/>
        </w:rPr>
        <w:t xml:space="preserve"> </w:t>
      </w:r>
      <w:r w:rsidR="005C418F" w:rsidRPr="001E689F">
        <w:rPr>
          <w:b/>
          <w:i/>
          <w:sz w:val="28"/>
          <w:szCs w:val="28"/>
        </w:rPr>
        <w:t xml:space="preserve">«Создание и поддержка </w:t>
      </w:r>
      <w:r w:rsidR="00685ADF">
        <w:rPr>
          <w:b/>
          <w:i/>
          <w:sz w:val="28"/>
          <w:szCs w:val="28"/>
        </w:rPr>
        <w:t>и</w:t>
      </w:r>
      <w:r w:rsidR="005C418F" w:rsidRPr="001E689F">
        <w:rPr>
          <w:b/>
          <w:i/>
          <w:sz w:val="28"/>
          <w:szCs w:val="28"/>
        </w:rPr>
        <w:t>нтернет-сайта «</w:t>
      </w:r>
      <w:r w:rsidR="005C418F">
        <w:rPr>
          <w:b/>
          <w:i/>
          <w:sz w:val="28"/>
          <w:szCs w:val="28"/>
        </w:rPr>
        <w:t>Биржа отходов Приморского края» в 2013 году</w:t>
      </w:r>
      <w:r>
        <w:rPr>
          <w:b/>
          <w:i/>
          <w:sz w:val="28"/>
          <w:szCs w:val="28"/>
        </w:rPr>
        <w:t xml:space="preserve"> и за шесть месяцев 2014 года</w:t>
      </w:r>
    </w:p>
    <w:p w:rsidR="005C418F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DD24ED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мероприятия возложено на</w:t>
      </w:r>
      <w:r w:rsidRPr="00656F94">
        <w:rPr>
          <w:sz w:val="28"/>
          <w:szCs w:val="28"/>
        </w:rPr>
        <w:t xml:space="preserve"> </w:t>
      </w:r>
      <w:r w:rsidRPr="002F0F0D">
        <w:rPr>
          <w:sz w:val="28"/>
          <w:szCs w:val="28"/>
        </w:rPr>
        <w:t>департамент</w:t>
      </w:r>
      <w:r w:rsidRPr="002F0F0D">
        <w:rPr>
          <w:bCs/>
          <w:sz w:val="28"/>
          <w:szCs w:val="28"/>
        </w:rPr>
        <w:t xml:space="preserve"> природных ресурсов и охраны окружающей среды</w:t>
      </w:r>
      <w:r>
        <w:rPr>
          <w:bCs/>
          <w:sz w:val="28"/>
          <w:szCs w:val="28"/>
        </w:rPr>
        <w:t>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создания </w:t>
      </w:r>
      <w:r w:rsidR="00685ADF">
        <w:rPr>
          <w:sz w:val="28"/>
          <w:szCs w:val="28"/>
        </w:rPr>
        <w:t>и</w:t>
      </w:r>
      <w:r>
        <w:rPr>
          <w:sz w:val="28"/>
          <w:szCs w:val="28"/>
        </w:rPr>
        <w:t>нтернет-сайта «Биржа отходов Приморского края» - развитие природоохранного направления в бизнесе путем создания новых возможностей торговли экологическими услугами, технологиями и вторичными материалами (отходами) в Дальневосточном регионе, Приморском крае и городе Владивостоке с предоставлением возможности пользователям:</w:t>
      </w:r>
      <w:r w:rsidRPr="00714BF4">
        <w:rPr>
          <w:sz w:val="28"/>
          <w:szCs w:val="28"/>
        </w:rPr>
        <w:t xml:space="preserve">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размещать объявления о покупке/продаже отходов, оборудования и технологий,</w:t>
      </w:r>
      <w:r w:rsidRPr="00B81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бизнеса, связанного с обращением отходов, услуг по транспортировке, складированию, переработке отходов и вторсырья; 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поиск партнеров по любым совместным проектам в области обращения с отходами.</w:t>
      </w:r>
    </w:p>
    <w:p w:rsidR="00DD2094" w:rsidRPr="00BC3AFA" w:rsidRDefault="00DD2094" w:rsidP="00DD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2.5.1. </w:t>
      </w:r>
      <w:r>
        <w:rPr>
          <w:sz w:val="28"/>
          <w:szCs w:val="28"/>
        </w:rPr>
        <w:t>Первоначальный о</w:t>
      </w:r>
      <w:r w:rsidRPr="00BC3AFA">
        <w:rPr>
          <w:sz w:val="28"/>
          <w:szCs w:val="28"/>
        </w:rPr>
        <w:t>бъем финансирования</w:t>
      </w:r>
      <w:r>
        <w:rPr>
          <w:sz w:val="28"/>
          <w:szCs w:val="28"/>
        </w:rPr>
        <w:t>,</w:t>
      </w:r>
      <w:r w:rsidRPr="00BC3A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предусмотренный паспортом</w:t>
      </w:r>
      <w:r w:rsidRPr="00BC3AF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№ 1 и законом о краевом бюджете на 2013 год, п</w:t>
      </w:r>
      <w:r w:rsidRPr="00BC3AFA">
        <w:rPr>
          <w:sz w:val="28"/>
          <w:szCs w:val="28"/>
        </w:rPr>
        <w:t>остановлением Администрации Приморско</w:t>
      </w:r>
      <w:r>
        <w:rPr>
          <w:sz w:val="28"/>
          <w:szCs w:val="28"/>
        </w:rPr>
        <w:t xml:space="preserve">го края от 20.12.2013 </w:t>
      </w:r>
      <w:r w:rsidR="00685ADF">
        <w:rPr>
          <w:sz w:val="28"/>
          <w:szCs w:val="28"/>
        </w:rPr>
        <w:t xml:space="preserve">№ 483-па, </w:t>
      </w:r>
      <w:r>
        <w:rPr>
          <w:sz w:val="28"/>
          <w:szCs w:val="28"/>
        </w:rPr>
        <w:t>скорректирован в сторону уменьшения на 114,0</w:t>
      </w:r>
      <w:r w:rsidRPr="00BC3AFA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 и составил      86,0</w:t>
      </w:r>
      <w:r w:rsidRPr="00BC3AFA">
        <w:rPr>
          <w:sz w:val="28"/>
          <w:szCs w:val="28"/>
        </w:rPr>
        <w:t xml:space="preserve">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 в сумме 86,0</w:t>
      </w:r>
      <w:r w:rsidRPr="00ED03FF">
        <w:rPr>
          <w:sz w:val="28"/>
          <w:szCs w:val="28"/>
        </w:rPr>
        <w:t xml:space="preserve"> тыс. рублей</w:t>
      </w:r>
      <w:r w:rsidR="00685ADF">
        <w:rPr>
          <w:sz w:val="28"/>
          <w:szCs w:val="28"/>
        </w:rPr>
        <w:t>,</w:t>
      </w:r>
      <w:r w:rsidRPr="00ED03F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 100</w:t>
      </w:r>
      <w:r w:rsidRPr="00ED03F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суммы утвержденной законом</w:t>
      </w:r>
      <w:r w:rsidRPr="00124E78">
        <w:rPr>
          <w:sz w:val="28"/>
          <w:szCs w:val="28"/>
        </w:rPr>
        <w:t xml:space="preserve"> о краевом бюджете на 2013 год</w:t>
      </w:r>
      <w:r>
        <w:rPr>
          <w:sz w:val="28"/>
          <w:szCs w:val="28"/>
        </w:rPr>
        <w:t>.</w:t>
      </w:r>
    </w:p>
    <w:p w:rsidR="005C418F" w:rsidRPr="00971356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Условиями подпрограммы № 1 предусмотрена реализация </w:t>
      </w:r>
      <w:r w:rsidRPr="00971356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размещения заказов на поставки товаров, выполнение работ, оказание услуг для государственных нужд.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Размещение заказа путем запроса котировок на оказание услуг по созданию и поддержке </w:t>
      </w:r>
      <w:r w:rsidR="00685ADF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нтернет-сайта «Биржа отходов Приморского края» (далее – сайт) проведено во исполнение приказа департамента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от 28.06.2013 № 101.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определения начальной (максимальной) цены государственного контракта в качестве источников информации о цене комплекса услуг  использованы коммерческие предложения трех коммерческих предприятий и организаций о стоимости оказания услуг по разработке и поддержке </w:t>
      </w:r>
      <w:r w:rsidR="00685ADF">
        <w:rPr>
          <w:sz w:val="28"/>
          <w:szCs w:val="28"/>
        </w:rPr>
        <w:t>сайта</w:t>
      </w:r>
      <w:r>
        <w:rPr>
          <w:bCs/>
          <w:sz w:val="28"/>
          <w:szCs w:val="28"/>
        </w:rPr>
        <w:t>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начальная цена контракта составила </w:t>
      </w:r>
      <w:r>
        <w:rPr>
          <w:b/>
          <w:sz w:val="28"/>
          <w:szCs w:val="28"/>
        </w:rPr>
        <w:t>200,0</w:t>
      </w:r>
      <w:r w:rsidRPr="00060E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запроса котировок </w:t>
      </w:r>
      <w:r w:rsidR="00685ADF">
        <w:rPr>
          <w:sz w:val="28"/>
          <w:szCs w:val="28"/>
        </w:rPr>
        <w:t>о</w:t>
      </w:r>
      <w:r>
        <w:rPr>
          <w:sz w:val="28"/>
          <w:szCs w:val="28"/>
        </w:rPr>
        <w:t>ткрытым акционерным обществом «</w:t>
      </w:r>
      <w:proofErr w:type="spellStart"/>
      <w:r>
        <w:rPr>
          <w:sz w:val="28"/>
          <w:szCs w:val="28"/>
        </w:rPr>
        <w:t>Пролекс-групп</w:t>
      </w:r>
      <w:proofErr w:type="spellEnd"/>
      <w:r>
        <w:rPr>
          <w:sz w:val="28"/>
          <w:szCs w:val="28"/>
        </w:rPr>
        <w:t>» (далее – ООО «</w:t>
      </w:r>
      <w:proofErr w:type="spellStart"/>
      <w:r>
        <w:rPr>
          <w:sz w:val="28"/>
          <w:szCs w:val="28"/>
        </w:rPr>
        <w:t>Пролекс-групп</w:t>
      </w:r>
      <w:proofErr w:type="spellEnd"/>
      <w:r>
        <w:rPr>
          <w:sz w:val="28"/>
          <w:szCs w:val="28"/>
        </w:rPr>
        <w:t>») предложена цена в размере 86,0 тыс. рублей, что на 57 % меньше начальной цены.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разница между утвержденными лимитами бюджетных обязательств и стоимостью заключенного контракта составила 114,0 тыс. рублей.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департаментом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и победителем ООО «</w:t>
      </w:r>
      <w:proofErr w:type="spellStart"/>
      <w:r>
        <w:rPr>
          <w:sz w:val="28"/>
          <w:szCs w:val="28"/>
        </w:rPr>
        <w:t>Пролекс-групп</w:t>
      </w:r>
      <w:proofErr w:type="spellEnd"/>
      <w:r>
        <w:rPr>
          <w:sz w:val="28"/>
          <w:szCs w:val="28"/>
        </w:rPr>
        <w:t xml:space="preserve">» заключен государственный </w:t>
      </w:r>
      <w:r>
        <w:rPr>
          <w:sz w:val="28"/>
          <w:szCs w:val="28"/>
        </w:rPr>
        <w:lastRenderedPageBreak/>
        <w:t>контракт от 29.08.2013 № 2/37 на оказание услуг по созданию и поддержке сайта  на сумму 86,0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оказаны в полном объеме.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AC039D">
        <w:rPr>
          <w:sz w:val="28"/>
          <w:szCs w:val="28"/>
        </w:rPr>
        <w:t>Интернет-сайт «Биржа отходов Приморского края</w:t>
      </w:r>
      <w:r>
        <w:rPr>
          <w:sz w:val="28"/>
          <w:szCs w:val="28"/>
        </w:rPr>
        <w:t>» (www.othodi25.ru) направлен</w:t>
      </w:r>
      <w:r w:rsidRPr="00AC039D">
        <w:rPr>
          <w:sz w:val="28"/>
          <w:szCs w:val="28"/>
        </w:rPr>
        <w:t xml:space="preserve"> на создание в Приморском крае эффективной системы обращения с отходами произво</w:t>
      </w:r>
      <w:r>
        <w:rPr>
          <w:sz w:val="28"/>
          <w:szCs w:val="28"/>
        </w:rPr>
        <w:t xml:space="preserve">дства и потребления, </w:t>
      </w:r>
      <w:r w:rsidRPr="00AC039D">
        <w:rPr>
          <w:sz w:val="28"/>
          <w:szCs w:val="28"/>
        </w:rPr>
        <w:t xml:space="preserve">повышение уровня информированности всех </w:t>
      </w:r>
      <w:r>
        <w:rPr>
          <w:sz w:val="28"/>
          <w:szCs w:val="28"/>
        </w:rPr>
        <w:t>участников данной деятельности.</w:t>
      </w:r>
    </w:p>
    <w:p w:rsidR="005C418F" w:rsidRDefault="00DD2094" w:rsidP="00DD2094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2.5.2. </w:t>
      </w:r>
      <w:r w:rsidR="005C418F">
        <w:rPr>
          <w:sz w:val="28"/>
          <w:szCs w:val="28"/>
        </w:rPr>
        <w:t>На 2014 год в бюджете предусмотрены средства на ведение и техническую поддержку</w:t>
      </w:r>
      <w:r w:rsidR="005C418F" w:rsidRPr="00622554">
        <w:rPr>
          <w:sz w:val="28"/>
          <w:szCs w:val="28"/>
        </w:rPr>
        <w:t xml:space="preserve"> </w:t>
      </w:r>
      <w:r w:rsidR="005C418F">
        <w:rPr>
          <w:sz w:val="28"/>
          <w:szCs w:val="28"/>
        </w:rPr>
        <w:t>сайта (</w:t>
      </w:r>
      <w:hyperlink r:id="rId8" w:history="1">
        <w:r w:rsidR="005C418F" w:rsidRPr="00622554">
          <w:rPr>
            <w:rStyle w:val="ac"/>
            <w:sz w:val="28"/>
            <w:szCs w:val="28"/>
          </w:rPr>
          <w:t>www.othodi25.ru</w:t>
        </w:r>
      </w:hyperlink>
      <w:r w:rsidR="005C418F">
        <w:rPr>
          <w:sz w:val="28"/>
          <w:szCs w:val="28"/>
        </w:rPr>
        <w:t>) в размере 100,0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части 1 статьи 93 Федерального закона от 05.04.2014 № 44-ФЗ «О контрактной системе в сфере закупок товаров, работ, услуг для обеспечения государственных и муниципальных нужд» и приказом департамента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от 12.02.2014 № 14 осуществлена закупка у единственного поставщика на сумму 100,0 тыс. рублей.</w:t>
      </w:r>
      <w:proofErr w:type="gramEnd"/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Между департаментом </w:t>
      </w:r>
      <w:r w:rsidRPr="002F0F0D">
        <w:rPr>
          <w:bCs/>
          <w:sz w:val="28"/>
          <w:szCs w:val="28"/>
        </w:rPr>
        <w:t>природных ресурсов и охраны окружающей сред</w:t>
      </w:r>
      <w:proofErr w:type="gramStart"/>
      <w:r w:rsidRPr="002F0F0D"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 и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Пролекс-групп</w:t>
      </w:r>
      <w:proofErr w:type="spellEnd"/>
      <w:r>
        <w:rPr>
          <w:sz w:val="28"/>
          <w:szCs w:val="28"/>
        </w:rPr>
        <w:t>» заключен государственный контракт от 21.02.2014 № 1/37 на оказание услуг по ведению и поддержке сайта  на сумму 100,0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Лимиты бюджетных обязательств в размере 100,0 тыс. рублей включены в кассовую заявку на декабрь 2014 года для оплаты оказанных услуг в полном объеме на основании акта сдачи-приемки.</w:t>
      </w:r>
    </w:p>
    <w:p w:rsidR="005C418F" w:rsidRPr="00D12876" w:rsidRDefault="00047921" w:rsidP="005C418F">
      <w:pPr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sz w:val="28"/>
          <w:szCs w:val="28"/>
        </w:rPr>
        <w:t>2</w:t>
      </w:r>
      <w:r w:rsidR="005C418F">
        <w:rPr>
          <w:b/>
          <w:sz w:val="28"/>
          <w:szCs w:val="28"/>
        </w:rPr>
        <w:t>.6.</w:t>
      </w:r>
      <w:r w:rsidR="005C418F">
        <w:rPr>
          <w:b/>
          <w:i/>
          <w:sz w:val="28"/>
          <w:szCs w:val="28"/>
        </w:rPr>
        <w:t xml:space="preserve"> </w:t>
      </w:r>
      <w:r w:rsidR="005C418F" w:rsidRPr="00C2110D">
        <w:rPr>
          <w:b/>
          <w:bCs/>
          <w:i/>
          <w:sz w:val="28"/>
          <w:szCs w:val="28"/>
        </w:rPr>
        <w:t>Реализация мероприятия</w:t>
      </w:r>
      <w:r w:rsidR="005C418F">
        <w:rPr>
          <w:b/>
          <w:bCs/>
          <w:i/>
          <w:sz w:val="28"/>
          <w:szCs w:val="28"/>
        </w:rPr>
        <w:t xml:space="preserve"> </w:t>
      </w:r>
      <w:r w:rsidR="005C418F" w:rsidRPr="00D12876">
        <w:rPr>
          <w:b/>
          <w:i/>
          <w:sz w:val="28"/>
          <w:szCs w:val="28"/>
        </w:rPr>
        <w:t>«Совершенствование и ведение краевого кадастра отходов производства и потребления, включающего полную информацию об объемах образованных отходов, их составе, требуемых мощностях по их переработке и утилизации, местах их размещения»</w:t>
      </w:r>
      <w:r w:rsidR="005C418F">
        <w:rPr>
          <w:b/>
          <w:i/>
          <w:sz w:val="28"/>
          <w:szCs w:val="28"/>
        </w:rPr>
        <w:t xml:space="preserve"> в 2013 году </w:t>
      </w:r>
      <w:r>
        <w:rPr>
          <w:b/>
          <w:i/>
          <w:sz w:val="28"/>
          <w:szCs w:val="28"/>
        </w:rPr>
        <w:t>и за шесть месяцев 2014 года</w:t>
      </w:r>
    </w:p>
    <w:p w:rsidR="005C418F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Исполнение </w:t>
      </w:r>
      <w:r w:rsidR="00047921">
        <w:rPr>
          <w:sz w:val="28"/>
          <w:szCs w:val="28"/>
        </w:rPr>
        <w:t xml:space="preserve">данного </w:t>
      </w:r>
      <w:r>
        <w:rPr>
          <w:sz w:val="28"/>
          <w:szCs w:val="28"/>
        </w:rPr>
        <w:t>мероприятия возложено на</w:t>
      </w:r>
      <w:r w:rsidRPr="00656F94">
        <w:rPr>
          <w:sz w:val="28"/>
          <w:szCs w:val="28"/>
        </w:rPr>
        <w:t xml:space="preserve"> </w:t>
      </w:r>
      <w:r w:rsidRPr="002F0F0D">
        <w:rPr>
          <w:sz w:val="28"/>
          <w:szCs w:val="28"/>
        </w:rPr>
        <w:t>департамент</w:t>
      </w:r>
      <w:r w:rsidRPr="002F0F0D">
        <w:rPr>
          <w:bCs/>
          <w:sz w:val="28"/>
          <w:szCs w:val="28"/>
        </w:rPr>
        <w:t xml:space="preserve"> природных ресурсов и охраны окружающей среды</w:t>
      </w:r>
      <w:r>
        <w:rPr>
          <w:bCs/>
          <w:sz w:val="28"/>
          <w:szCs w:val="28"/>
        </w:rPr>
        <w:t>.</w:t>
      </w:r>
    </w:p>
    <w:p w:rsidR="005C418F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 в Приморском крае» к полномочиям департамента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относится ведение краевого кадастра отходов и потребления (далее – Кадастр).</w:t>
      </w:r>
    </w:p>
    <w:p w:rsidR="005C418F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ведения Кадастра утвержден постановлением Администрации Приморского края от 31.12.2009 № 370-па.</w:t>
      </w:r>
    </w:p>
    <w:p w:rsidR="005C418F" w:rsidRDefault="005C418F" w:rsidP="005C418F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Ведение Кадастра департаментом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осуществляется с марта 2010 года с использованием программного обеспечения </w:t>
      </w:r>
      <w:proofErr w:type="spellStart"/>
      <w:r w:rsidRPr="00220E2B">
        <w:rPr>
          <w:b/>
          <w:sz w:val="28"/>
          <w:szCs w:val="28"/>
        </w:rPr>
        <w:t>Ecolan</w:t>
      </w:r>
      <w:proofErr w:type="spellEnd"/>
      <w:r w:rsidRPr="00220E2B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.</w:t>
      </w:r>
    </w:p>
    <w:p w:rsidR="005C418F" w:rsidRPr="00105118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</w:t>
      </w:r>
      <w:r w:rsidRPr="00105118">
        <w:rPr>
          <w:sz w:val="28"/>
          <w:szCs w:val="28"/>
        </w:rPr>
        <w:t xml:space="preserve"> модернизации информационной автоматизированной системы</w:t>
      </w:r>
      <w:r w:rsidRPr="00105118">
        <w:rPr>
          <w:b/>
          <w:sz w:val="28"/>
          <w:szCs w:val="28"/>
        </w:rPr>
        <w:t xml:space="preserve"> </w:t>
      </w:r>
      <w:proofErr w:type="spellStart"/>
      <w:r w:rsidRPr="00105118">
        <w:rPr>
          <w:b/>
          <w:sz w:val="28"/>
          <w:szCs w:val="28"/>
        </w:rPr>
        <w:t>Ecolan</w:t>
      </w:r>
      <w:proofErr w:type="spellEnd"/>
      <w:r w:rsidRPr="00105118">
        <w:rPr>
          <w:b/>
          <w:sz w:val="28"/>
          <w:szCs w:val="28"/>
        </w:rPr>
        <w:t xml:space="preserve"> 2,</w:t>
      </w:r>
      <w:r w:rsidRPr="0010511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5C418F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</w:t>
      </w:r>
      <w:r w:rsidRPr="001051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возможности отправителю представлять отчет в виде формализованного электронного документа по телекоммуникационным каналам связи;</w:t>
      </w:r>
    </w:p>
    <w:p w:rsidR="005C418F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программного обеспечения на стороне получателя -  департамента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для </w:t>
      </w:r>
      <w:r>
        <w:rPr>
          <w:bCs/>
          <w:sz w:val="28"/>
          <w:szCs w:val="28"/>
        </w:rPr>
        <w:lastRenderedPageBreak/>
        <w:t>обеспечения возможности автоматического приема предоставленных отчетов в Краевой кадастр отходов;</w:t>
      </w:r>
    </w:p>
    <w:p w:rsidR="005C418F" w:rsidRPr="00105118" w:rsidRDefault="005C418F" w:rsidP="005C418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разработка программного обеспечения оператора связи </w:t>
      </w:r>
      <w:proofErr w:type="gramStart"/>
      <w:r>
        <w:rPr>
          <w:bCs/>
          <w:sz w:val="28"/>
          <w:szCs w:val="28"/>
        </w:rPr>
        <w:t>для обеспечения процесса предоставления отчетов в электронном виде по телекоммуникационным каналам связи в соответствии с утвержденным регламентом</w:t>
      </w:r>
      <w:proofErr w:type="gramEnd"/>
      <w:r>
        <w:rPr>
          <w:bCs/>
          <w:sz w:val="28"/>
          <w:szCs w:val="28"/>
        </w:rPr>
        <w:t>.</w:t>
      </w:r>
    </w:p>
    <w:p w:rsidR="00775504" w:rsidRPr="00BC3AFA" w:rsidRDefault="00775504" w:rsidP="0077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2.6.1. </w:t>
      </w:r>
      <w:r>
        <w:rPr>
          <w:sz w:val="28"/>
          <w:szCs w:val="28"/>
        </w:rPr>
        <w:t xml:space="preserve">На 2013 год </w:t>
      </w:r>
      <w:r w:rsidRPr="00BC3AFA">
        <w:rPr>
          <w:sz w:val="28"/>
          <w:szCs w:val="28"/>
        </w:rPr>
        <w:t>планируемый объем финансирования</w:t>
      </w:r>
      <w:r w:rsidRPr="007F13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 паспортом</w:t>
      </w:r>
      <w:r w:rsidRPr="00BC3AF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№ 1 и з</w:t>
      </w:r>
      <w:r w:rsidRPr="00124E78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Приморского края о</w:t>
      </w:r>
      <w:r w:rsidRPr="00124E78">
        <w:rPr>
          <w:sz w:val="28"/>
          <w:szCs w:val="28"/>
        </w:rPr>
        <w:t xml:space="preserve"> краевом бюджете на 2013 год</w:t>
      </w:r>
      <w:r w:rsidRPr="0029331F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350,0</w:t>
      </w:r>
      <w:r w:rsidRPr="00BC3AFA">
        <w:rPr>
          <w:sz w:val="28"/>
          <w:szCs w:val="28"/>
        </w:rPr>
        <w:t xml:space="preserve"> тыс. рублей.</w:t>
      </w:r>
    </w:p>
    <w:p w:rsidR="00775504" w:rsidRDefault="00775504" w:rsidP="00775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 в сумме 350,0</w:t>
      </w:r>
      <w:r w:rsidRPr="00ED03FF">
        <w:rPr>
          <w:sz w:val="28"/>
          <w:szCs w:val="28"/>
        </w:rPr>
        <w:t xml:space="preserve"> тыс. рублей</w:t>
      </w:r>
      <w:r w:rsidR="009C1C14">
        <w:rPr>
          <w:sz w:val="28"/>
          <w:szCs w:val="28"/>
        </w:rPr>
        <w:t>,</w:t>
      </w:r>
      <w:r w:rsidRPr="00ED03F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 100</w:t>
      </w:r>
      <w:r w:rsidRPr="00ED03F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суммы</w:t>
      </w:r>
      <w:r w:rsidR="009C1C14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законом</w:t>
      </w:r>
      <w:r w:rsidRPr="00124E78">
        <w:rPr>
          <w:sz w:val="28"/>
          <w:szCs w:val="28"/>
        </w:rPr>
        <w:t xml:space="preserve"> о краевом бюджете на 2013 год</w:t>
      </w:r>
      <w:r>
        <w:rPr>
          <w:sz w:val="28"/>
          <w:szCs w:val="28"/>
        </w:rPr>
        <w:t>.</w:t>
      </w:r>
    </w:p>
    <w:p w:rsidR="005C418F" w:rsidRPr="00971356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Условиями подпрограммы № 1 предусмотрена реализация </w:t>
      </w:r>
      <w:r w:rsidRPr="00971356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размещения заказов на поставки товаров, выполнение работ, оказание услуг для государственных нужд.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заказа путем запроса котировок на оказание услуг по совершенствованию и ведению краевого кадастра отходов производства и потребления проведено во исполнение приказа департамента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от 28.06.2013 № 101.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запроса котировок между департаментом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и Закрытым акционерным обществом «Атлас-2» (далее – ЗАО «Атлас-2») заключен государственный контракт от 23.10.2013 № 3/37 на оказание услуг по совершенствованию и ведению краевого кадастра отходов производства и потребления на сумму 350,0 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оказания услуг, предусмотренный настоящим контрактом – не позднее 09</w:t>
      </w:r>
      <w:r w:rsidR="009C1C14">
        <w:rPr>
          <w:sz w:val="28"/>
          <w:szCs w:val="28"/>
        </w:rPr>
        <w:t>.12.</w:t>
      </w:r>
      <w:r>
        <w:rPr>
          <w:sz w:val="28"/>
          <w:szCs w:val="28"/>
        </w:rPr>
        <w:t xml:space="preserve">2013. Услуги оказаны и переданы в </w:t>
      </w:r>
      <w:r>
        <w:rPr>
          <w:bCs/>
          <w:sz w:val="28"/>
          <w:szCs w:val="28"/>
        </w:rPr>
        <w:t xml:space="preserve">департамент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в полном объеме, что под</w:t>
      </w:r>
      <w:r w:rsidR="00FE3864">
        <w:rPr>
          <w:sz w:val="28"/>
          <w:szCs w:val="28"/>
        </w:rPr>
        <w:t>тверждается актом сдачи-приемки</w:t>
      </w:r>
      <w:r>
        <w:rPr>
          <w:sz w:val="28"/>
          <w:szCs w:val="28"/>
        </w:rPr>
        <w:t xml:space="preserve"> оказанных услуг от 09</w:t>
      </w:r>
      <w:r w:rsidR="009C1C14">
        <w:rPr>
          <w:sz w:val="28"/>
          <w:szCs w:val="28"/>
        </w:rPr>
        <w:t>.12.</w:t>
      </w:r>
      <w:r>
        <w:rPr>
          <w:sz w:val="28"/>
          <w:szCs w:val="28"/>
        </w:rPr>
        <w:t>2013.</w:t>
      </w:r>
    </w:p>
    <w:p w:rsidR="005C418F" w:rsidRPr="00895E88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5E88">
        <w:rPr>
          <w:sz w:val="28"/>
          <w:szCs w:val="28"/>
        </w:rPr>
        <w:t xml:space="preserve">нформационная автоматизированная система </w:t>
      </w:r>
      <w:proofErr w:type="spellStart"/>
      <w:r w:rsidRPr="00895E88">
        <w:rPr>
          <w:sz w:val="28"/>
          <w:szCs w:val="28"/>
        </w:rPr>
        <w:t>Ecolan</w:t>
      </w:r>
      <w:proofErr w:type="spellEnd"/>
      <w:r w:rsidRPr="00895E88">
        <w:rPr>
          <w:sz w:val="28"/>
          <w:szCs w:val="28"/>
        </w:rPr>
        <w:t xml:space="preserve"> 2 «Ведение краевого кадастра отходов производства и потребления», включающая предоставление отчетов </w:t>
      </w:r>
      <w:proofErr w:type="spellStart"/>
      <w:r w:rsidRPr="00895E88">
        <w:rPr>
          <w:sz w:val="28"/>
          <w:szCs w:val="28"/>
        </w:rPr>
        <w:t>природопользователями</w:t>
      </w:r>
      <w:proofErr w:type="spellEnd"/>
      <w:r w:rsidRPr="00895E88">
        <w:rPr>
          <w:sz w:val="28"/>
          <w:szCs w:val="28"/>
        </w:rPr>
        <w:t xml:space="preserve"> по телекоммуникационным каналам связи с использованием шифровальных (криптографических средств), а также возможность размещения информации краевого када</w:t>
      </w:r>
      <w:r>
        <w:rPr>
          <w:sz w:val="28"/>
          <w:szCs w:val="28"/>
        </w:rPr>
        <w:t>стра в сетях общего пользования, модернизирована.</w:t>
      </w:r>
    </w:p>
    <w:p w:rsidR="005C418F" w:rsidRPr="0060546E" w:rsidRDefault="00FE3864" w:rsidP="00FE3864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5C418F" w:rsidRPr="006E0754">
        <w:rPr>
          <w:b/>
          <w:i/>
          <w:sz w:val="28"/>
          <w:szCs w:val="28"/>
        </w:rPr>
        <w:t>.6.</w:t>
      </w:r>
      <w:r>
        <w:rPr>
          <w:b/>
          <w:i/>
          <w:sz w:val="28"/>
          <w:szCs w:val="28"/>
        </w:rPr>
        <w:t>2</w:t>
      </w:r>
      <w:r w:rsidR="005C418F" w:rsidRPr="006E0754">
        <w:rPr>
          <w:b/>
          <w:i/>
          <w:sz w:val="28"/>
          <w:szCs w:val="28"/>
        </w:rPr>
        <w:t>.</w:t>
      </w:r>
      <w:r w:rsidR="005C418F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 выполнение</w:t>
      </w:r>
      <w:r w:rsidR="005C418F">
        <w:rPr>
          <w:sz w:val="28"/>
          <w:szCs w:val="28"/>
        </w:rPr>
        <w:t xml:space="preserve"> мероприятия </w:t>
      </w:r>
      <w:r w:rsidRPr="00D12876">
        <w:rPr>
          <w:b/>
          <w:i/>
          <w:sz w:val="28"/>
          <w:szCs w:val="28"/>
        </w:rPr>
        <w:t>«Совершенствование и ведение краевого кадастра отходов производства и потребления, включающего полную информацию об объемах образованных отходов, их составе, требуемых мощностях по их переработке и утилизации, местах их размещения»</w:t>
      </w:r>
      <w:r>
        <w:rPr>
          <w:sz w:val="28"/>
          <w:szCs w:val="28"/>
        </w:rPr>
        <w:t xml:space="preserve"> на 2014 год</w:t>
      </w:r>
      <w:r w:rsidR="005C418F">
        <w:rPr>
          <w:sz w:val="28"/>
          <w:szCs w:val="28"/>
        </w:rPr>
        <w:t xml:space="preserve">  предусмотрены средства краевого бюджета в размере 350,0 тыс. рублей. На момент проверки средства краевого бюджета не использованы. </w:t>
      </w:r>
    </w:p>
    <w:p w:rsidR="005C418F" w:rsidRPr="002C7DF3" w:rsidRDefault="00634201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C418F">
        <w:rPr>
          <w:rFonts w:ascii="Times New Roman" w:hAnsi="Times New Roman" w:cs="Times New Roman"/>
          <w:b/>
          <w:sz w:val="28"/>
          <w:szCs w:val="28"/>
        </w:rPr>
        <w:t>.7.</w:t>
      </w:r>
      <w:r w:rsidR="005C418F" w:rsidRPr="002C7DF3">
        <w:rPr>
          <w:b/>
          <w:i/>
          <w:sz w:val="28"/>
          <w:szCs w:val="28"/>
        </w:rPr>
        <w:t xml:space="preserve"> </w:t>
      </w:r>
      <w:r w:rsidR="005C418F" w:rsidRPr="002C7DF3">
        <w:rPr>
          <w:rFonts w:ascii="Times New Roman" w:hAnsi="Times New Roman" w:cs="Times New Roman"/>
          <w:b/>
          <w:i/>
          <w:sz w:val="28"/>
          <w:szCs w:val="28"/>
        </w:rPr>
        <w:t>Выполнение целевых показателей (индикаторов) подпрограммы № 1</w:t>
      </w:r>
      <w:r w:rsidR="005C418F">
        <w:rPr>
          <w:rFonts w:ascii="Times New Roman" w:hAnsi="Times New Roman" w:cs="Times New Roman"/>
          <w:b/>
          <w:i/>
          <w:sz w:val="28"/>
          <w:szCs w:val="28"/>
        </w:rPr>
        <w:t xml:space="preserve"> за 2013 год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№ 1 для решения задач по предотвращению вредного воздействия отходов производства и потребления на здоровье человека и </w:t>
      </w:r>
      <w:r>
        <w:rPr>
          <w:sz w:val="28"/>
          <w:szCs w:val="28"/>
        </w:rPr>
        <w:lastRenderedPageBreak/>
        <w:t>окружающую среду предполагается создание системы привлечения инвестиций.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сведениям о показателях (индикаторах) государственной программы (приложение № 1 к государственной программе) предусмотрено выполнение двух показателей (индикаторов).</w:t>
      </w:r>
    </w:p>
    <w:p w:rsidR="005C418F" w:rsidRDefault="00650A7C" w:rsidP="005C418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5C418F">
        <w:rPr>
          <w:b/>
          <w:i/>
          <w:sz w:val="28"/>
          <w:szCs w:val="28"/>
        </w:rPr>
        <w:t xml:space="preserve">.7.1. </w:t>
      </w:r>
      <w:r w:rsidR="005C418F">
        <w:rPr>
          <w:sz w:val="28"/>
          <w:szCs w:val="28"/>
        </w:rPr>
        <w:t xml:space="preserve">Первый показатель (индикатор) </w:t>
      </w:r>
      <w:r w:rsidR="005C418F" w:rsidRPr="00634201">
        <w:rPr>
          <w:b/>
          <w:i/>
          <w:sz w:val="28"/>
          <w:szCs w:val="28"/>
        </w:rPr>
        <w:t>«Объем инвестиций в основной капитал (за счет внебюджетных источников) на мероприятия по развитию безопасного обращения с твердыми бытовыми и промышленными отходами»</w:t>
      </w:r>
      <w:r w:rsidR="005C418F">
        <w:rPr>
          <w:sz w:val="28"/>
          <w:szCs w:val="28"/>
        </w:rPr>
        <w:t xml:space="preserve"> направлен на ежегодное привлечение объема инвестиций в основной капитал (за счет внебюджетных источников) на мероприятия по развитию безопасного обращения с твердыми бытовыми и промышленными отходами, в том числе в 2013 году в размере 250,0 </w:t>
      </w:r>
      <w:proofErr w:type="gramStart"/>
      <w:r w:rsidR="005C418F">
        <w:rPr>
          <w:sz w:val="28"/>
          <w:szCs w:val="28"/>
        </w:rPr>
        <w:t>млн</w:t>
      </w:r>
      <w:proofErr w:type="gramEnd"/>
      <w:r w:rsidR="005C418F">
        <w:rPr>
          <w:sz w:val="28"/>
          <w:szCs w:val="28"/>
        </w:rPr>
        <w:t xml:space="preserve"> рублей, в 2014 году в размере 600,0 </w:t>
      </w:r>
      <w:proofErr w:type="gramStart"/>
      <w:r w:rsidR="005C418F">
        <w:rPr>
          <w:sz w:val="28"/>
          <w:szCs w:val="28"/>
        </w:rPr>
        <w:t>млн</w:t>
      </w:r>
      <w:proofErr w:type="gramEnd"/>
      <w:r w:rsidR="005C418F">
        <w:rPr>
          <w:sz w:val="28"/>
          <w:szCs w:val="28"/>
        </w:rPr>
        <w:t xml:space="preserve">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об инвестиционных проектах в сфере обращения с твердыми бытовыми и промышленными отходами в Приморском крае, представленной в период проверки, объем капитальных вложений юридических лиц за счет внебюджетных источников составил 160,7 млн рублей</w:t>
      </w:r>
      <w:r w:rsidR="00EF48E5">
        <w:rPr>
          <w:sz w:val="28"/>
          <w:szCs w:val="28"/>
        </w:rPr>
        <w:t>,</w:t>
      </w:r>
      <w:r>
        <w:rPr>
          <w:sz w:val="28"/>
          <w:szCs w:val="28"/>
        </w:rPr>
        <w:t xml:space="preserve"> или 64,3 % от плана (250,0 млн рублей).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причиной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установленного планового значения по сведениям департамента</w:t>
      </w:r>
      <w:r w:rsidRPr="00AE3AFF">
        <w:rPr>
          <w:bCs/>
          <w:sz w:val="28"/>
          <w:szCs w:val="28"/>
        </w:rPr>
        <w:t xml:space="preserve">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является недостаточно благоприятный инвестиционный климат для реализации инвестиционных проектов в сфере обращения с отходами. </w:t>
      </w:r>
    </w:p>
    <w:p w:rsidR="005C418F" w:rsidRDefault="00650A7C" w:rsidP="005C418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5C418F">
        <w:rPr>
          <w:b/>
          <w:i/>
          <w:sz w:val="28"/>
          <w:szCs w:val="28"/>
        </w:rPr>
        <w:t xml:space="preserve">.7.2. </w:t>
      </w:r>
      <w:r w:rsidR="005C418F">
        <w:rPr>
          <w:sz w:val="28"/>
          <w:szCs w:val="28"/>
        </w:rPr>
        <w:t>Второй показатель (индикатор) «Доля использованных, обезвреженных отходов в общем объеме образовавшихся отходов в процессе производства и потребления» направлен на повышение доли использованных, обезвреженных отходов в общем объеме образовавшихся отходов в процессе производства и потребления, в том числе: в 2013 году на 61%, в 2014 году на 63%.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(индикатор) за 2013 год не выполнен, вместо планируемой доли использованных, обезвреженных отходов в общем объеме образовавшихся отходов в процессе производства и потребления в размере 61 %, исполнение составило 11 %.</w:t>
      </w:r>
    </w:p>
    <w:p w:rsidR="005C418F" w:rsidRPr="004E7D64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данного показателя (индикатора) департамент</w:t>
      </w:r>
      <w:r w:rsidRPr="00AE3AFF">
        <w:rPr>
          <w:bCs/>
          <w:sz w:val="28"/>
          <w:szCs w:val="28"/>
        </w:rPr>
        <w:t xml:space="preserve">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объясняет изменением структуры отходов производства и потребления, заключающееся в существенном снижении образования отходов горнодобывающей (угледобывающей) промышленности, ранее используемых и обезвреживаемых практически полностью. </w:t>
      </w:r>
      <w:r>
        <w:rPr>
          <w:sz w:val="28"/>
          <w:szCs w:val="28"/>
        </w:rPr>
        <w:t xml:space="preserve">  </w:t>
      </w:r>
    </w:p>
    <w:p w:rsidR="005C418F" w:rsidRPr="00D12654" w:rsidRDefault="005C418F" w:rsidP="005C418F">
      <w:pPr>
        <w:ind w:firstLine="709"/>
        <w:jc w:val="both"/>
        <w:rPr>
          <w:b/>
          <w:i/>
          <w:sz w:val="28"/>
          <w:szCs w:val="28"/>
        </w:rPr>
      </w:pPr>
    </w:p>
    <w:p w:rsidR="005C418F" w:rsidRPr="00723BB3" w:rsidRDefault="00CF3688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C418F">
        <w:rPr>
          <w:b/>
          <w:sz w:val="28"/>
          <w:szCs w:val="28"/>
        </w:rPr>
        <w:t xml:space="preserve">. Исполнение подпрограммы № 2 </w:t>
      </w:r>
      <w:r w:rsidR="005C418F" w:rsidRPr="00172CCF">
        <w:rPr>
          <w:b/>
          <w:sz w:val="28"/>
          <w:szCs w:val="28"/>
        </w:rPr>
        <w:t xml:space="preserve">«Развитие водохозяйственного комплекса Приморского края» </w:t>
      </w:r>
      <w:r w:rsidR="005C418F">
        <w:rPr>
          <w:b/>
          <w:sz w:val="28"/>
          <w:szCs w:val="28"/>
        </w:rPr>
        <w:t>за 2013 год и шесть месяцев 2014 года</w:t>
      </w:r>
    </w:p>
    <w:p w:rsidR="005C418F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2013</w:t>
      </w:r>
      <w:r w:rsidR="00EF48E5">
        <w:rPr>
          <w:sz w:val="28"/>
          <w:szCs w:val="28"/>
        </w:rPr>
        <w:t xml:space="preserve"> </w:t>
      </w:r>
      <w:r>
        <w:rPr>
          <w:sz w:val="28"/>
          <w:szCs w:val="28"/>
        </w:rPr>
        <w:t>и 2014 годах подпрограмма № 2 не реализовывалась, так как исполнение мероприятий и финансовое обеспечение запланированы на     2016-2017 годы.</w:t>
      </w:r>
      <w:r w:rsidRPr="002074C1">
        <w:rPr>
          <w:sz w:val="28"/>
          <w:szCs w:val="28"/>
        </w:rPr>
        <w:t xml:space="preserve"> 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18F" w:rsidRPr="00723BB3" w:rsidRDefault="00CF3688" w:rsidP="005C41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C418F">
        <w:rPr>
          <w:b/>
          <w:sz w:val="28"/>
          <w:szCs w:val="28"/>
        </w:rPr>
        <w:t xml:space="preserve">. Исполнение подпрограммы № 3 «Биологическое разнообразие </w:t>
      </w:r>
      <w:r w:rsidR="005C418F" w:rsidRPr="00172CCF">
        <w:rPr>
          <w:b/>
          <w:sz w:val="28"/>
          <w:szCs w:val="28"/>
        </w:rPr>
        <w:t xml:space="preserve"> Приморского края» </w:t>
      </w:r>
      <w:r w:rsidR="005C418F">
        <w:rPr>
          <w:b/>
          <w:sz w:val="28"/>
          <w:szCs w:val="28"/>
        </w:rPr>
        <w:t>за 2013 год и шесть месяцев 2014 года</w:t>
      </w:r>
    </w:p>
    <w:p w:rsidR="005C418F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18F" w:rsidRDefault="00F4378E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5C418F" w:rsidRPr="00E23AC5">
        <w:rPr>
          <w:b/>
          <w:sz w:val="28"/>
          <w:szCs w:val="28"/>
        </w:rPr>
        <w:t>.1.</w:t>
      </w:r>
      <w:r w:rsidR="005C418F">
        <w:rPr>
          <w:sz w:val="28"/>
          <w:szCs w:val="28"/>
        </w:rPr>
        <w:t xml:space="preserve"> </w:t>
      </w:r>
      <w:r w:rsidR="005C418F" w:rsidRPr="001C7164">
        <w:rPr>
          <w:sz w:val="28"/>
          <w:szCs w:val="28"/>
        </w:rPr>
        <w:t xml:space="preserve">Департамент </w:t>
      </w:r>
      <w:r w:rsidR="005C418F">
        <w:rPr>
          <w:sz w:val="28"/>
          <w:szCs w:val="28"/>
        </w:rPr>
        <w:t xml:space="preserve">по охране, контролю и регулированию использования объектов животного мира </w:t>
      </w:r>
      <w:r w:rsidR="005C418F" w:rsidRPr="001C7164">
        <w:rPr>
          <w:bCs/>
          <w:sz w:val="28"/>
          <w:szCs w:val="28"/>
        </w:rPr>
        <w:t xml:space="preserve">является </w:t>
      </w:r>
      <w:r w:rsidR="005C418F">
        <w:rPr>
          <w:sz w:val="28"/>
          <w:szCs w:val="28"/>
        </w:rPr>
        <w:t>ответственным исполнителем подпрограммы № 3</w:t>
      </w:r>
      <w:r w:rsidR="005C418F" w:rsidRPr="001C7164">
        <w:rPr>
          <w:sz w:val="28"/>
          <w:szCs w:val="28"/>
        </w:rPr>
        <w:t xml:space="preserve"> </w:t>
      </w:r>
      <w:r w:rsidR="005C418F">
        <w:rPr>
          <w:sz w:val="28"/>
          <w:szCs w:val="28"/>
        </w:rPr>
        <w:t>«Биологическое разнообразие Приморского края</w:t>
      </w:r>
      <w:r w:rsidR="005C418F" w:rsidRPr="001C7164">
        <w:rPr>
          <w:sz w:val="28"/>
          <w:szCs w:val="28"/>
        </w:rPr>
        <w:t>» (далее – подп</w:t>
      </w:r>
      <w:r w:rsidR="005C418F">
        <w:rPr>
          <w:sz w:val="28"/>
          <w:szCs w:val="28"/>
        </w:rPr>
        <w:t>рограмма № 3</w:t>
      </w:r>
      <w:r w:rsidR="005C418F" w:rsidRPr="001C7164">
        <w:rPr>
          <w:sz w:val="28"/>
          <w:szCs w:val="28"/>
        </w:rPr>
        <w:t>)</w:t>
      </w:r>
      <w:r w:rsidR="005C418F">
        <w:rPr>
          <w:sz w:val="28"/>
          <w:szCs w:val="28"/>
        </w:rPr>
        <w:t>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B122B7">
        <w:rPr>
          <w:sz w:val="28"/>
          <w:szCs w:val="28"/>
        </w:rPr>
        <w:t>Цель подпрограммы № 3</w:t>
      </w:r>
      <w:r w:rsidR="00EF48E5">
        <w:rPr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137B">
        <w:rPr>
          <w:sz w:val="28"/>
          <w:szCs w:val="28"/>
        </w:rPr>
        <w:t>охранение и восстановление биоразнообразия Приморского края</w:t>
      </w:r>
      <w:r>
        <w:rPr>
          <w:sz w:val="28"/>
          <w:szCs w:val="28"/>
        </w:rPr>
        <w:t>.</w:t>
      </w:r>
    </w:p>
    <w:p w:rsidR="007E30A4" w:rsidRDefault="007E30A4" w:rsidP="007E30A4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14C">
        <w:rPr>
          <w:rFonts w:ascii="Times New Roman" w:hAnsi="Times New Roman" w:cs="Times New Roman"/>
          <w:sz w:val="28"/>
          <w:szCs w:val="28"/>
        </w:rPr>
        <w:t>Реализацию мероприятий подпрограммы № 3 осуществляли</w:t>
      </w:r>
      <w:r w:rsidRPr="006F7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C7164">
        <w:rPr>
          <w:rFonts w:ascii="Times New Roman" w:hAnsi="Times New Roman" w:cs="Times New Roman"/>
          <w:sz w:val="28"/>
          <w:szCs w:val="28"/>
        </w:rPr>
        <w:t xml:space="preserve">епартамент </w:t>
      </w:r>
      <w:r>
        <w:rPr>
          <w:rFonts w:ascii="Times New Roman" w:hAnsi="Times New Roman" w:cs="Times New Roman"/>
          <w:sz w:val="28"/>
          <w:szCs w:val="28"/>
        </w:rPr>
        <w:t>по охране, контролю и регулированию использования объектов животного мира</w:t>
      </w:r>
      <w:r w:rsidRPr="00A3221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D651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D6514C">
        <w:rPr>
          <w:rFonts w:ascii="Times New Roman" w:hAnsi="Times New Roman" w:cs="Times New Roman"/>
          <w:sz w:val="28"/>
          <w:szCs w:val="28"/>
        </w:rPr>
        <w:t xml:space="preserve"> подведомственное</w:t>
      </w:r>
      <w:r w:rsidRPr="00A3221F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0D03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учреждение </w:t>
      </w:r>
      <w:r w:rsidRPr="00A64F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Дирекция по охране объектов животного мира и особо охраняемых природных территорий» (</w:t>
      </w:r>
      <w:r w:rsidRPr="00A3221F">
        <w:rPr>
          <w:rFonts w:ascii="Times New Roman" w:hAnsi="Times New Roman" w:cs="Times New Roman"/>
          <w:sz w:val="28"/>
          <w:szCs w:val="28"/>
        </w:rPr>
        <w:t>далее – КГБУ «Дирекция»)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8F3" w:rsidRPr="00A3221F" w:rsidRDefault="00EA48F3" w:rsidP="00EA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2013 год </w:t>
      </w:r>
      <w:r w:rsidRPr="00BC3AFA">
        <w:rPr>
          <w:sz w:val="28"/>
          <w:szCs w:val="28"/>
        </w:rPr>
        <w:t>планируемый объем финансирования</w:t>
      </w:r>
      <w:r w:rsidRPr="007F130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 паспортом</w:t>
      </w:r>
      <w:r w:rsidRPr="00BC3AF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№ 3 и з</w:t>
      </w:r>
      <w:r w:rsidRPr="00124E78">
        <w:rPr>
          <w:sz w:val="28"/>
          <w:szCs w:val="28"/>
        </w:rPr>
        <w:t>аконом</w:t>
      </w:r>
      <w:r>
        <w:rPr>
          <w:sz w:val="28"/>
          <w:szCs w:val="28"/>
        </w:rPr>
        <w:t xml:space="preserve"> Приморского края о</w:t>
      </w:r>
      <w:r w:rsidRPr="00124E78">
        <w:rPr>
          <w:sz w:val="28"/>
          <w:szCs w:val="28"/>
        </w:rPr>
        <w:t xml:space="preserve"> краевом бюджете на 2013 год</w:t>
      </w:r>
      <w:r w:rsidRPr="00293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Pr="00A3221F">
        <w:rPr>
          <w:sz w:val="28"/>
          <w:szCs w:val="28"/>
        </w:rPr>
        <w:t>23923,49 тыс. рублей, в том числе:</w:t>
      </w:r>
    </w:p>
    <w:p w:rsidR="00EA48F3" w:rsidRPr="00A3221F" w:rsidRDefault="00EA48F3" w:rsidP="00EA48F3">
      <w:pPr>
        <w:ind w:firstLine="709"/>
        <w:jc w:val="both"/>
        <w:rPr>
          <w:sz w:val="28"/>
          <w:szCs w:val="28"/>
        </w:rPr>
      </w:pPr>
      <w:r w:rsidRPr="00A3221F">
        <w:rPr>
          <w:sz w:val="28"/>
          <w:szCs w:val="28"/>
        </w:rPr>
        <w:t>- за счет сре</w:t>
      </w:r>
      <w:proofErr w:type="gramStart"/>
      <w:r w:rsidRPr="00A3221F">
        <w:rPr>
          <w:sz w:val="28"/>
          <w:szCs w:val="28"/>
        </w:rPr>
        <w:t>дств кр</w:t>
      </w:r>
      <w:proofErr w:type="gramEnd"/>
      <w:r w:rsidRPr="00A3221F">
        <w:rPr>
          <w:sz w:val="28"/>
          <w:szCs w:val="28"/>
        </w:rPr>
        <w:t xml:space="preserve">аевого бюджета в размере 23405,79 тыс. рублей; </w:t>
      </w:r>
    </w:p>
    <w:p w:rsidR="00EA48F3" w:rsidRPr="00A3221F" w:rsidRDefault="00EA48F3" w:rsidP="00EA48F3">
      <w:pPr>
        <w:ind w:firstLine="709"/>
        <w:jc w:val="both"/>
        <w:rPr>
          <w:sz w:val="28"/>
          <w:szCs w:val="28"/>
        </w:rPr>
      </w:pPr>
      <w:r w:rsidRPr="00A3221F">
        <w:rPr>
          <w:sz w:val="28"/>
          <w:szCs w:val="28"/>
        </w:rPr>
        <w:t>- за счет средств федерального бюджета 517,7 тыс. рублей.</w:t>
      </w:r>
    </w:p>
    <w:p w:rsidR="00EA48F3" w:rsidRDefault="00EA48F3" w:rsidP="00EA4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 в сумме 23923,49</w:t>
      </w:r>
      <w:r w:rsidRPr="00ED03FF">
        <w:rPr>
          <w:sz w:val="28"/>
          <w:szCs w:val="28"/>
        </w:rPr>
        <w:t xml:space="preserve"> тыс. рублей</w:t>
      </w:r>
      <w:r w:rsidR="00EF48E5">
        <w:rPr>
          <w:sz w:val="28"/>
          <w:szCs w:val="28"/>
        </w:rPr>
        <w:t>,</w:t>
      </w:r>
      <w:r w:rsidRPr="00ED03FF">
        <w:rPr>
          <w:sz w:val="28"/>
          <w:szCs w:val="28"/>
        </w:rPr>
        <w:t xml:space="preserve"> или</w:t>
      </w:r>
      <w:r w:rsidR="007E30A4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Pr="00ED03F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суммы утвержденной законом</w:t>
      </w:r>
      <w:r w:rsidRPr="00124E78">
        <w:rPr>
          <w:sz w:val="28"/>
          <w:szCs w:val="28"/>
        </w:rPr>
        <w:t xml:space="preserve"> о краевом бюджете на 2013 год</w:t>
      </w:r>
      <w:r>
        <w:rPr>
          <w:sz w:val="28"/>
          <w:szCs w:val="28"/>
        </w:rPr>
        <w:t>.</w:t>
      </w:r>
    </w:p>
    <w:p w:rsidR="00EA48F3" w:rsidRDefault="00EA48F3" w:rsidP="00EA4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2013 год из 11 мероприятий, предусмотренных паспортом подпрограммы № 3, финансирование предусмотрено только по четырем мероприятиям.</w:t>
      </w:r>
    </w:p>
    <w:p w:rsidR="005C418F" w:rsidRPr="00E37018" w:rsidRDefault="00930706" w:rsidP="005C418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4.1.1. </w:t>
      </w:r>
      <w:proofErr w:type="gramStart"/>
      <w:r w:rsidR="001609A6" w:rsidRPr="001609A6">
        <w:rPr>
          <w:bCs/>
          <w:sz w:val="28"/>
          <w:szCs w:val="28"/>
        </w:rPr>
        <w:t>Реализация</w:t>
      </w:r>
      <w:r w:rsidR="005C418F" w:rsidRPr="00C2110D">
        <w:rPr>
          <w:b/>
          <w:bCs/>
          <w:i/>
          <w:sz w:val="28"/>
          <w:szCs w:val="28"/>
        </w:rPr>
        <w:t xml:space="preserve"> </w:t>
      </w:r>
      <w:r w:rsidR="001609A6">
        <w:rPr>
          <w:sz w:val="28"/>
          <w:szCs w:val="28"/>
        </w:rPr>
        <w:t>мероприятий</w:t>
      </w:r>
      <w:r w:rsidR="005C418F">
        <w:rPr>
          <w:sz w:val="28"/>
          <w:szCs w:val="28"/>
        </w:rPr>
        <w:t xml:space="preserve"> </w:t>
      </w:r>
      <w:r w:rsidR="005C418F">
        <w:rPr>
          <w:b/>
          <w:bCs/>
          <w:i/>
          <w:sz w:val="28"/>
          <w:szCs w:val="28"/>
        </w:rPr>
        <w:t>«</w:t>
      </w:r>
      <w:r w:rsidR="005C418F" w:rsidRPr="004E0134">
        <w:rPr>
          <w:b/>
          <w:i/>
          <w:sz w:val="28"/>
          <w:szCs w:val="28"/>
        </w:rPr>
        <w:t>Сохранение редких и находящихся под угрозой исчезновения видов животных и растений, в том числе на особо охраняемых природных территориях</w:t>
      </w:r>
      <w:r w:rsidR="005C418F">
        <w:rPr>
          <w:b/>
          <w:i/>
          <w:sz w:val="28"/>
          <w:szCs w:val="28"/>
        </w:rPr>
        <w:t>» и «</w:t>
      </w:r>
      <w:r w:rsidR="005C418F" w:rsidRPr="004E0134">
        <w:rPr>
          <w:b/>
          <w:i/>
          <w:sz w:val="28"/>
          <w:szCs w:val="28"/>
        </w:rPr>
        <w:t xml:space="preserve">Ведение государственного </w:t>
      </w:r>
      <w:proofErr w:type="spellStart"/>
      <w:r w:rsidR="005C418F" w:rsidRPr="004E0134">
        <w:rPr>
          <w:b/>
          <w:i/>
          <w:sz w:val="28"/>
          <w:szCs w:val="28"/>
        </w:rPr>
        <w:t>охотохозяйственного</w:t>
      </w:r>
      <w:proofErr w:type="spellEnd"/>
      <w:r w:rsidR="005C418F" w:rsidRPr="004E0134">
        <w:rPr>
          <w:b/>
          <w:i/>
          <w:sz w:val="28"/>
          <w:szCs w:val="28"/>
        </w:rPr>
        <w:t xml:space="preserve"> реестра, в том числе выдача охотничьих билетов единого федерального образца</w:t>
      </w:r>
      <w:r w:rsidR="005C418F">
        <w:rPr>
          <w:b/>
          <w:i/>
          <w:sz w:val="28"/>
          <w:szCs w:val="28"/>
        </w:rPr>
        <w:t xml:space="preserve">» </w:t>
      </w:r>
      <w:r w:rsidR="00F528E6" w:rsidRPr="00F528E6">
        <w:rPr>
          <w:sz w:val="28"/>
          <w:szCs w:val="28"/>
        </w:rPr>
        <w:t>в 2013 году</w:t>
      </w:r>
      <w:r w:rsidR="00F528E6">
        <w:rPr>
          <w:b/>
          <w:i/>
          <w:sz w:val="28"/>
          <w:szCs w:val="28"/>
        </w:rPr>
        <w:t xml:space="preserve"> </w:t>
      </w:r>
      <w:r w:rsidR="001609A6">
        <w:rPr>
          <w:sz w:val="28"/>
          <w:szCs w:val="28"/>
        </w:rPr>
        <w:t>осуществляла</w:t>
      </w:r>
      <w:r w:rsidR="005C418F">
        <w:rPr>
          <w:sz w:val="28"/>
          <w:szCs w:val="28"/>
        </w:rPr>
        <w:t xml:space="preserve">сь </w:t>
      </w:r>
      <w:r w:rsidR="005C418F" w:rsidRPr="00E37018">
        <w:rPr>
          <w:sz w:val="28"/>
          <w:szCs w:val="28"/>
        </w:rPr>
        <w:t xml:space="preserve">в рамках переданных </w:t>
      </w:r>
      <w:r w:rsidR="005C418F">
        <w:rPr>
          <w:sz w:val="28"/>
          <w:szCs w:val="28"/>
        </w:rPr>
        <w:t>д</w:t>
      </w:r>
      <w:r w:rsidR="005C418F" w:rsidRPr="00E37018">
        <w:rPr>
          <w:sz w:val="28"/>
          <w:szCs w:val="28"/>
        </w:rPr>
        <w:t>епартаменту</w:t>
      </w:r>
      <w:r w:rsidR="005C418F">
        <w:rPr>
          <w:sz w:val="28"/>
          <w:szCs w:val="28"/>
        </w:rPr>
        <w:t xml:space="preserve"> по охране, контролю и регулированию использования объектов животного мира</w:t>
      </w:r>
      <w:r w:rsidR="005C418F" w:rsidRPr="00E37018">
        <w:rPr>
          <w:sz w:val="28"/>
          <w:szCs w:val="28"/>
        </w:rPr>
        <w:t xml:space="preserve"> полномочий Российской Федерацией в области охраны и использования</w:t>
      </w:r>
      <w:proofErr w:type="gramEnd"/>
      <w:r w:rsidR="005C418F" w:rsidRPr="00E37018">
        <w:rPr>
          <w:sz w:val="28"/>
          <w:szCs w:val="28"/>
        </w:rPr>
        <w:t xml:space="preserve"> объектов животного мира, отнесенных к объектам охоты за счет су</w:t>
      </w:r>
      <w:r w:rsidR="00A55ED7">
        <w:rPr>
          <w:sz w:val="28"/>
          <w:szCs w:val="28"/>
        </w:rPr>
        <w:t>бвенций из федерального бюджета</w:t>
      </w:r>
      <w:r w:rsidR="00F528E6">
        <w:rPr>
          <w:sz w:val="28"/>
          <w:szCs w:val="28"/>
        </w:rPr>
        <w:t xml:space="preserve"> в сумме 243,1 тыс. рублей и в сумме</w:t>
      </w:r>
      <w:r w:rsidR="005C418F">
        <w:rPr>
          <w:sz w:val="28"/>
          <w:szCs w:val="28"/>
        </w:rPr>
        <w:t xml:space="preserve"> </w:t>
      </w:r>
      <w:r w:rsidR="005C418F" w:rsidRPr="00E37018">
        <w:rPr>
          <w:sz w:val="28"/>
          <w:szCs w:val="28"/>
        </w:rPr>
        <w:t xml:space="preserve">274,6 тыс. рублей соответственно.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 w:rsidRPr="00AA3FE2">
        <w:rPr>
          <w:sz w:val="28"/>
          <w:szCs w:val="28"/>
        </w:rPr>
        <w:t xml:space="preserve">В целях реализации вышеуказанных мероприятий в 2013 году департаментом </w:t>
      </w:r>
      <w:r>
        <w:rPr>
          <w:sz w:val="28"/>
          <w:szCs w:val="28"/>
        </w:rPr>
        <w:t>по охране, контролю и регулированию использования объектов животного мира</w:t>
      </w:r>
      <w:r w:rsidRPr="00AA3FE2">
        <w:rPr>
          <w:sz w:val="28"/>
          <w:szCs w:val="28"/>
        </w:rPr>
        <w:t xml:space="preserve"> в соответствии с федеральным законом от 21.07.2005  №</w:t>
      </w:r>
      <w:r>
        <w:rPr>
          <w:sz w:val="28"/>
          <w:szCs w:val="28"/>
        </w:rPr>
        <w:t xml:space="preserve"> </w:t>
      </w:r>
      <w:r w:rsidRPr="00AA3FE2">
        <w:rPr>
          <w:sz w:val="28"/>
          <w:szCs w:val="28"/>
        </w:rPr>
        <w:t>94-ФЗ «О размещении заказов на поставки товаров, выполнение работ, оказание услуг для государствен</w:t>
      </w:r>
      <w:r w:rsidR="00861460">
        <w:rPr>
          <w:sz w:val="28"/>
          <w:szCs w:val="28"/>
        </w:rPr>
        <w:t xml:space="preserve">ных и муниципальных  нужд» </w:t>
      </w:r>
      <w:r w:rsidRPr="00AA3FE2">
        <w:rPr>
          <w:sz w:val="28"/>
          <w:szCs w:val="28"/>
        </w:rPr>
        <w:t xml:space="preserve">заключены </w:t>
      </w:r>
      <w:r w:rsidR="00A55ED7">
        <w:rPr>
          <w:sz w:val="28"/>
          <w:szCs w:val="28"/>
        </w:rPr>
        <w:t>договоры с поставщиками</w:t>
      </w:r>
      <w:r w:rsidRPr="00AA3FE2">
        <w:rPr>
          <w:sz w:val="28"/>
          <w:szCs w:val="28"/>
        </w:rPr>
        <w:t xml:space="preserve"> на сумму, не превышающую 100 тыс. рублей</w:t>
      </w:r>
      <w:r>
        <w:rPr>
          <w:sz w:val="28"/>
          <w:szCs w:val="28"/>
        </w:rPr>
        <w:t>.</w:t>
      </w:r>
      <w:proofErr w:type="gramEnd"/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E40C74">
        <w:rPr>
          <w:sz w:val="28"/>
          <w:szCs w:val="28"/>
        </w:rPr>
        <w:t xml:space="preserve">Договоры </w:t>
      </w:r>
      <w:r>
        <w:rPr>
          <w:sz w:val="28"/>
          <w:szCs w:val="28"/>
        </w:rPr>
        <w:t xml:space="preserve">на общую сумму 517,68 тыс. рублей </w:t>
      </w:r>
      <w:r w:rsidRPr="00E40C74">
        <w:rPr>
          <w:sz w:val="28"/>
          <w:szCs w:val="28"/>
        </w:rPr>
        <w:t xml:space="preserve">исполнены в срок </w:t>
      </w:r>
      <w:r>
        <w:rPr>
          <w:sz w:val="28"/>
          <w:szCs w:val="28"/>
        </w:rPr>
        <w:t xml:space="preserve">и </w:t>
      </w:r>
      <w:r w:rsidRPr="00E40C74">
        <w:rPr>
          <w:sz w:val="28"/>
          <w:szCs w:val="28"/>
        </w:rPr>
        <w:t>в полном объеме.</w:t>
      </w:r>
    </w:p>
    <w:p w:rsidR="005C418F" w:rsidRPr="004E0134" w:rsidRDefault="005C418F" w:rsidP="005C418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</w:t>
      </w:r>
      <w:r w:rsidR="00930706">
        <w:rPr>
          <w:b/>
          <w:i/>
          <w:sz w:val="28"/>
          <w:szCs w:val="28"/>
        </w:rPr>
        <w:t xml:space="preserve">1.2. </w:t>
      </w:r>
      <w:r w:rsidRPr="00346748">
        <w:rPr>
          <w:b/>
          <w:bCs/>
          <w:i/>
          <w:sz w:val="28"/>
          <w:szCs w:val="28"/>
        </w:rPr>
        <w:t>Реализация</w:t>
      </w:r>
      <w:r w:rsidRPr="00C2110D">
        <w:rPr>
          <w:b/>
          <w:bCs/>
          <w:i/>
          <w:sz w:val="28"/>
          <w:szCs w:val="28"/>
        </w:rPr>
        <w:t xml:space="preserve"> мероприятия </w:t>
      </w:r>
      <w:r>
        <w:rPr>
          <w:b/>
          <w:bCs/>
          <w:i/>
          <w:sz w:val="28"/>
          <w:szCs w:val="28"/>
        </w:rPr>
        <w:t>«</w:t>
      </w:r>
      <w:r w:rsidRPr="004E0134">
        <w:rPr>
          <w:b/>
          <w:i/>
          <w:sz w:val="28"/>
          <w:szCs w:val="28"/>
        </w:rPr>
        <w:t>Предоставление</w:t>
      </w:r>
      <w:r w:rsidRPr="004E0134">
        <w:rPr>
          <w:b/>
          <w:sz w:val="28"/>
          <w:szCs w:val="28"/>
        </w:rPr>
        <w:t xml:space="preserve"> </w:t>
      </w:r>
      <w:r w:rsidRPr="004E0134">
        <w:rPr>
          <w:b/>
          <w:i/>
          <w:sz w:val="28"/>
          <w:szCs w:val="28"/>
        </w:rPr>
        <w:t>КГБУ «Дирекция» субсидии на оказание государственной услуги «Сохранение природных комплексов»</w:t>
      </w:r>
      <w:r>
        <w:rPr>
          <w:b/>
          <w:i/>
          <w:sz w:val="28"/>
          <w:szCs w:val="28"/>
        </w:rPr>
        <w:t xml:space="preserve"> в 2013 году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данного мероприятия </w:t>
      </w:r>
      <w:r w:rsidRPr="00707B15">
        <w:rPr>
          <w:sz w:val="28"/>
          <w:szCs w:val="28"/>
        </w:rPr>
        <w:t>в соответствии с постановлением Администрации Приморского края от 2 июня 2011 №144-па</w:t>
      </w:r>
      <w:r w:rsidRPr="000B73E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BC04DD">
        <w:rPr>
          <w:sz w:val="28"/>
          <w:szCs w:val="28"/>
        </w:rPr>
        <w:t>епартаментом</w:t>
      </w:r>
      <w:r>
        <w:rPr>
          <w:sz w:val="28"/>
          <w:szCs w:val="28"/>
        </w:rPr>
        <w:t xml:space="preserve"> по охране, контролю и регулированию использования объектов животного мира выдано</w:t>
      </w:r>
      <w:r w:rsidRPr="00CD7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задание </w:t>
      </w:r>
      <w:r w:rsidR="00346748" w:rsidRPr="00A3221F">
        <w:rPr>
          <w:sz w:val="28"/>
          <w:szCs w:val="28"/>
        </w:rPr>
        <w:t>КГБУ «Дирекция»</w:t>
      </w:r>
      <w:r w:rsidRPr="00707B15">
        <w:rPr>
          <w:sz w:val="28"/>
          <w:szCs w:val="28"/>
        </w:rPr>
        <w:t>.</w:t>
      </w:r>
    </w:p>
    <w:p w:rsidR="005C418F" w:rsidRPr="00BB35FB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финансового обеспечения выполнения государственного задания между департаментом по охране, контролю и регулированию использования объектов животного мира и </w:t>
      </w:r>
      <w:r w:rsidRPr="00A3221F">
        <w:rPr>
          <w:sz w:val="28"/>
          <w:szCs w:val="28"/>
        </w:rPr>
        <w:t>КГБУ «Дирекция»</w:t>
      </w:r>
      <w:r>
        <w:rPr>
          <w:sz w:val="28"/>
          <w:szCs w:val="28"/>
        </w:rPr>
        <w:t xml:space="preserve"> заключено </w:t>
      </w:r>
      <w:r w:rsidRPr="00BB35FB">
        <w:rPr>
          <w:sz w:val="28"/>
          <w:szCs w:val="28"/>
        </w:rPr>
        <w:t>Соглашение №</w:t>
      </w:r>
      <w:r>
        <w:rPr>
          <w:sz w:val="28"/>
          <w:szCs w:val="28"/>
        </w:rPr>
        <w:t xml:space="preserve"> 01/13 от 09.01.2013</w:t>
      </w:r>
      <w:r w:rsidRPr="00BB35F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BB35FB">
        <w:rPr>
          <w:sz w:val="28"/>
          <w:szCs w:val="28"/>
        </w:rPr>
        <w:t xml:space="preserve"> предоставлении субсидии на финансовое обеспечение выполнения государственного задания на оказание государственных услуг (выполнение работ)</w:t>
      </w:r>
      <w:r>
        <w:rPr>
          <w:sz w:val="28"/>
          <w:szCs w:val="28"/>
        </w:rPr>
        <w:t>» (далее – Соглашение) в сумме 13405,79 тыс. рублей</w:t>
      </w:r>
      <w:r w:rsidRPr="00BB35FB">
        <w:rPr>
          <w:sz w:val="28"/>
          <w:szCs w:val="28"/>
        </w:rPr>
        <w:t xml:space="preserve">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B10A90">
        <w:rPr>
          <w:sz w:val="28"/>
          <w:szCs w:val="28"/>
        </w:rPr>
        <w:t xml:space="preserve">Субсидия включает в себя нормативные затраты непосредственно на выполнение государственных услуг (выполнение работ) </w:t>
      </w:r>
      <w:r>
        <w:rPr>
          <w:sz w:val="28"/>
          <w:szCs w:val="28"/>
        </w:rPr>
        <w:t>и нормативные</w:t>
      </w:r>
      <w:r w:rsidRPr="00B10A90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B10A90">
        <w:rPr>
          <w:sz w:val="28"/>
          <w:szCs w:val="28"/>
        </w:rPr>
        <w:t xml:space="preserve"> на содержание имущества.</w:t>
      </w:r>
    </w:p>
    <w:p w:rsidR="00787AFD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объема выполняемой работы в 2013 году</w:t>
      </w:r>
      <w:r w:rsidRPr="005769CF">
        <w:rPr>
          <w:sz w:val="28"/>
          <w:szCs w:val="28"/>
        </w:rPr>
        <w:t xml:space="preserve"> </w:t>
      </w:r>
      <w:r>
        <w:rPr>
          <w:sz w:val="28"/>
          <w:szCs w:val="28"/>
        </w:rPr>
        <w:t>явился размер</w:t>
      </w:r>
      <w:r w:rsidRPr="005769C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площади</w:t>
      </w:r>
      <w:r w:rsidRPr="00271640">
        <w:rPr>
          <w:sz w:val="28"/>
          <w:szCs w:val="28"/>
        </w:rPr>
        <w:t xml:space="preserve"> охраняемы</w:t>
      </w:r>
      <w:r>
        <w:rPr>
          <w:sz w:val="28"/>
          <w:szCs w:val="28"/>
        </w:rPr>
        <w:t>х природных территорий</w:t>
      </w:r>
      <w:r w:rsidR="00787AFD">
        <w:rPr>
          <w:sz w:val="28"/>
          <w:szCs w:val="28"/>
        </w:rPr>
        <w:t>.</w:t>
      </w:r>
    </w:p>
    <w:p w:rsidR="00032A6D" w:rsidRDefault="00032A6D" w:rsidP="00032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раздела 3 Порядка осуществления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краевыми государственными и бюджетными учреждениями государственного задания, утвержденного постановлением Администрации Приморского края от 02.06.2011 № 144-па</w:t>
      </w:r>
      <w:r w:rsidRPr="006141D8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по охране, контролю и регулированию использования объектов животного мира не утвержден</w:t>
      </w:r>
      <w:r w:rsidRPr="00F83EA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контроля за исполнением государственного задания.</w:t>
      </w:r>
    </w:p>
    <w:p w:rsidR="00032A6D" w:rsidRPr="00B01D4D" w:rsidRDefault="00032A6D" w:rsidP="00032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раздела 5 Государственного задания, </w:t>
      </w:r>
      <w:proofErr w:type="gramStart"/>
      <w:r>
        <w:rPr>
          <w:sz w:val="28"/>
          <w:szCs w:val="28"/>
        </w:rPr>
        <w:t>к</w:t>
      </w:r>
      <w:r w:rsidRPr="00B01D4D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государственного задания </w:t>
      </w:r>
      <w:r w:rsidRPr="00B01D4D">
        <w:rPr>
          <w:sz w:val="28"/>
          <w:szCs w:val="28"/>
        </w:rPr>
        <w:t>в виде плановых и внеплановых проверок</w:t>
      </w:r>
      <w:r w:rsidRPr="00A861B3">
        <w:rPr>
          <w:sz w:val="28"/>
          <w:szCs w:val="28"/>
        </w:rPr>
        <w:t xml:space="preserve"> </w:t>
      </w:r>
      <w:r w:rsidRPr="00A3221F">
        <w:rPr>
          <w:sz w:val="28"/>
          <w:szCs w:val="28"/>
        </w:rPr>
        <w:t>КГБУ «Дирекция»</w:t>
      </w:r>
      <w:r>
        <w:rPr>
          <w:sz w:val="28"/>
          <w:szCs w:val="28"/>
        </w:rPr>
        <w:t xml:space="preserve"> в 2013 году,  </w:t>
      </w:r>
      <w:r w:rsidRPr="00B01D4D">
        <w:rPr>
          <w:sz w:val="28"/>
          <w:szCs w:val="28"/>
        </w:rPr>
        <w:t xml:space="preserve">не осуществлялся. </w:t>
      </w:r>
    </w:p>
    <w:p w:rsidR="005C418F" w:rsidRPr="005B0FB0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 году проводился м</w:t>
      </w:r>
      <w:r w:rsidRPr="005B0FB0">
        <w:rPr>
          <w:sz w:val="28"/>
          <w:szCs w:val="28"/>
        </w:rPr>
        <w:t xml:space="preserve">ониторинг за исполнением государственного задания на основании отчетов </w:t>
      </w:r>
      <w:r w:rsidRPr="00A3221F">
        <w:rPr>
          <w:sz w:val="28"/>
          <w:szCs w:val="28"/>
        </w:rPr>
        <w:t>КГБУ «Дирекция»</w:t>
      </w:r>
      <w:r>
        <w:rPr>
          <w:sz w:val="28"/>
          <w:szCs w:val="28"/>
        </w:rPr>
        <w:t xml:space="preserve"> </w:t>
      </w:r>
      <w:r w:rsidRPr="005B0FB0">
        <w:rPr>
          <w:sz w:val="28"/>
          <w:szCs w:val="28"/>
        </w:rPr>
        <w:t xml:space="preserve">об исполнении государственного задания, в том числе об использовании субсидии на финансовое обеспечение выполнения государственного задания на оказание  государственных услуг </w:t>
      </w:r>
      <w:r>
        <w:rPr>
          <w:sz w:val="28"/>
          <w:szCs w:val="28"/>
        </w:rPr>
        <w:t xml:space="preserve">(выполнение </w:t>
      </w:r>
      <w:r w:rsidRPr="005B0FB0">
        <w:rPr>
          <w:sz w:val="28"/>
          <w:szCs w:val="28"/>
        </w:rPr>
        <w:t>работ).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130DF">
        <w:rPr>
          <w:sz w:val="28"/>
          <w:szCs w:val="28"/>
        </w:rPr>
        <w:t>результатам</w:t>
      </w:r>
      <w:r>
        <w:rPr>
          <w:sz w:val="28"/>
          <w:szCs w:val="28"/>
        </w:rPr>
        <w:t>и</w:t>
      </w:r>
      <w:r w:rsidRPr="008130DF">
        <w:rPr>
          <w:sz w:val="28"/>
          <w:szCs w:val="28"/>
        </w:rPr>
        <w:t xml:space="preserve"> учетных работ численность объектов животного мира на указанной площади находится на стабильном уровне, отмечено увеличение численности дальневосточного леопарда на территории зак</w:t>
      </w:r>
      <w:r>
        <w:rPr>
          <w:sz w:val="28"/>
          <w:szCs w:val="28"/>
        </w:rPr>
        <w:t xml:space="preserve">азника «Полтавский» на 2 особи, </w:t>
      </w:r>
      <w:r w:rsidRPr="008130DF">
        <w:rPr>
          <w:sz w:val="28"/>
          <w:szCs w:val="28"/>
        </w:rPr>
        <w:t>проведены исследования в отношении наличия на территории заказника «Полтавский» гнезд дальневосточного аиста, по результатам которых отмечено положительное состояние их популяции.</w:t>
      </w:r>
    </w:p>
    <w:p w:rsidR="005C418F" w:rsidRPr="008130D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32350">
        <w:rPr>
          <w:sz w:val="28"/>
          <w:szCs w:val="28"/>
        </w:rPr>
        <w:t xml:space="preserve">целях сохранения особо охраняемых территорий краевого значения распространялись листовки (более 1200 листовок), установлено </w:t>
      </w:r>
      <w:r w:rsidRPr="008130DF">
        <w:rPr>
          <w:sz w:val="28"/>
          <w:szCs w:val="28"/>
        </w:rPr>
        <w:t>117 новых аншлагов</w:t>
      </w:r>
      <w:r>
        <w:rPr>
          <w:sz w:val="28"/>
          <w:szCs w:val="28"/>
        </w:rPr>
        <w:t xml:space="preserve"> (информационных щитов).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8130DF">
        <w:rPr>
          <w:sz w:val="28"/>
          <w:szCs w:val="28"/>
        </w:rPr>
        <w:lastRenderedPageBreak/>
        <w:t xml:space="preserve">В целях </w:t>
      </w:r>
      <w:r w:rsidRPr="00D32350">
        <w:rPr>
          <w:sz w:val="28"/>
          <w:szCs w:val="28"/>
        </w:rPr>
        <w:t xml:space="preserve">подкормки охотничьих ресурсов </w:t>
      </w:r>
      <w:r w:rsidRPr="008130DF">
        <w:rPr>
          <w:sz w:val="28"/>
          <w:szCs w:val="28"/>
        </w:rPr>
        <w:t>в границах</w:t>
      </w:r>
      <w:r w:rsidRPr="00D32350">
        <w:rPr>
          <w:sz w:val="28"/>
          <w:szCs w:val="28"/>
        </w:rPr>
        <w:t xml:space="preserve"> </w:t>
      </w:r>
      <w:r w:rsidRPr="008130DF">
        <w:rPr>
          <w:sz w:val="28"/>
          <w:szCs w:val="28"/>
        </w:rPr>
        <w:t>государственных природных заказников краевого значения</w:t>
      </w:r>
      <w:r>
        <w:rPr>
          <w:sz w:val="28"/>
          <w:szCs w:val="28"/>
        </w:rPr>
        <w:t>: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30DF">
        <w:rPr>
          <w:sz w:val="28"/>
          <w:szCs w:val="28"/>
        </w:rPr>
        <w:t xml:space="preserve"> построено кормовых комплексов для диких животных, состоящих из кормушек и </w:t>
      </w:r>
      <w:r>
        <w:rPr>
          <w:sz w:val="28"/>
          <w:szCs w:val="28"/>
        </w:rPr>
        <w:t>подкормочных площадок – 15 штук;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заложено солонцов – 30 штук;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30DF">
        <w:rPr>
          <w:sz w:val="28"/>
          <w:szCs w:val="28"/>
        </w:rPr>
        <w:t xml:space="preserve"> собрано оснований для ха</w:t>
      </w:r>
      <w:r>
        <w:rPr>
          <w:sz w:val="28"/>
          <w:szCs w:val="28"/>
        </w:rPr>
        <w:t>ток ондатры (плотики) – 30 штук;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30DF">
        <w:rPr>
          <w:sz w:val="28"/>
          <w:szCs w:val="28"/>
        </w:rPr>
        <w:t xml:space="preserve"> вы</w:t>
      </w:r>
      <w:r>
        <w:rPr>
          <w:sz w:val="28"/>
          <w:szCs w:val="28"/>
        </w:rPr>
        <w:t>сажено кормовых полей – 13,5 га;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30DF">
        <w:rPr>
          <w:sz w:val="28"/>
          <w:szCs w:val="28"/>
        </w:rPr>
        <w:t xml:space="preserve"> для предотвращения гибели объектов животного мира при возникновении природных ЧС (обильные снегопады, наст и т.д.) заготовлено сена – 3,2 тон</w:t>
      </w:r>
      <w:r>
        <w:rPr>
          <w:sz w:val="28"/>
          <w:szCs w:val="28"/>
        </w:rPr>
        <w:t>ны, веточного корма – 0,48 тонн;</w:t>
      </w:r>
    </w:p>
    <w:p w:rsidR="00A9296A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30DF">
        <w:rPr>
          <w:sz w:val="28"/>
          <w:szCs w:val="28"/>
        </w:rPr>
        <w:t xml:space="preserve"> выложено кормов на подкормочных комплексах: сено – 1,8 тонн, зерновых 13,37 тонн, веточного корма – 0,48 тонн, минеральной подкормки – 1,56 тонн.</w:t>
      </w:r>
    </w:p>
    <w:p w:rsidR="00A9296A" w:rsidRPr="004E0134" w:rsidRDefault="000C476F" w:rsidP="00A9296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4.1.3. </w:t>
      </w:r>
      <w:r w:rsidR="00A9296A" w:rsidRPr="004E0134">
        <w:rPr>
          <w:b/>
          <w:i/>
          <w:sz w:val="28"/>
          <w:szCs w:val="28"/>
        </w:rPr>
        <w:t xml:space="preserve"> </w:t>
      </w:r>
      <w:r w:rsidR="00A9296A" w:rsidRPr="00C2110D">
        <w:rPr>
          <w:b/>
          <w:bCs/>
          <w:i/>
          <w:sz w:val="28"/>
          <w:szCs w:val="28"/>
        </w:rPr>
        <w:t xml:space="preserve">Реализация мероприятия </w:t>
      </w:r>
      <w:r w:rsidR="00A9296A">
        <w:rPr>
          <w:b/>
          <w:bCs/>
          <w:i/>
          <w:sz w:val="28"/>
          <w:szCs w:val="28"/>
        </w:rPr>
        <w:t>«</w:t>
      </w:r>
      <w:r w:rsidR="00A9296A" w:rsidRPr="004E0134">
        <w:rPr>
          <w:b/>
          <w:i/>
          <w:sz w:val="28"/>
          <w:szCs w:val="28"/>
        </w:rPr>
        <w:t>Сохранение объектов животного мира,</w:t>
      </w:r>
      <w:r w:rsidR="00A9296A" w:rsidRPr="004E0134">
        <w:rPr>
          <w:b/>
          <w:sz w:val="28"/>
          <w:szCs w:val="28"/>
        </w:rPr>
        <w:t xml:space="preserve"> </w:t>
      </w:r>
      <w:r w:rsidR="00A9296A" w:rsidRPr="004E0134">
        <w:rPr>
          <w:b/>
          <w:i/>
          <w:sz w:val="28"/>
          <w:szCs w:val="28"/>
        </w:rPr>
        <w:t>в том числе редких и находящихся под угрозой исчезновения</w:t>
      </w:r>
      <w:r w:rsidR="00A9296A">
        <w:rPr>
          <w:b/>
          <w:i/>
          <w:sz w:val="28"/>
          <w:szCs w:val="28"/>
        </w:rPr>
        <w:t xml:space="preserve">» в 2013 году </w:t>
      </w:r>
    </w:p>
    <w:p w:rsidR="00A9296A" w:rsidRDefault="00A9296A" w:rsidP="00A9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данного мероприятия</w:t>
      </w:r>
      <w:r w:rsidRPr="00F26350">
        <w:rPr>
          <w:sz w:val="28"/>
          <w:szCs w:val="28"/>
        </w:rPr>
        <w:t xml:space="preserve"> </w:t>
      </w:r>
      <w:r>
        <w:rPr>
          <w:sz w:val="28"/>
          <w:szCs w:val="28"/>
        </w:rPr>
        <w:t>в 2013 году в краевом бюджете предусмотрено предоставление субсидии на иные цели</w:t>
      </w:r>
      <w:r w:rsidR="000C476F">
        <w:rPr>
          <w:sz w:val="28"/>
          <w:szCs w:val="28"/>
        </w:rPr>
        <w:t>,</w:t>
      </w:r>
      <w:r>
        <w:rPr>
          <w:sz w:val="28"/>
          <w:szCs w:val="28"/>
        </w:rPr>
        <w:t xml:space="preserve"> не связанные с финансовым обеспечением выполнения государственного задания на оказание государственных услуг (выполнение работ) </w:t>
      </w:r>
      <w:r w:rsidRPr="00A3221F">
        <w:rPr>
          <w:sz w:val="28"/>
          <w:szCs w:val="28"/>
        </w:rPr>
        <w:t>КГБУ «Дирекция»</w:t>
      </w:r>
      <w:r w:rsidRPr="00BF301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субсидии на иные цели).</w:t>
      </w:r>
    </w:p>
    <w:p w:rsidR="00A9296A" w:rsidRDefault="00A9296A" w:rsidP="00A9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предоставления</w:t>
      </w:r>
      <w:r w:rsidRPr="0009279D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 из краевого бюджета на иные цели является Соглашение № 02/13 от 09.01.2013 (далее – Соглашение), заключенное между департаментом</w:t>
      </w:r>
      <w:r w:rsidRPr="003F1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охране, контролю и регулированию использования объектов животного мира и его подведомственным учреждением </w:t>
      </w:r>
      <w:r w:rsidRPr="00A3221F">
        <w:rPr>
          <w:sz w:val="28"/>
          <w:szCs w:val="28"/>
        </w:rPr>
        <w:t>КГБУ «Дирекция»</w:t>
      </w:r>
      <w:r>
        <w:rPr>
          <w:sz w:val="28"/>
          <w:szCs w:val="28"/>
        </w:rPr>
        <w:t>.</w:t>
      </w:r>
    </w:p>
    <w:p w:rsidR="00A9296A" w:rsidRDefault="00A9296A" w:rsidP="00A9296A">
      <w:pPr>
        <w:ind w:firstLine="709"/>
        <w:jc w:val="both"/>
        <w:rPr>
          <w:sz w:val="28"/>
          <w:szCs w:val="28"/>
        </w:rPr>
      </w:pPr>
      <w:r w:rsidRPr="00556C55">
        <w:rPr>
          <w:sz w:val="28"/>
          <w:szCs w:val="28"/>
        </w:rPr>
        <w:t xml:space="preserve">Расчеты, обосновывающие объем субсидии </w:t>
      </w:r>
      <w:r>
        <w:rPr>
          <w:sz w:val="28"/>
          <w:szCs w:val="28"/>
        </w:rPr>
        <w:t>на иные цели</w:t>
      </w:r>
      <w:r w:rsidR="000C47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56C55">
        <w:rPr>
          <w:sz w:val="28"/>
          <w:szCs w:val="28"/>
        </w:rPr>
        <w:t>к Соглашению  не представлены.</w:t>
      </w:r>
    </w:p>
    <w:p w:rsidR="00A9296A" w:rsidRDefault="00A9296A" w:rsidP="00A9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 к Соглашению запланировано приобретение     15 единиц автотранспортных средств на общую сумму 10000,0 тыс. рублей.</w:t>
      </w:r>
    </w:p>
    <w:p w:rsidR="00A9296A" w:rsidRPr="00C04B15" w:rsidRDefault="00A9296A" w:rsidP="00A9296A">
      <w:pPr>
        <w:ind w:firstLine="709"/>
        <w:jc w:val="both"/>
        <w:rPr>
          <w:sz w:val="28"/>
          <w:szCs w:val="28"/>
        </w:rPr>
      </w:pPr>
      <w:proofErr w:type="gramStart"/>
      <w:r w:rsidRPr="00C04B15">
        <w:rPr>
          <w:sz w:val="28"/>
          <w:szCs w:val="28"/>
        </w:rPr>
        <w:t>В соответствии с федеральным законом от 21.07.2005  № 94-ФЗ «О размещении заказов на поставки товаров, выполнение работ, оказание услуг для государственных и муниципальных  нужд»</w:t>
      </w:r>
      <w:r w:rsidRPr="0016532A">
        <w:rPr>
          <w:sz w:val="28"/>
          <w:szCs w:val="28"/>
        </w:rPr>
        <w:t xml:space="preserve"> </w:t>
      </w:r>
      <w:r w:rsidRPr="00A3221F">
        <w:rPr>
          <w:sz w:val="28"/>
          <w:szCs w:val="28"/>
        </w:rPr>
        <w:t>КГБУ «Дирекция»</w:t>
      </w:r>
      <w:r w:rsidRPr="001B0DEC">
        <w:rPr>
          <w:color w:val="FF0000"/>
          <w:sz w:val="28"/>
          <w:szCs w:val="28"/>
        </w:rPr>
        <w:t xml:space="preserve"> </w:t>
      </w:r>
      <w:r w:rsidRPr="00C04B15">
        <w:rPr>
          <w:sz w:val="28"/>
          <w:szCs w:val="28"/>
        </w:rPr>
        <w:t>проведены четыре аукциона в электронной форме на поставку автотранспортных средств для нужд</w:t>
      </w:r>
      <w:r w:rsidRPr="001B0DEC">
        <w:rPr>
          <w:color w:val="FF0000"/>
          <w:sz w:val="28"/>
          <w:szCs w:val="28"/>
        </w:rPr>
        <w:t xml:space="preserve"> </w:t>
      </w:r>
      <w:r w:rsidRPr="00A3221F">
        <w:rPr>
          <w:sz w:val="28"/>
          <w:szCs w:val="28"/>
        </w:rPr>
        <w:t>КГБУ «Дирекция»</w:t>
      </w:r>
      <w:r w:rsidRPr="001B0DEC">
        <w:rPr>
          <w:color w:val="FF0000"/>
          <w:sz w:val="28"/>
          <w:szCs w:val="28"/>
        </w:rPr>
        <w:t xml:space="preserve"> </w:t>
      </w:r>
      <w:r w:rsidRPr="00C04B15">
        <w:rPr>
          <w:sz w:val="28"/>
          <w:szCs w:val="28"/>
        </w:rPr>
        <w:t>и заключено четыре государственных  контракта на общую сумму 9741,545 тыс. рублей и один запрос котировок с заключением одного государственного контракта на</w:t>
      </w:r>
      <w:proofErr w:type="gramEnd"/>
      <w:r w:rsidRPr="00C04B15">
        <w:rPr>
          <w:sz w:val="28"/>
          <w:szCs w:val="28"/>
        </w:rPr>
        <w:t xml:space="preserve"> поставку снегохода «Буран» на сумму 213,1 тыс. рублей. </w:t>
      </w:r>
    </w:p>
    <w:p w:rsidR="00A9296A" w:rsidRPr="00C04B15" w:rsidRDefault="00A9296A" w:rsidP="00A9296A">
      <w:pPr>
        <w:ind w:firstLine="709"/>
        <w:jc w:val="both"/>
        <w:rPr>
          <w:sz w:val="28"/>
          <w:szCs w:val="28"/>
        </w:rPr>
      </w:pPr>
      <w:r w:rsidRPr="00C04B15">
        <w:rPr>
          <w:sz w:val="28"/>
          <w:szCs w:val="28"/>
        </w:rPr>
        <w:t>По результатам проведенных четырех аукционов в электронной форме</w:t>
      </w:r>
      <w:r>
        <w:rPr>
          <w:sz w:val="28"/>
          <w:szCs w:val="28"/>
        </w:rPr>
        <w:t xml:space="preserve"> все аукционы </w:t>
      </w:r>
      <w:r w:rsidRPr="00C04B15">
        <w:rPr>
          <w:sz w:val="28"/>
          <w:szCs w:val="28"/>
        </w:rPr>
        <w:t>признаны несостоявшимися, так как на основании результатов рассмотрения вторых частей заявок на участие в открытом а</w:t>
      </w:r>
      <w:r>
        <w:rPr>
          <w:sz w:val="28"/>
          <w:szCs w:val="28"/>
        </w:rPr>
        <w:t xml:space="preserve">укционе в электронной форме </w:t>
      </w:r>
      <w:r w:rsidRPr="00C04B15">
        <w:rPr>
          <w:sz w:val="28"/>
          <w:szCs w:val="28"/>
        </w:rPr>
        <w:t>признан соответствующим требованиям документации для участия в аукционе только один участник.</w:t>
      </w:r>
    </w:p>
    <w:p w:rsidR="00A9296A" w:rsidRPr="00C04B15" w:rsidRDefault="00A9296A" w:rsidP="00A9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Все четыре контракта </w:t>
      </w:r>
      <w:r w:rsidRPr="00C04B15">
        <w:rPr>
          <w:sz w:val="28"/>
          <w:szCs w:val="28"/>
        </w:rPr>
        <w:t>заключены с разными поставщиками по начальной максимальной цене, указанной в извещениях о проведении открытого аукциона в электронной форме.</w:t>
      </w:r>
    </w:p>
    <w:p w:rsidR="00A9296A" w:rsidRDefault="00A9296A" w:rsidP="00A9296A">
      <w:pPr>
        <w:ind w:firstLine="709"/>
        <w:jc w:val="both"/>
        <w:rPr>
          <w:sz w:val="28"/>
          <w:szCs w:val="28"/>
        </w:rPr>
      </w:pPr>
      <w:r w:rsidRPr="00C04B15">
        <w:rPr>
          <w:sz w:val="28"/>
          <w:szCs w:val="28"/>
        </w:rPr>
        <w:t xml:space="preserve">Всего в результате проведенных аукционов приобретено 14 единиц автотранспортных средств на общую сумму </w:t>
      </w:r>
      <w:r w:rsidRPr="00C15459">
        <w:rPr>
          <w:b/>
          <w:sz w:val="28"/>
          <w:szCs w:val="28"/>
        </w:rPr>
        <w:t>9741,55</w:t>
      </w:r>
      <w:r>
        <w:rPr>
          <w:sz w:val="28"/>
          <w:szCs w:val="28"/>
        </w:rPr>
        <w:t xml:space="preserve"> тыс. рублей.</w:t>
      </w:r>
    </w:p>
    <w:p w:rsidR="00A9296A" w:rsidRPr="008E7935" w:rsidRDefault="00A9296A" w:rsidP="00A9296A">
      <w:pPr>
        <w:ind w:firstLine="709"/>
        <w:jc w:val="both"/>
        <w:rPr>
          <w:bCs/>
          <w:sz w:val="28"/>
          <w:szCs w:val="28"/>
        </w:rPr>
      </w:pPr>
      <w:r w:rsidRPr="00C04B15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на поставку снегоходов «Буран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»,</w:t>
      </w:r>
      <w:r w:rsidRPr="00527C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E7935">
        <w:rPr>
          <w:sz w:val="28"/>
          <w:szCs w:val="28"/>
        </w:rPr>
        <w:t>азмещение заказа</w:t>
      </w:r>
      <w:r>
        <w:rPr>
          <w:sz w:val="28"/>
          <w:szCs w:val="28"/>
        </w:rPr>
        <w:t xml:space="preserve"> проведено</w:t>
      </w:r>
      <w:r w:rsidRPr="008E7935">
        <w:rPr>
          <w:sz w:val="28"/>
          <w:szCs w:val="28"/>
        </w:rPr>
        <w:t xml:space="preserve"> путем запроса котировок</w:t>
      </w:r>
      <w:r w:rsidRPr="008E7935">
        <w:rPr>
          <w:bCs/>
          <w:sz w:val="28"/>
          <w:szCs w:val="28"/>
        </w:rPr>
        <w:t>.</w:t>
      </w:r>
    </w:p>
    <w:p w:rsidR="00A9296A" w:rsidRDefault="00A9296A" w:rsidP="00A929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Начальная (максимальная) цена контракта</w:t>
      </w:r>
      <w:r w:rsidRPr="008E79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установлена в соответствии с коммерческими предложениями ЗАО «</w:t>
      </w:r>
      <w:proofErr w:type="spellStart"/>
      <w:r>
        <w:rPr>
          <w:bCs/>
          <w:sz w:val="28"/>
          <w:szCs w:val="28"/>
        </w:rPr>
        <w:t>Техсервис</w:t>
      </w:r>
      <w:proofErr w:type="spellEnd"/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и ООО</w:t>
      </w:r>
      <w:proofErr w:type="gramEnd"/>
      <w:r>
        <w:rPr>
          <w:bCs/>
          <w:sz w:val="28"/>
          <w:szCs w:val="28"/>
        </w:rPr>
        <w:t xml:space="preserve"> «ОДЛИС» в размере </w:t>
      </w:r>
      <w:r w:rsidRPr="008E793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13,1</w:t>
      </w:r>
      <w:r w:rsidRPr="008E7935">
        <w:rPr>
          <w:color w:val="FF0000"/>
          <w:sz w:val="28"/>
          <w:szCs w:val="28"/>
        </w:rPr>
        <w:t xml:space="preserve"> </w:t>
      </w:r>
      <w:r w:rsidRPr="008E7935">
        <w:rPr>
          <w:sz w:val="28"/>
          <w:szCs w:val="28"/>
        </w:rPr>
        <w:t>тыс. рублей.</w:t>
      </w:r>
    </w:p>
    <w:p w:rsidR="00A9296A" w:rsidRDefault="00A9296A" w:rsidP="00A9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запросе котировок допущен единственный участник, подавший заявку на участие в размещении заказов</w:t>
      </w:r>
      <w:r w:rsidRPr="00FB1FE2">
        <w:rPr>
          <w:sz w:val="28"/>
          <w:szCs w:val="28"/>
        </w:rPr>
        <w:t xml:space="preserve"> </w:t>
      </w:r>
      <w:r>
        <w:rPr>
          <w:sz w:val="28"/>
          <w:szCs w:val="28"/>
        </w:rPr>
        <w:t>ЗАО «</w:t>
      </w:r>
      <w:proofErr w:type="spellStart"/>
      <w:r>
        <w:rPr>
          <w:sz w:val="28"/>
          <w:szCs w:val="28"/>
        </w:rPr>
        <w:t>Техсервис-Владивосток</w:t>
      </w:r>
      <w:proofErr w:type="spellEnd"/>
      <w:r>
        <w:rPr>
          <w:sz w:val="28"/>
          <w:szCs w:val="28"/>
        </w:rPr>
        <w:t xml:space="preserve">». </w:t>
      </w:r>
    </w:p>
    <w:p w:rsidR="00A9296A" w:rsidRDefault="00A9296A" w:rsidP="00A9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победителем запроса котировок ЗАО «</w:t>
      </w:r>
      <w:proofErr w:type="spellStart"/>
      <w:r>
        <w:rPr>
          <w:sz w:val="28"/>
          <w:szCs w:val="28"/>
        </w:rPr>
        <w:t>Техсервис-Владивосток</w:t>
      </w:r>
      <w:proofErr w:type="spellEnd"/>
      <w:r>
        <w:rPr>
          <w:sz w:val="28"/>
          <w:szCs w:val="28"/>
        </w:rPr>
        <w:t xml:space="preserve">» </w:t>
      </w:r>
      <w:r w:rsidRPr="008E7935">
        <w:rPr>
          <w:sz w:val="28"/>
          <w:szCs w:val="28"/>
        </w:rPr>
        <w:t xml:space="preserve">заключен государственный контракт </w:t>
      </w:r>
      <w:r>
        <w:rPr>
          <w:sz w:val="28"/>
          <w:szCs w:val="28"/>
        </w:rPr>
        <w:t>от 25.11.2013 № 0320200026513000005</w:t>
      </w:r>
      <w:r w:rsidRPr="00C04B15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поставку снегохода «Буран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» в количестве одной единицы  на сумму </w:t>
      </w:r>
      <w:r w:rsidRPr="00527C45">
        <w:rPr>
          <w:b/>
          <w:sz w:val="28"/>
          <w:szCs w:val="28"/>
        </w:rPr>
        <w:t>213,1</w:t>
      </w:r>
      <w:r>
        <w:rPr>
          <w:sz w:val="28"/>
          <w:szCs w:val="28"/>
        </w:rPr>
        <w:t xml:space="preserve"> тыс. рублей.</w:t>
      </w:r>
    </w:p>
    <w:p w:rsidR="00A9296A" w:rsidRPr="00C15459" w:rsidRDefault="00A9296A" w:rsidP="00A929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разница между утвержденными лимитами бюджетных обязательств и стоимостью заключенного контракта составила </w:t>
      </w:r>
      <w:r w:rsidRPr="00E87465">
        <w:rPr>
          <w:b/>
          <w:sz w:val="28"/>
          <w:szCs w:val="28"/>
        </w:rPr>
        <w:t>45,355</w:t>
      </w:r>
      <w:r w:rsidRPr="004D5F76">
        <w:rPr>
          <w:color w:val="FF0000"/>
          <w:sz w:val="28"/>
          <w:szCs w:val="28"/>
        </w:rPr>
        <w:t xml:space="preserve"> </w:t>
      </w:r>
      <w:r w:rsidRPr="00C15459">
        <w:rPr>
          <w:sz w:val="28"/>
          <w:szCs w:val="28"/>
        </w:rPr>
        <w:t xml:space="preserve">тыс. рублей. </w:t>
      </w:r>
    </w:p>
    <w:p w:rsidR="00A9296A" w:rsidRPr="009609A0" w:rsidRDefault="00A9296A" w:rsidP="00A9296A">
      <w:pPr>
        <w:ind w:firstLine="709"/>
        <w:jc w:val="both"/>
        <w:rPr>
          <w:sz w:val="28"/>
          <w:szCs w:val="28"/>
        </w:rPr>
      </w:pPr>
      <w:r w:rsidRPr="009609A0">
        <w:rPr>
          <w:sz w:val="28"/>
          <w:szCs w:val="28"/>
        </w:rPr>
        <w:t xml:space="preserve">Образовавшаяся экономия в размере </w:t>
      </w:r>
      <w:r w:rsidRPr="00E355E0">
        <w:rPr>
          <w:b/>
          <w:sz w:val="28"/>
          <w:szCs w:val="28"/>
        </w:rPr>
        <w:t>45,355</w:t>
      </w:r>
      <w:r w:rsidRPr="009609A0">
        <w:rPr>
          <w:sz w:val="28"/>
          <w:szCs w:val="28"/>
        </w:rPr>
        <w:t xml:space="preserve"> т</w:t>
      </w:r>
      <w:r>
        <w:rPr>
          <w:sz w:val="28"/>
          <w:szCs w:val="28"/>
        </w:rPr>
        <w:t>ыс. рублей,</w:t>
      </w:r>
      <w:r w:rsidRPr="009609A0">
        <w:rPr>
          <w:sz w:val="28"/>
          <w:szCs w:val="28"/>
        </w:rPr>
        <w:t xml:space="preserve"> использована на покупку компьютера в комплекте (ПВЭМ, монитор, клавиатура, мышь, сетевой фильтр) в сумме 22,550 тыс. рублей, а также на  оплату госпошлины за регистрацию транспортных сре</w:t>
      </w:r>
      <w:proofErr w:type="gramStart"/>
      <w:r w:rsidRPr="009609A0">
        <w:rPr>
          <w:sz w:val="28"/>
          <w:szCs w:val="28"/>
        </w:rPr>
        <w:t>дств в с</w:t>
      </w:r>
      <w:proofErr w:type="gramEnd"/>
      <w:r w:rsidRPr="009609A0">
        <w:rPr>
          <w:sz w:val="28"/>
          <w:szCs w:val="28"/>
        </w:rPr>
        <w:t>умме 13,4 тыс. рублей и ОСАГО в сумме 9,405 тыс. рублей.</w:t>
      </w:r>
    </w:p>
    <w:p w:rsidR="00A9296A" w:rsidRDefault="00A9296A" w:rsidP="00A9296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</w:t>
      </w:r>
      <w:r w:rsidRPr="00F20802">
        <w:rPr>
          <w:sz w:val="28"/>
          <w:szCs w:val="28"/>
        </w:rPr>
        <w:t xml:space="preserve">риказами </w:t>
      </w:r>
      <w:r w:rsidRPr="00A3221F">
        <w:rPr>
          <w:sz w:val="28"/>
          <w:szCs w:val="28"/>
        </w:rPr>
        <w:t>КГБУ «Дирекция»</w:t>
      </w:r>
      <w:r w:rsidRPr="00455E0D">
        <w:rPr>
          <w:sz w:val="28"/>
          <w:szCs w:val="28"/>
        </w:rPr>
        <w:t xml:space="preserve"> </w:t>
      </w:r>
      <w:r w:rsidRPr="00F20802">
        <w:rPr>
          <w:sz w:val="28"/>
          <w:szCs w:val="28"/>
        </w:rPr>
        <w:t>автотранспорт</w:t>
      </w:r>
      <w:r>
        <w:rPr>
          <w:sz w:val="28"/>
          <w:szCs w:val="28"/>
        </w:rPr>
        <w:t>ные средства</w:t>
      </w:r>
      <w:r w:rsidRPr="00F20802">
        <w:rPr>
          <w:sz w:val="28"/>
          <w:szCs w:val="28"/>
        </w:rPr>
        <w:t xml:space="preserve"> и компьютер</w:t>
      </w:r>
      <w:r w:rsidRPr="001B0DEC">
        <w:rPr>
          <w:color w:val="FF0000"/>
          <w:sz w:val="28"/>
          <w:szCs w:val="28"/>
        </w:rPr>
        <w:t xml:space="preserve"> </w:t>
      </w:r>
      <w:r w:rsidRPr="00F20802">
        <w:rPr>
          <w:sz w:val="28"/>
          <w:szCs w:val="28"/>
        </w:rPr>
        <w:t>поставлен</w:t>
      </w:r>
      <w:r>
        <w:rPr>
          <w:sz w:val="28"/>
          <w:szCs w:val="28"/>
        </w:rPr>
        <w:t>ы</w:t>
      </w:r>
      <w:r w:rsidRPr="00F2080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учет.</w:t>
      </w:r>
      <w:r w:rsidRPr="001B0DEC">
        <w:rPr>
          <w:color w:val="FF0000"/>
          <w:sz w:val="28"/>
          <w:szCs w:val="28"/>
        </w:rPr>
        <w:t xml:space="preserve"> </w:t>
      </w:r>
    </w:p>
    <w:p w:rsidR="006E2864" w:rsidRDefault="000701E3" w:rsidP="006E2864">
      <w:pPr>
        <w:ind w:firstLine="709"/>
        <w:jc w:val="both"/>
        <w:rPr>
          <w:sz w:val="18"/>
          <w:szCs w:val="18"/>
        </w:rPr>
      </w:pPr>
      <w:r>
        <w:rPr>
          <w:b/>
          <w:sz w:val="28"/>
          <w:szCs w:val="28"/>
        </w:rPr>
        <w:t>4.2.</w:t>
      </w:r>
      <w:r w:rsidR="0010478A" w:rsidRPr="00032A6D">
        <w:rPr>
          <w:b/>
          <w:i/>
          <w:sz w:val="28"/>
          <w:szCs w:val="28"/>
        </w:rPr>
        <w:t xml:space="preserve"> </w:t>
      </w:r>
      <w:r w:rsidR="006E2864">
        <w:rPr>
          <w:sz w:val="28"/>
          <w:szCs w:val="28"/>
        </w:rPr>
        <w:t>На 2014 год</w:t>
      </w:r>
      <w:r w:rsidR="006E2864" w:rsidRPr="00447874">
        <w:rPr>
          <w:sz w:val="28"/>
          <w:szCs w:val="28"/>
        </w:rPr>
        <w:t xml:space="preserve"> </w:t>
      </w:r>
      <w:r w:rsidR="006E2864">
        <w:rPr>
          <w:sz w:val="28"/>
          <w:szCs w:val="28"/>
        </w:rPr>
        <w:t>из 11 мероприятий, предусмо</w:t>
      </w:r>
      <w:r w:rsidR="00733F0E">
        <w:rPr>
          <w:sz w:val="28"/>
          <w:szCs w:val="28"/>
        </w:rPr>
        <w:t>тренных паспортом подпрограммы</w:t>
      </w:r>
      <w:r w:rsidR="006E2864">
        <w:rPr>
          <w:sz w:val="28"/>
          <w:szCs w:val="28"/>
        </w:rPr>
        <w:t xml:space="preserve"> № 3, финансирование предусмотрено только по трем мероприятиям.</w:t>
      </w:r>
    </w:p>
    <w:p w:rsidR="002B0CDC" w:rsidRPr="00A3221F" w:rsidRDefault="002B0CDC" w:rsidP="002B0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Первоначальный о</w:t>
      </w:r>
      <w:r w:rsidRPr="00BC3AFA">
        <w:rPr>
          <w:sz w:val="28"/>
          <w:szCs w:val="28"/>
        </w:rPr>
        <w:t>бъем финансирования</w:t>
      </w:r>
      <w:r>
        <w:rPr>
          <w:sz w:val="28"/>
          <w:szCs w:val="28"/>
        </w:rPr>
        <w:t>,</w:t>
      </w:r>
      <w:r w:rsidRPr="00BC3A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предусмотренный паспортом</w:t>
      </w:r>
      <w:r w:rsidRPr="00BC3AF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№ 3 и законом о краевом бюджете на 2014 год, п</w:t>
      </w:r>
      <w:r w:rsidRPr="00BC3AFA">
        <w:rPr>
          <w:sz w:val="28"/>
          <w:szCs w:val="28"/>
        </w:rPr>
        <w:t>остановлением Администрации Приморско</w:t>
      </w:r>
      <w:r>
        <w:rPr>
          <w:sz w:val="28"/>
          <w:szCs w:val="28"/>
        </w:rPr>
        <w:t xml:space="preserve">го края от 20.12.2013 </w:t>
      </w:r>
      <w:r w:rsidRPr="00BC3AFA">
        <w:rPr>
          <w:sz w:val="28"/>
          <w:szCs w:val="28"/>
        </w:rPr>
        <w:t xml:space="preserve">№ 483-па </w:t>
      </w:r>
      <w:r>
        <w:rPr>
          <w:sz w:val="28"/>
          <w:szCs w:val="28"/>
        </w:rPr>
        <w:t xml:space="preserve">скорректирован в сторону уменьшения на </w:t>
      </w:r>
      <w:r w:rsidRPr="00A3221F">
        <w:rPr>
          <w:sz w:val="28"/>
          <w:szCs w:val="28"/>
        </w:rPr>
        <w:t xml:space="preserve">22,7 тыс. рублей и составил 14303,0 тыс. рублей. </w:t>
      </w:r>
    </w:p>
    <w:p w:rsidR="0010478A" w:rsidRPr="00A3221F" w:rsidRDefault="0010478A" w:rsidP="0010478A">
      <w:pPr>
        <w:ind w:firstLine="709"/>
        <w:jc w:val="both"/>
        <w:rPr>
          <w:sz w:val="28"/>
          <w:szCs w:val="28"/>
        </w:rPr>
      </w:pPr>
      <w:r w:rsidRPr="00A3221F">
        <w:rPr>
          <w:sz w:val="28"/>
          <w:szCs w:val="28"/>
        </w:rPr>
        <w:t>За шесть месяцев 2014 года исполнение подпрограммы № 3 составило 66,3</w:t>
      </w:r>
      <w:r>
        <w:rPr>
          <w:sz w:val="28"/>
          <w:szCs w:val="28"/>
        </w:rPr>
        <w:t xml:space="preserve"> </w:t>
      </w:r>
      <w:r w:rsidRPr="00A3221F">
        <w:rPr>
          <w:sz w:val="28"/>
          <w:szCs w:val="28"/>
        </w:rPr>
        <w:t>%, в том числе:</w:t>
      </w:r>
    </w:p>
    <w:p w:rsidR="0010478A" w:rsidRPr="00A3221F" w:rsidRDefault="0010478A" w:rsidP="0010478A">
      <w:pPr>
        <w:ind w:firstLine="709"/>
        <w:jc w:val="both"/>
        <w:rPr>
          <w:sz w:val="28"/>
          <w:szCs w:val="28"/>
        </w:rPr>
      </w:pPr>
      <w:r w:rsidRPr="00A3221F">
        <w:rPr>
          <w:sz w:val="28"/>
          <w:szCs w:val="28"/>
        </w:rPr>
        <w:t>- за счет сре</w:t>
      </w:r>
      <w:proofErr w:type="gramStart"/>
      <w:r w:rsidRPr="00A3221F">
        <w:rPr>
          <w:sz w:val="28"/>
          <w:szCs w:val="28"/>
        </w:rPr>
        <w:t>дств кр</w:t>
      </w:r>
      <w:proofErr w:type="gramEnd"/>
      <w:r w:rsidRPr="00A3221F">
        <w:rPr>
          <w:sz w:val="28"/>
          <w:szCs w:val="28"/>
        </w:rPr>
        <w:t>аевого бюджета 68</w:t>
      </w:r>
      <w:r>
        <w:rPr>
          <w:sz w:val="28"/>
          <w:szCs w:val="28"/>
        </w:rPr>
        <w:t xml:space="preserve"> </w:t>
      </w:r>
      <w:r w:rsidRPr="00A3221F">
        <w:rPr>
          <w:sz w:val="28"/>
          <w:szCs w:val="28"/>
        </w:rPr>
        <w:t>%;</w:t>
      </w:r>
    </w:p>
    <w:p w:rsidR="0010478A" w:rsidRDefault="0010478A" w:rsidP="0010478A">
      <w:pPr>
        <w:ind w:firstLine="709"/>
        <w:jc w:val="both"/>
        <w:rPr>
          <w:sz w:val="28"/>
          <w:szCs w:val="28"/>
        </w:rPr>
      </w:pPr>
      <w:r w:rsidRPr="00A3221F">
        <w:rPr>
          <w:sz w:val="28"/>
          <w:szCs w:val="28"/>
        </w:rPr>
        <w:t>- за счет средств федерального бюджета 18,9</w:t>
      </w:r>
      <w:r>
        <w:rPr>
          <w:sz w:val="28"/>
          <w:szCs w:val="28"/>
        </w:rPr>
        <w:t xml:space="preserve"> </w:t>
      </w:r>
      <w:r w:rsidRPr="00A3221F">
        <w:rPr>
          <w:sz w:val="28"/>
          <w:szCs w:val="28"/>
        </w:rPr>
        <w:t>%.</w:t>
      </w:r>
    </w:p>
    <w:p w:rsidR="0010478A" w:rsidRPr="000D037E" w:rsidRDefault="0010478A" w:rsidP="0010478A">
      <w:pPr>
        <w:ind w:firstLine="709"/>
        <w:jc w:val="both"/>
        <w:rPr>
          <w:sz w:val="28"/>
          <w:szCs w:val="28"/>
        </w:rPr>
      </w:pPr>
      <w:r w:rsidRPr="000D037E">
        <w:rPr>
          <w:sz w:val="28"/>
          <w:szCs w:val="28"/>
        </w:rPr>
        <w:t>Исполнение на 68 % обусловлено увеличением численности подвед</w:t>
      </w:r>
      <w:r w:rsidR="002B0CDC">
        <w:rPr>
          <w:sz w:val="28"/>
          <w:szCs w:val="28"/>
        </w:rPr>
        <w:t>омственного учреждения КГБУ «Дирекция»</w:t>
      </w:r>
      <w:r w:rsidRPr="000D037E">
        <w:rPr>
          <w:sz w:val="28"/>
          <w:szCs w:val="28"/>
        </w:rPr>
        <w:t xml:space="preserve">, необходимостью выплаты заработной платы и осуществлением других расходов за счет средств субсидии. </w:t>
      </w:r>
    </w:p>
    <w:p w:rsidR="0010478A" w:rsidRDefault="0010478A" w:rsidP="0010478A">
      <w:pPr>
        <w:ind w:firstLine="709"/>
        <w:jc w:val="both"/>
        <w:rPr>
          <w:sz w:val="28"/>
          <w:szCs w:val="28"/>
        </w:rPr>
      </w:pPr>
      <w:r w:rsidRPr="000D037E">
        <w:rPr>
          <w:sz w:val="28"/>
          <w:szCs w:val="28"/>
        </w:rPr>
        <w:t>Во втором полугодии 2014 года планируется увеличение размера субсиди</w:t>
      </w:r>
      <w:r w:rsidR="002B0CDC">
        <w:rPr>
          <w:sz w:val="28"/>
          <w:szCs w:val="28"/>
        </w:rPr>
        <w:t xml:space="preserve">и подведомственному учреждению </w:t>
      </w:r>
      <w:r w:rsidRPr="000D037E">
        <w:rPr>
          <w:sz w:val="28"/>
          <w:szCs w:val="28"/>
        </w:rPr>
        <w:t>КГБУ «Дирекция</w:t>
      </w:r>
      <w:r w:rsidR="002B0CDC">
        <w:rPr>
          <w:sz w:val="28"/>
          <w:szCs w:val="28"/>
        </w:rPr>
        <w:t>»</w:t>
      </w:r>
      <w:r w:rsidRPr="000D037E">
        <w:rPr>
          <w:sz w:val="28"/>
          <w:szCs w:val="28"/>
        </w:rPr>
        <w:t>.</w:t>
      </w:r>
    </w:p>
    <w:p w:rsidR="00733F0E" w:rsidRDefault="000701E3" w:rsidP="00733F0E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4.2.1. </w:t>
      </w:r>
      <w:r w:rsidR="00733F0E">
        <w:rPr>
          <w:sz w:val="28"/>
          <w:szCs w:val="28"/>
        </w:rPr>
        <w:t>С</w:t>
      </w:r>
      <w:r w:rsidR="00733F0E" w:rsidRPr="00D4007E">
        <w:rPr>
          <w:sz w:val="28"/>
          <w:szCs w:val="28"/>
        </w:rPr>
        <w:t>огласно предс</w:t>
      </w:r>
      <w:r w:rsidR="00733F0E">
        <w:rPr>
          <w:sz w:val="28"/>
          <w:szCs w:val="28"/>
        </w:rPr>
        <w:t>тавленному о</w:t>
      </w:r>
      <w:r w:rsidR="00733F0E" w:rsidRPr="00D4007E">
        <w:rPr>
          <w:sz w:val="28"/>
          <w:szCs w:val="28"/>
        </w:rPr>
        <w:t xml:space="preserve">тчету </w:t>
      </w:r>
      <w:r w:rsidR="00733F0E">
        <w:rPr>
          <w:sz w:val="28"/>
          <w:szCs w:val="28"/>
        </w:rPr>
        <w:t>«О</w:t>
      </w:r>
      <w:r w:rsidR="00733F0E" w:rsidRPr="00D4007E">
        <w:rPr>
          <w:sz w:val="28"/>
          <w:szCs w:val="28"/>
        </w:rPr>
        <w:t xml:space="preserve"> расходах бюджета субъекта Российской Федерации</w:t>
      </w:r>
      <w:r w:rsidR="00733F0E">
        <w:rPr>
          <w:sz w:val="28"/>
          <w:szCs w:val="28"/>
        </w:rPr>
        <w:t>» по состоянию на 01.07.2014</w:t>
      </w:r>
      <w:r w:rsidR="00733F0E" w:rsidRPr="00D4007E">
        <w:rPr>
          <w:sz w:val="28"/>
          <w:szCs w:val="28"/>
        </w:rPr>
        <w:t xml:space="preserve"> </w:t>
      </w:r>
      <w:r w:rsidR="00733F0E">
        <w:rPr>
          <w:sz w:val="28"/>
          <w:szCs w:val="28"/>
        </w:rPr>
        <w:t xml:space="preserve">субвенция, предназначенная на реализацию мероприятия </w:t>
      </w:r>
      <w:r w:rsidR="00733F0E">
        <w:rPr>
          <w:b/>
          <w:bCs/>
          <w:i/>
          <w:sz w:val="28"/>
          <w:szCs w:val="28"/>
        </w:rPr>
        <w:t>«</w:t>
      </w:r>
      <w:r w:rsidR="00733F0E" w:rsidRPr="004E0134">
        <w:rPr>
          <w:b/>
          <w:i/>
          <w:sz w:val="28"/>
          <w:szCs w:val="28"/>
        </w:rPr>
        <w:t>Сохранение редких и находящихся под угрозой исчезновения видов животных и растений, в том числе на особо охраняемых природных территориях</w:t>
      </w:r>
      <w:r w:rsidR="00733F0E">
        <w:rPr>
          <w:b/>
          <w:i/>
          <w:sz w:val="28"/>
          <w:szCs w:val="28"/>
        </w:rPr>
        <w:t xml:space="preserve">» </w:t>
      </w:r>
      <w:r w:rsidR="00733F0E" w:rsidRPr="00D4007E">
        <w:rPr>
          <w:sz w:val="28"/>
          <w:szCs w:val="28"/>
        </w:rPr>
        <w:t xml:space="preserve">в размере </w:t>
      </w:r>
      <w:r w:rsidR="00733F0E">
        <w:rPr>
          <w:sz w:val="28"/>
          <w:szCs w:val="28"/>
        </w:rPr>
        <w:t xml:space="preserve">   </w:t>
      </w:r>
      <w:r w:rsidR="00733F0E" w:rsidRPr="00D4007E">
        <w:rPr>
          <w:sz w:val="28"/>
          <w:szCs w:val="28"/>
        </w:rPr>
        <w:t>238,6 тыс. рублей</w:t>
      </w:r>
      <w:r w:rsidR="00733F0E" w:rsidRPr="00647891">
        <w:rPr>
          <w:sz w:val="28"/>
          <w:szCs w:val="28"/>
        </w:rPr>
        <w:t xml:space="preserve"> </w:t>
      </w:r>
      <w:r w:rsidR="00733F0E">
        <w:rPr>
          <w:sz w:val="28"/>
          <w:szCs w:val="28"/>
        </w:rPr>
        <w:t>за первое полугодие 2014 года, не использована</w:t>
      </w:r>
      <w:r w:rsidR="00733F0E" w:rsidRPr="00D4007E">
        <w:rPr>
          <w:sz w:val="28"/>
          <w:szCs w:val="28"/>
        </w:rPr>
        <w:t>.</w:t>
      </w:r>
    </w:p>
    <w:p w:rsidR="00733F0E" w:rsidRPr="00A37BA8" w:rsidRDefault="00733F0E" w:rsidP="0073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2014 году департаменту</w:t>
      </w:r>
      <w:r w:rsidRPr="008E1799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охране, контролю и регулированию использования объектов животного мира</w:t>
      </w:r>
      <w:r w:rsidRPr="00A3221F">
        <w:rPr>
          <w:color w:val="00B0F0"/>
          <w:sz w:val="28"/>
          <w:szCs w:val="28"/>
        </w:rPr>
        <w:t xml:space="preserve"> </w:t>
      </w:r>
      <w:r w:rsidRPr="00A37BA8">
        <w:rPr>
          <w:sz w:val="28"/>
          <w:szCs w:val="28"/>
        </w:rPr>
        <w:t xml:space="preserve">утверждены бюджетные ассигнования за счет средств субвенций из федерального бюджета </w:t>
      </w:r>
      <w:r>
        <w:rPr>
          <w:b/>
          <w:bCs/>
          <w:i/>
          <w:sz w:val="28"/>
          <w:szCs w:val="28"/>
        </w:rPr>
        <w:t>на реализацию мероприятия</w:t>
      </w:r>
      <w:r w:rsidRPr="00CE1060">
        <w:rPr>
          <w:b/>
          <w:i/>
          <w:sz w:val="28"/>
          <w:szCs w:val="28"/>
        </w:rPr>
        <w:t xml:space="preserve"> </w:t>
      </w:r>
      <w:r w:rsidRPr="00713D5B">
        <w:rPr>
          <w:b/>
          <w:i/>
          <w:sz w:val="28"/>
          <w:szCs w:val="28"/>
        </w:rPr>
        <w:t xml:space="preserve">«Ведение государственного </w:t>
      </w:r>
      <w:proofErr w:type="spellStart"/>
      <w:r w:rsidRPr="00713D5B">
        <w:rPr>
          <w:b/>
          <w:i/>
          <w:sz w:val="28"/>
          <w:szCs w:val="28"/>
        </w:rPr>
        <w:t>охотохозяйственного</w:t>
      </w:r>
      <w:proofErr w:type="spellEnd"/>
      <w:r w:rsidRPr="00713D5B">
        <w:rPr>
          <w:b/>
          <w:i/>
          <w:sz w:val="28"/>
          <w:szCs w:val="28"/>
        </w:rPr>
        <w:t xml:space="preserve"> реестра, в том числе выдача охотничьих билетов единого федерального образца»</w:t>
      </w:r>
      <w:r>
        <w:rPr>
          <w:sz w:val="28"/>
          <w:szCs w:val="28"/>
        </w:rPr>
        <w:t xml:space="preserve"> </w:t>
      </w:r>
      <w:r w:rsidRPr="00A37BA8">
        <w:rPr>
          <w:sz w:val="28"/>
          <w:szCs w:val="28"/>
        </w:rPr>
        <w:t>в размере 256,4 тыс. рублей.</w:t>
      </w:r>
    </w:p>
    <w:p w:rsidR="00733F0E" w:rsidRDefault="00733F0E" w:rsidP="0073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2014 года проведена государственная экспертиза</w:t>
      </w:r>
      <w:r w:rsidRPr="008E1799">
        <w:rPr>
          <w:sz w:val="28"/>
          <w:szCs w:val="28"/>
        </w:rPr>
        <w:t xml:space="preserve"> материалов, обосновывающих лимиты и квоты добычи охотничьих ресурсов в предстоящий сезон охоты 2014-2015 годов на территории Приморского края на сумму 93,4 тыс. рублей. </w:t>
      </w:r>
    </w:p>
    <w:p w:rsidR="00733F0E" w:rsidRPr="00D4007E" w:rsidRDefault="00733F0E" w:rsidP="00733F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4007E">
        <w:rPr>
          <w:sz w:val="28"/>
          <w:szCs w:val="28"/>
        </w:rPr>
        <w:t>еиспользованный</w:t>
      </w:r>
      <w:r>
        <w:rPr>
          <w:sz w:val="28"/>
          <w:szCs w:val="28"/>
        </w:rPr>
        <w:t xml:space="preserve"> остаток субвенции на 01.07.2014 составляет        163,0</w:t>
      </w:r>
      <w:r w:rsidRPr="00D4007E">
        <w:rPr>
          <w:sz w:val="28"/>
          <w:szCs w:val="28"/>
        </w:rPr>
        <w:t xml:space="preserve"> тыс. рублей.</w:t>
      </w:r>
    </w:p>
    <w:p w:rsidR="003C42A3" w:rsidRDefault="00F45C0A" w:rsidP="005C418F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4.2.2. </w:t>
      </w:r>
      <w:r w:rsidR="003C42A3">
        <w:rPr>
          <w:sz w:val="28"/>
          <w:szCs w:val="28"/>
        </w:rPr>
        <w:t>В рамках реализации</w:t>
      </w:r>
      <w:r w:rsidR="005C418F">
        <w:rPr>
          <w:sz w:val="28"/>
          <w:szCs w:val="28"/>
        </w:rPr>
        <w:t xml:space="preserve"> мероприятия </w:t>
      </w:r>
      <w:r w:rsidR="003C42A3">
        <w:rPr>
          <w:b/>
          <w:bCs/>
          <w:i/>
          <w:sz w:val="28"/>
          <w:szCs w:val="28"/>
        </w:rPr>
        <w:t>«</w:t>
      </w:r>
      <w:r w:rsidR="003C42A3" w:rsidRPr="004E0134">
        <w:rPr>
          <w:b/>
          <w:i/>
          <w:sz w:val="28"/>
          <w:szCs w:val="28"/>
        </w:rPr>
        <w:t>Предоставление</w:t>
      </w:r>
      <w:r w:rsidR="003C42A3" w:rsidRPr="004E0134">
        <w:rPr>
          <w:b/>
          <w:sz w:val="28"/>
          <w:szCs w:val="28"/>
        </w:rPr>
        <w:t xml:space="preserve"> </w:t>
      </w:r>
      <w:r w:rsidR="003C42A3" w:rsidRPr="004E0134">
        <w:rPr>
          <w:b/>
          <w:i/>
          <w:sz w:val="28"/>
          <w:szCs w:val="28"/>
        </w:rPr>
        <w:t>КГБУ «Дирекция» субсидии на оказание государственной услуги «Сохранение природных комплексов»</w:t>
      </w:r>
      <w:r w:rsidR="003C42A3">
        <w:rPr>
          <w:b/>
          <w:i/>
          <w:sz w:val="28"/>
          <w:szCs w:val="28"/>
        </w:rPr>
        <w:t xml:space="preserve"> </w:t>
      </w:r>
      <w:r w:rsidR="005C418F">
        <w:rPr>
          <w:sz w:val="28"/>
          <w:szCs w:val="28"/>
        </w:rPr>
        <w:t>д</w:t>
      </w:r>
      <w:r w:rsidR="005C418F" w:rsidRPr="00BC04DD">
        <w:rPr>
          <w:sz w:val="28"/>
          <w:szCs w:val="28"/>
        </w:rPr>
        <w:t>епартаментом</w:t>
      </w:r>
      <w:r w:rsidR="005C418F">
        <w:rPr>
          <w:sz w:val="28"/>
          <w:szCs w:val="28"/>
        </w:rPr>
        <w:t xml:space="preserve"> по охране, контролю и регулированию использования объектов животного мира выдано              КГБУ</w:t>
      </w:r>
      <w:r w:rsidR="005C418F" w:rsidRPr="00897214">
        <w:rPr>
          <w:sz w:val="28"/>
          <w:szCs w:val="28"/>
        </w:rPr>
        <w:t xml:space="preserve"> </w:t>
      </w:r>
      <w:r w:rsidR="005C418F">
        <w:rPr>
          <w:sz w:val="28"/>
          <w:szCs w:val="28"/>
        </w:rPr>
        <w:t>«Дирекция</w:t>
      </w:r>
      <w:r w:rsidR="005C418F" w:rsidRPr="00A64FA3">
        <w:rPr>
          <w:sz w:val="28"/>
          <w:szCs w:val="28"/>
        </w:rPr>
        <w:t>»</w:t>
      </w:r>
      <w:r w:rsidR="005C418F">
        <w:rPr>
          <w:sz w:val="28"/>
          <w:szCs w:val="28"/>
        </w:rPr>
        <w:t xml:space="preserve"> государственное задание на 2014 год и пл</w:t>
      </w:r>
      <w:r w:rsidR="003C42A3">
        <w:rPr>
          <w:sz w:val="28"/>
          <w:szCs w:val="28"/>
        </w:rPr>
        <w:t>ановый период 2015 и 2016 годов.</w:t>
      </w:r>
    </w:p>
    <w:p w:rsidR="005C418F" w:rsidRPr="00726724" w:rsidRDefault="005C418F" w:rsidP="005C418F">
      <w:pPr>
        <w:ind w:firstLine="709"/>
        <w:jc w:val="both"/>
        <w:rPr>
          <w:sz w:val="28"/>
          <w:szCs w:val="28"/>
        </w:rPr>
      </w:pPr>
      <w:r w:rsidRPr="00726724">
        <w:rPr>
          <w:sz w:val="28"/>
          <w:szCs w:val="28"/>
        </w:rPr>
        <w:t>Объем субсидии, предусмотренный Соглашением, предназначенный на финансовое обеспечение выполнения государственного задания</w:t>
      </w:r>
      <w:r>
        <w:rPr>
          <w:sz w:val="28"/>
          <w:szCs w:val="28"/>
        </w:rPr>
        <w:t>,</w:t>
      </w:r>
      <w:r w:rsidRPr="00726724">
        <w:rPr>
          <w:sz w:val="28"/>
          <w:szCs w:val="28"/>
        </w:rPr>
        <w:t xml:space="preserve"> на оказание государственных услуг (выполне</w:t>
      </w:r>
      <w:r>
        <w:rPr>
          <w:sz w:val="28"/>
          <w:szCs w:val="28"/>
        </w:rPr>
        <w:t>ние работ) на 2014 год, составил</w:t>
      </w:r>
      <w:r w:rsidRPr="007267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726724">
        <w:rPr>
          <w:sz w:val="28"/>
          <w:szCs w:val="28"/>
        </w:rPr>
        <w:t>13808,0 тыс. рублей.</w:t>
      </w:r>
    </w:p>
    <w:p w:rsidR="005C418F" w:rsidRPr="00726724" w:rsidRDefault="005C418F" w:rsidP="005C418F">
      <w:pPr>
        <w:ind w:firstLine="709"/>
        <w:jc w:val="both"/>
        <w:rPr>
          <w:sz w:val="28"/>
          <w:szCs w:val="28"/>
        </w:rPr>
      </w:pPr>
      <w:r w:rsidRPr="00726724">
        <w:rPr>
          <w:sz w:val="28"/>
          <w:szCs w:val="28"/>
        </w:rPr>
        <w:t>Расчет субсидии на 2014 год осуществлялся аналогично 2013 году.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 2014</w:t>
      </w:r>
      <w:r w:rsidRPr="00BB35F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B35F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 w:rsidRPr="001331DB">
        <w:rPr>
          <w:sz w:val="28"/>
          <w:szCs w:val="28"/>
        </w:rPr>
        <w:t xml:space="preserve"> государственного задания</w:t>
      </w:r>
      <w:r w:rsidRPr="007109BF">
        <w:rPr>
          <w:sz w:val="28"/>
          <w:szCs w:val="28"/>
        </w:rPr>
        <w:t xml:space="preserve"> </w:t>
      </w:r>
      <w:r>
        <w:rPr>
          <w:sz w:val="28"/>
          <w:szCs w:val="28"/>
        </w:rPr>
        <w:t>на 68 % в сумме 9395,2 тыс. рублей объясняется передачей</w:t>
      </w:r>
      <w:r w:rsidRPr="000D037E">
        <w:rPr>
          <w:sz w:val="28"/>
          <w:szCs w:val="28"/>
        </w:rPr>
        <w:t xml:space="preserve"> </w:t>
      </w:r>
      <w:r>
        <w:rPr>
          <w:sz w:val="28"/>
          <w:szCs w:val="28"/>
        </w:rPr>
        <w:t>из департамента</w:t>
      </w:r>
      <w:r w:rsidRPr="00DA17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охране, контролю и регулированию использования объектов животного мира </w:t>
      </w:r>
      <w:r w:rsidRPr="000D037E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в количестве 25 единиц в </w:t>
      </w:r>
      <w:r w:rsidRPr="000D037E">
        <w:rPr>
          <w:sz w:val="28"/>
          <w:szCs w:val="28"/>
        </w:rPr>
        <w:t>подведомственно</w:t>
      </w:r>
      <w:r>
        <w:rPr>
          <w:sz w:val="28"/>
          <w:szCs w:val="28"/>
        </w:rPr>
        <w:t xml:space="preserve">е </w:t>
      </w:r>
      <w:r w:rsidR="003C42A3">
        <w:rPr>
          <w:sz w:val="28"/>
          <w:szCs w:val="28"/>
        </w:rPr>
        <w:t>учреждение     КГБУ «Дирекция»</w:t>
      </w:r>
      <w:r>
        <w:rPr>
          <w:sz w:val="28"/>
          <w:szCs w:val="28"/>
        </w:rPr>
        <w:t>.</w:t>
      </w:r>
    </w:p>
    <w:p w:rsidR="006A7618" w:rsidRDefault="006A7618" w:rsidP="006A7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раздела 3 Порядка осуществления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краевыми государственными и бюджетными учреждениями государственного задания, утвержденного постановлением Администрации Приморского края от 02.06.2011 № 144-па</w:t>
      </w:r>
      <w:r w:rsidRPr="006141D8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по охране, контролю и регулированию использования объектов животного мира не утвержден</w:t>
      </w:r>
      <w:r w:rsidRPr="00F83EA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контроля за исполнением государственного задания.</w:t>
      </w:r>
    </w:p>
    <w:p w:rsidR="003C42A3" w:rsidRPr="001331DB" w:rsidRDefault="006A7618" w:rsidP="003C4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раздела 5 Государственного задания, контроль</w:t>
      </w:r>
      <w:r w:rsidR="003C42A3" w:rsidRPr="001331DB">
        <w:rPr>
          <w:sz w:val="28"/>
          <w:szCs w:val="28"/>
        </w:rPr>
        <w:t xml:space="preserve"> </w:t>
      </w:r>
      <w:r w:rsidR="003C42A3">
        <w:rPr>
          <w:sz w:val="28"/>
          <w:szCs w:val="28"/>
        </w:rPr>
        <w:t>и м</w:t>
      </w:r>
      <w:r w:rsidR="003C42A3" w:rsidRPr="001331DB">
        <w:rPr>
          <w:sz w:val="28"/>
          <w:szCs w:val="28"/>
        </w:rPr>
        <w:t>ониторинг за исполнением государственного</w:t>
      </w:r>
      <w:r w:rsidR="003C42A3">
        <w:rPr>
          <w:sz w:val="28"/>
          <w:szCs w:val="28"/>
        </w:rPr>
        <w:t xml:space="preserve"> задания,</w:t>
      </w:r>
      <w:r w:rsidR="003C42A3" w:rsidRPr="001331DB">
        <w:rPr>
          <w:sz w:val="28"/>
          <w:szCs w:val="28"/>
        </w:rPr>
        <w:t xml:space="preserve"> </w:t>
      </w:r>
      <w:r w:rsidR="003C42A3">
        <w:rPr>
          <w:sz w:val="28"/>
          <w:szCs w:val="28"/>
        </w:rPr>
        <w:t>д</w:t>
      </w:r>
      <w:r w:rsidR="003C42A3" w:rsidRPr="001331DB">
        <w:rPr>
          <w:sz w:val="28"/>
          <w:szCs w:val="28"/>
        </w:rPr>
        <w:t>епартаментом</w:t>
      </w:r>
      <w:r w:rsidR="003C42A3">
        <w:rPr>
          <w:sz w:val="28"/>
          <w:szCs w:val="28"/>
        </w:rPr>
        <w:t xml:space="preserve"> по охране, контролю и регулированию использования объектов животного мира</w:t>
      </w:r>
      <w:r w:rsidR="003C42A3" w:rsidRPr="00A61169">
        <w:rPr>
          <w:sz w:val="28"/>
          <w:szCs w:val="28"/>
        </w:rPr>
        <w:t xml:space="preserve"> </w:t>
      </w:r>
      <w:r w:rsidR="003C42A3" w:rsidRPr="001331DB">
        <w:rPr>
          <w:sz w:val="28"/>
          <w:szCs w:val="28"/>
        </w:rPr>
        <w:t>за шесть месяцев 2014 года</w:t>
      </w:r>
      <w:r w:rsidR="003C42A3">
        <w:rPr>
          <w:sz w:val="28"/>
          <w:szCs w:val="28"/>
        </w:rPr>
        <w:t>,</w:t>
      </w:r>
      <w:r w:rsidR="003C42A3" w:rsidRPr="00726724">
        <w:rPr>
          <w:sz w:val="28"/>
          <w:szCs w:val="28"/>
        </w:rPr>
        <w:t xml:space="preserve"> </w:t>
      </w:r>
      <w:r w:rsidR="003C42A3" w:rsidRPr="001331DB">
        <w:rPr>
          <w:sz w:val="28"/>
          <w:szCs w:val="28"/>
        </w:rPr>
        <w:t>не осуществлялся.</w:t>
      </w:r>
    </w:p>
    <w:p w:rsidR="005C418F" w:rsidRDefault="006A7618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шесть месяцев 2014 года</w:t>
      </w:r>
      <w:r w:rsidR="005C418F" w:rsidRPr="000D03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C418F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реализации данного </w:t>
      </w:r>
      <w:r w:rsidR="005C418F">
        <w:rPr>
          <w:sz w:val="28"/>
          <w:szCs w:val="28"/>
        </w:rPr>
        <w:t>мероприятия</w:t>
      </w:r>
      <w:r>
        <w:rPr>
          <w:sz w:val="28"/>
          <w:szCs w:val="28"/>
        </w:rPr>
        <w:t>,</w:t>
      </w:r>
      <w:r w:rsidR="005C418F">
        <w:rPr>
          <w:sz w:val="28"/>
          <w:szCs w:val="28"/>
        </w:rPr>
        <w:t xml:space="preserve"> проведена следующая работа: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 31 аншлаг, на подкормочные площадки;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выложено зерновых кормов 4,44 т</w:t>
      </w:r>
      <w:r w:rsidR="000C476F">
        <w:rPr>
          <w:sz w:val="28"/>
          <w:szCs w:val="28"/>
        </w:rPr>
        <w:t>онн</w:t>
      </w:r>
      <w:r>
        <w:rPr>
          <w:sz w:val="28"/>
          <w:szCs w:val="28"/>
        </w:rPr>
        <w:t>, минеральной подкормки (соль)</w:t>
      </w:r>
      <w:r w:rsidRPr="00DA172D">
        <w:rPr>
          <w:sz w:val="28"/>
          <w:szCs w:val="28"/>
        </w:rPr>
        <w:t xml:space="preserve"> </w:t>
      </w:r>
      <w:r>
        <w:rPr>
          <w:sz w:val="28"/>
          <w:szCs w:val="28"/>
        </w:rPr>
        <w:t>1,13 т</w:t>
      </w:r>
      <w:r w:rsidR="000C476F">
        <w:rPr>
          <w:sz w:val="28"/>
          <w:szCs w:val="28"/>
        </w:rPr>
        <w:t>онн</w:t>
      </w:r>
      <w:r>
        <w:rPr>
          <w:sz w:val="28"/>
          <w:szCs w:val="28"/>
        </w:rPr>
        <w:t>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устроено 30 оснований для хаток (плотики);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засеяно 6,5 га кормовых полей.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к пожароопасному периоду проводилась расчистка дорог противопожарного назначения.</w:t>
      </w:r>
    </w:p>
    <w:p w:rsidR="005C418F" w:rsidRPr="00F45C0A" w:rsidRDefault="00F45C0A" w:rsidP="00F45C0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5C418F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="005C418F">
        <w:rPr>
          <w:b/>
          <w:i/>
          <w:sz w:val="28"/>
          <w:szCs w:val="28"/>
        </w:rPr>
        <w:t xml:space="preserve"> </w:t>
      </w:r>
      <w:r w:rsidR="005C418F" w:rsidRPr="00F45C0A">
        <w:rPr>
          <w:b/>
          <w:sz w:val="28"/>
          <w:szCs w:val="28"/>
        </w:rPr>
        <w:t xml:space="preserve">Выполнение целевых показателей (индикаторов) подпрограммы </w:t>
      </w:r>
      <w:r>
        <w:rPr>
          <w:b/>
          <w:sz w:val="28"/>
          <w:szCs w:val="28"/>
        </w:rPr>
        <w:t xml:space="preserve">   </w:t>
      </w:r>
      <w:r w:rsidR="005C418F" w:rsidRPr="00F45C0A">
        <w:rPr>
          <w:b/>
          <w:sz w:val="28"/>
          <w:szCs w:val="28"/>
        </w:rPr>
        <w:t>№ 3 за 2013 год</w:t>
      </w:r>
    </w:p>
    <w:p w:rsidR="005C418F" w:rsidRPr="00E77FF3" w:rsidRDefault="00706267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418F" w:rsidRPr="00E77FF3">
        <w:rPr>
          <w:sz w:val="28"/>
          <w:szCs w:val="28"/>
        </w:rPr>
        <w:t xml:space="preserve">оказатель (индикатор) № 1 </w:t>
      </w:r>
      <w:r w:rsidR="005C418F" w:rsidRPr="00E77FF3">
        <w:rPr>
          <w:b/>
          <w:i/>
          <w:sz w:val="28"/>
          <w:szCs w:val="28"/>
        </w:rPr>
        <w:t>«Доля площади Приморского края, занятая особо охраняемыми природными территориями»</w:t>
      </w:r>
      <w:r w:rsidR="005C418F" w:rsidRPr="00E77FF3">
        <w:rPr>
          <w:sz w:val="28"/>
          <w:szCs w:val="28"/>
        </w:rPr>
        <w:t xml:space="preserve"> остался неизменным и составил 14,9</w:t>
      </w:r>
      <w:r w:rsidR="005C418F">
        <w:rPr>
          <w:sz w:val="28"/>
          <w:szCs w:val="28"/>
        </w:rPr>
        <w:t xml:space="preserve"> </w:t>
      </w:r>
      <w:r w:rsidR="005C418F" w:rsidRPr="00E77FF3">
        <w:rPr>
          <w:sz w:val="28"/>
          <w:szCs w:val="28"/>
        </w:rPr>
        <w:t>%.</w:t>
      </w:r>
    </w:p>
    <w:p w:rsidR="005C418F" w:rsidRPr="00E77FF3" w:rsidRDefault="00706267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C418F" w:rsidRPr="00E77FF3">
        <w:rPr>
          <w:sz w:val="28"/>
          <w:szCs w:val="28"/>
        </w:rPr>
        <w:t xml:space="preserve">оказатель (индикатор) № 6 </w:t>
      </w:r>
      <w:r w:rsidR="005C418F" w:rsidRPr="00E77FF3">
        <w:rPr>
          <w:b/>
          <w:i/>
          <w:sz w:val="28"/>
          <w:szCs w:val="28"/>
        </w:rPr>
        <w:t xml:space="preserve">«Доля </w:t>
      </w:r>
      <w:proofErr w:type="spellStart"/>
      <w:r w:rsidR="005C418F" w:rsidRPr="00E77FF3">
        <w:rPr>
          <w:b/>
          <w:i/>
          <w:sz w:val="28"/>
          <w:szCs w:val="28"/>
        </w:rPr>
        <w:t>особоохраняемых</w:t>
      </w:r>
      <w:proofErr w:type="spellEnd"/>
      <w:r w:rsidR="005C418F" w:rsidRPr="00E77FF3">
        <w:rPr>
          <w:b/>
          <w:i/>
          <w:sz w:val="28"/>
          <w:szCs w:val="28"/>
        </w:rPr>
        <w:t xml:space="preserve"> природных территорий регионального значения </w:t>
      </w:r>
      <w:proofErr w:type="gramStart"/>
      <w:r w:rsidR="005C418F" w:rsidRPr="00E77FF3">
        <w:rPr>
          <w:b/>
          <w:i/>
          <w:sz w:val="28"/>
          <w:szCs w:val="28"/>
        </w:rPr>
        <w:t>границы</w:t>
      </w:r>
      <w:proofErr w:type="gramEnd"/>
      <w:r w:rsidR="005C418F" w:rsidRPr="00E77FF3">
        <w:rPr>
          <w:b/>
          <w:i/>
          <w:sz w:val="28"/>
          <w:szCs w:val="28"/>
        </w:rPr>
        <w:t xml:space="preserve"> которых определены»</w:t>
      </w:r>
      <w:r w:rsidR="005C418F" w:rsidRPr="00E77FF3">
        <w:rPr>
          <w:sz w:val="28"/>
          <w:szCs w:val="28"/>
        </w:rPr>
        <w:t xml:space="preserve"> остался неизменным и составил 3,6</w:t>
      </w:r>
      <w:r w:rsidR="005C418F">
        <w:rPr>
          <w:sz w:val="28"/>
          <w:szCs w:val="28"/>
        </w:rPr>
        <w:t xml:space="preserve"> </w:t>
      </w:r>
      <w:r w:rsidR="005C418F" w:rsidRPr="00E77FF3">
        <w:rPr>
          <w:sz w:val="28"/>
          <w:szCs w:val="28"/>
        </w:rPr>
        <w:t>%.</w:t>
      </w:r>
    </w:p>
    <w:p w:rsidR="005C418F" w:rsidRPr="00E77FF3" w:rsidRDefault="005C418F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>В нарушение пункта 9</w:t>
      </w:r>
      <w:r w:rsidRPr="00E77FF3">
        <w:rPr>
          <w:color w:val="FF0000"/>
          <w:sz w:val="28"/>
          <w:szCs w:val="28"/>
        </w:rPr>
        <w:t xml:space="preserve"> </w:t>
      </w:r>
      <w:r w:rsidRPr="00E77FF3">
        <w:rPr>
          <w:sz w:val="28"/>
          <w:szCs w:val="28"/>
        </w:rPr>
        <w:t>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02.08.2010 № 588</w:t>
      </w:r>
      <w:r w:rsidR="006A2862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к государственной программе не разработаны и в период проверки не представлены</w:t>
      </w:r>
      <w:r w:rsidRPr="006F36CD">
        <w:rPr>
          <w:sz w:val="28"/>
          <w:szCs w:val="28"/>
        </w:rPr>
        <w:t xml:space="preserve"> </w:t>
      </w:r>
      <w:r w:rsidRPr="00E77FF3">
        <w:rPr>
          <w:sz w:val="28"/>
          <w:szCs w:val="28"/>
        </w:rPr>
        <w:t>сведения о порядке сбора информации и методике расчета</w:t>
      </w:r>
      <w:r>
        <w:rPr>
          <w:sz w:val="28"/>
          <w:szCs w:val="28"/>
        </w:rPr>
        <w:t xml:space="preserve"> 4</w:t>
      </w:r>
      <w:r w:rsidRPr="00E77FF3">
        <w:rPr>
          <w:sz w:val="28"/>
          <w:szCs w:val="28"/>
        </w:rPr>
        <w:t xml:space="preserve"> показателей (индикаторов) государственной программы.</w:t>
      </w:r>
    </w:p>
    <w:p w:rsidR="005C418F" w:rsidRPr="00E77FF3" w:rsidRDefault="005C418F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 xml:space="preserve"> В результате проверить правильность р</w:t>
      </w:r>
      <w:r>
        <w:rPr>
          <w:sz w:val="28"/>
          <w:szCs w:val="28"/>
        </w:rPr>
        <w:t>асчета планируемых и фактически достигнутых</w:t>
      </w:r>
      <w:r w:rsidRPr="00E77FF3">
        <w:rPr>
          <w:sz w:val="28"/>
          <w:szCs w:val="28"/>
        </w:rPr>
        <w:t xml:space="preserve"> показателей (индикаторов), не представляется возможным.</w:t>
      </w:r>
    </w:p>
    <w:p w:rsidR="005C418F" w:rsidRPr="00E77FF3" w:rsidRDefault="005C418F" w:rsidP="005C418F">
      <w:pPr>
        <w:pStyle w:val="a9"/>
        <w:spacing w:after="0"/>
        <w:ind w:firstLine="709"/>
        <w:jc w:val="both"/>
        <w:rPr>
          <w:b/>
          <w:sz w:val="28"/>
          <w:szCs w:val="28"/>
        </w:rPr>
      </w:pPr>
    </w:p>
    <w:p w:rsidR="005C418F" w:rsidRPr="000A2C5E" w:rsidRDefault="005C418F" w:rsidP="006A2862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rPr>
          <w:b/>
          <w:sz w:val="28"/>
          <w:szCs w:val="28"/>
        </w:rPr>
      </w:pPr>
      <w:r w:rsidRPr="000A2C5E">
        <w:rPr>
          <w:rFonts w:ascii="Times New Roman" w:hAnsi="Times New Roman" w:cs="Times New Roman"/>
          <w:b/>
          <w:sz w:val="28"/>
          <w:szCs w:val="28"/>
        </w:rPr>
        <w:t>Исполнение подпрограммы № 4 «Обеспечение реализации государственной программы» за 2013 год и шесть месяцев</w:t>
      </w:r>
      <w:r w:rsidRPr="000A2C5E">
        <w:rPr>
          <w:b/>
          <w:sz w:val="28"/>
          <w:szCs w:val="28"/>
        </w:rPr>
        <w:t xml:space="preserve"> </w:t>
      </w:r>
      <w:r w:rsidRPr="000A2C5E">
        <w:rPr>
          <w:rFonts w:ascii="Times New Roman" w:hAnsi="Times New Roman" w:cs="Times New Roman"/>
          <w:b/>
          <w:sz w:val="28"/>
          <w:szCs w:val="28"/>
        </w:rPr>
        <w:t>2014 года</w:t>
      </w:r>
    </w:p>
    <w:p w:rsidR="005C418F" w:rsidRPr="00620066" w:rsidRDefault="005C418F" w:rsidP="0010478A">
      <w:pPr>
        <w:pStyle w:val="ab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8F" w:rsidRPr="002F0F0D" w:rsidRDefault="0010478A" w:rsidP="005C418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C418F" w:rsidRPr="00C60502">
        <w:rPr>
          <w:rFonts w:ascii="Times New Roman" w:hAnsi="Times New Roman" w:cs="Times New Roman"/>
          <w:b/>
          <w:sz w:val="28"/>
          <w:szCs w:val="28"/>
        </w:rPr>
        <w:t>.1.</w:t>
      </w:r>
      <w:r w:rsidR="005C418F" w:rsidRPr="00C6050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C418F" w:rsidRPr="00C60502">
        <w:rPr>
          <w:rFonts w:ascii="Times New Roman" w:hAnsi="Times New Roman" w:cs="Times New Roman"/>
          <w:sz w:val="28"/>
          <w:szCs w:val="28"/>
        </w:rPr>
        <w:t xml:space="preserve"> </w:t>
      </w:r>
      <w:r w:rsidR="005C418F" w:rsidRPr="00B1111A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5C418F" w:rsidRPr="002F0F0D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5C418F">
        <w:rPr>
          <w:rFonts w:ascii="Times New Roman" w:hAnsi="Times New Roman" w:cs="Times New Roman"/>
          <w:sz w:val="28"/>
          <w:szCs w:val="28"/>
        </w:rPr>
        <w:t>подпрограммы № 4</w:t>
      </w:r>
      <w:r w:rsidR="005C418F" w:rsidRPr="001C7164">
        <w:rPr>
          <w:rFonts w:ascii="Times New Roman" w:hAnsi="Times New Roman" w:cs="Times New Roman"/>
          <w:sz w:val="28"/>
          <w:szCs w:val="28"/>
        </w:rPr>
        <w:t xml:space="preserve"> </w:t>
      </w:r>
      <w:r w:rsidR="005C418F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</w:t>
      </w:r>
      <w:r w:rsidR="005C418F" w:rsidRPr="001C7164">
        <w:rPr>
          <w:rFonts w:ascii="Times New Roman" w:hAnsi="Times New Roman" w:cs="Times New Roman"/>
          <w:sz w:val="28"/>
          <w:szCs w:val="28"/>
        </w:rPr>
        <w:t>» (далее – подп</w:t>
      </w:r>
      <w:r w:rsidR="005C418F">
        <w:rPr>
          <w:rFonts w:ascii="Times New Roman" w:hAnsi="Times New Roman" w:cs="Times New Roman"/>
          <w:sz w:val="28"/>
          <w:szCs w:val="28"/>
        </w:rPr>
        <w:t>рограмма № 4</w:t>
      </w:r>
      <w:r w:rsidR="005C418F" w:rsidRPr="001C7164">
        <w:rPr>
          <w:rFonts w:ascii="Times New Roman" w:hAnsi="Times New Roman" w:cs="Times New Roman"/>
          <w:sz w:val="28"/>
          <w:szCs w:val="28"/>
        </w:rPr>
        <w:t>)</w:t>
      </w:r>
      <w:r w:rsidR="005C418F">
        <w:rPr>
          <w:rFonts w:ascii="Times New Roman" w:hAnsi="Times New Roman" w:cs="Times New Roman"/>
          <w:sz w:val="28"/>
          <w:szCs w:val="28"/>
        </w:rPr>
        <w:t xml:space="preserve"> </w:t>
      </w:r>
      <w:r w:rsidR="005C418F" w:rsidRPr="002F0F0D">
        <w:rPr>
          <w:rFonts w:ascii="Times New Roman" w:hAnsi="Times New Roman" w:cs="Times New Roman"/>
          <w:sz w:val="28"/>
          <w:szCs w:val="28"/>
        </w:rPr>
        <w:t>является департамент</w:t>
      </w:r>
      <w:r w:rsidR="005C418F" w:rsidRPr="002F0F0D">
        <w:rPr>
          <w:rFonts w:ascii="Times New Roman" w:hAnsi="Times New Roman" w:cs="Times New Roman"/>
          <w:bCs/>
          <w:sz w:val="28"/>
          <w:szCs w:val="28"/>
        </w:rPr>
        <w:t xml:space="preserve"> природных ресурсов и охраны окружающей среды.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Соисполнителем подпрограммы № 4 является </w:t>
      </w:r>
      <w:r>
        <w:rPr>
          <w:sz w:val="28"/>
          <w:szCs w:val="28"/>
        </w:rPr>
        <w:t>д</w:t>
      </w:r>
      <w:r w:rsidRPr="001C7164">
        <w:rPr>
          <w:sz w:val="28"/>
          <w:szCs w:val="28"/>
        </w:rPr>
        <w:t xml:space="preserve">епартамент </w:t>
      </w:r>
      <w:r>
        <w:rPr>
          <w:sz w:val="28"/>
          <w:szCs w:val="28"/>
        </w:rPr>
        <w:t>по охране, контролю и регулированию использования объектов животного мира.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цель подпрограммы № 4</w:t>
      </w:r>
      <w:r w:rsidRPr="00986484">
        <w:rPr>
          <w:bCs/>
          <w:sz w:val="28"/>
          <w:szCs w:val="28"/>
        </w:rPr>
        <w:t xml:space="preserve"> – повышение</w:t>
      </w:r>
      <w:r>
        <w:rPr>
          <w:bCs/>
          <w:sz w:val="28"/>
          <w:szCs w:val="28"/>
        </w:rPr>
        <w:t xml:space="preserve"> качества управления в установленной сфере</w:t>
      </w:r>
      <w:r w:rsidRPr="00986484">
        <w:rPr>
          <w:bCs/>
          <w:sz w:val="28"/>
          <w:szCs w:val="28"/>
        </w:rPr>
        <w:t>.</w:t>
      </w:r>
    </w:p>
    <w:p w:rsidR="005C418F" w:rsidRDefault="005C418F" w:rsidP="005C418F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8 мероприятий  подпрограммы № 4 финансирование в 2013 и     2014 годах предусмотрено по 3 мероприятиям.</w:t>
      </w:r>
    </w:p>
    <w:p w:rsidR="005C418F" w:rsidRDefault="005C418F" w:rsidP="005C418F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F0F0D">
        <w:rPr>
          <w:sz w:val="28"/>
          <w:szCs w:val="28"/>
        </w:rPr>
        <w:t>епартамент</w:t>
      </w:r>
      <w:r w:rsidRPr="002F0F0D">
        <w:rPr>
          <w:bCs/>
          <w:sz w:val="28"/>
          <w:szCs w:val="28"/>
        </w:rPr>
        <w:t xml:space="preserve"> природных ресурсов и охраны окружающей среды</w:t>
      </w:r>
      <w:r w:rsidRPr="00AA53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является ответственным исполнителем по мероприятиям:</w:t>
      </w:r>
    </w:p>
    <w:p w:rsidR="005C418F" w:rsidRPr="00AA53B4" w:rsidRDefault="005C418F" w:rsidP="005C418F">
      <w:pPr>
        <w:pStyle w:val="a9"/>
        <w:spacing w:after="0"/>
        <w:ind w:firstLine="720"/>
        <w:jc w:val="both"/>
        <w:rPr>
          <w:b/>
          <w:bCs/>
          <w:i/>
          <w:sz w:val="28"/>
          <w:szCs w:val="28"/>
        </w:rPr>
      </w:pPr>
      <w:r w:rsidRPr="00C2110D">
        <w:rPr>
          <w:b/>
          <w:bCs/>
          <w:i/>
          <w:sz w:val="28"/>
          <w:szCs w:val="28"/>
        </w:rPr>
        <w:t>«Обеспечение</w:t>
      </w:r>
      <w:r w:rsidRPr="00F57DAA">
        <w:rPr>
          <w:bCs/>
          <w:sz w:val="28"/>
          <w:szCs w:val="28"/>
        </w:rPr>
        <w:t xml:space="preserve"> </w:t>
      </w:r>
      <w:r w:rsidRPr="00F57DAA">
        <w:rPr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</w:t>
      </w:r>
      <w:r w:rsidRPr="00C2110D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>;</w:t>
      </w:r>
    </w:p>
    <w:p w:rsidR="005C418F" w:rsidRDefault="005C418F" w:rsidP="005C418F">
      <w:pPr>
        <w:pStyle w:val="a9"/>
        <w:spacing w:after="0"/>
        <w:ind w:firstLine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«Проведение ежегодного международного экологического форума «Природа без границ».</w:t>
      </w:r>
    </w:p>
    <w:p w:rsidR="005C418F" w:rsidRDefault="005C418F" w:rsidP="005C418F">
      <w:pPr>
        <w:pStyle w:val="a9"/>
        <w:spacing w:after="0"/>
        <w:ind w:firstLine="720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Pr="001C7164">
        <w:rPr>
          <w:sz w:val="28"/>
          <w:szCs w:val="28"/>
        </w:rPr>
        <w:t xml:space="preserve">епартамент </w:t>
      </w:r>
      <w:r>
        <w:rPr>
          <w:sz w:val="28"/>
          <w:szCs w:val="28"/>
        </w:rPr>
        <w:t>по охране, контролю и регулированию использования объектов животного мира</w:t>
      </w:r>
      <w:r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является ответственным исполнителем </w:t>
      </w:r>
      <w:r>
        <w:rPr>
          <w:b/>
          <w:bCs/>
          <w:i/>
          <w:sz w:val="28"/>
          <w:szCs w:val="28"/>
        </w:rPr>
        <w:t xml:space="preserve">по мероприятию </w:t>
      </w:r>
      <w:r w:rsidRPr="00C2110D">
        <w:rPr>
          <w:b/>
          <w:bCs/>
          <w:i/>
          <w:sz w:val="28"/>
          <w:szCs w:val="28"/>
        </w:rPr>
        <w:t>«Обеспечение</w:t>
      </w:r>
      <w:r w:rsidRPr="00F57DAA">
        <w:rPr>
          <w:bCs/>
          <w:sz w:val="28"/>
          <w:szCs w:val="28"/>
        </w:rPr>
        <w:t xml:space="preserve"> </w:t>
      </w:r>
      <w:r w:rsidRPr="00F57DAA">
        <w:rPr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</w:t>
      </w:r>
      <w:r w:rsidRPr="00C2110D">
        <w:rPr>
          <w:b/>
          <w:bCs/>
          <w:i/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</w:p>
    <w:p w:rsidR="005C418F" w:rsidRDefault="00B60161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0161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b/>
          <w:sz w:val="28"/>
          <w:szCs w:val="28"/>
        </w:rPr>
        <w:t xml:space="preserve"> </w:t>
      </w:r>
      <w:r w:rsidR="005C418F" w:rsidRPr="00E77F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41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Реализация мероприятий </w:t>
      </w:r>
      <w:r w:rsidR="000E7CD3" w:rsidRPr="00C2110D">
        <w:rPr>
          <w:rFonts w:ascii="Times New Roman" w:hAnsi="Times New Roman" w:cs="Times New Roman"/>
          <w:b/>
          <w:bCs/>
          <w:i/>
          <w:sz w:val="28"/>
          <w:szCs w:val="28"/>
        </w:rPr>
        <w:t>«Обеспечение</w:t>
      </w:r>
      <w:r w:rsidR="000E7CD3" w:rsidRPr="00F57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7CD3" w:rsidRPr="00F57DAA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</w:t>
      </w:r>
      <w:r w:rsidR="000E7CD3" w:rsidRPr="00C2110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0E7CD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95A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</w:t>
      </w:r>
      <w:r w:rsidR="00595A8A" w:rsidRPr="00595A8A">
        <w:rPr>
          <w:rFonts w:ascii="Times New Roman" w:hAnsi="Times New Roman" w:cs="Times New Roman"/>
          <w:b/>
          <w:bCs/>
          <w:i/>
          <w:sz w:val="28"/>
          <w:szCs w:val="28"/>
        </w:rPr>
        <w:t>«Проведение ежегодного международного экологического форума «Природа без границ»</w:t>
      </w:r>
      <w:r w:rsidR="00595A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418F">
        <w:rPr>
          <w:rFonts w:ascii="Times New Roman" w:hAnsi="Times New Roman" w:cs="Times New Roman"/>
          <w:b/>
          <w:bCs/>
          <w:i/>
          <w:sz w:val="28"/>
          <w:szCs w:val="28"/>
        </w:rPr>
        <w:t>департаментом</w:t>
      </w:r>
      <w:r w:rsidR="005C418F" w:rsidRPr="00C211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418F" w:rsidRPr="00726D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природных ресурсов и охраны окружающей среды </w:t>
      </w:r>
      <w:r w:rsidR="005C418F" w:rsidRPr="00C2110D">
        <w:rPr>
          <w:rFonts w:ascii="Times New Roman" w:hAnsi="Times New Roman" w:cs="Times New Roman"/>
          <w:b/>
          <w:bCs/>
          <w:i/>
          <w:sz w:val="28"/>
          <w:szCs w:val="28"/>
        </w:rPr>
        <w:t>в 2013 году и за шесть месяцев 2014 года</w:t>
      </w:r>
    </w:p>
    <w:p w:rsidR="005C418F" w:rsidRDefault="00595A8A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C418F">
        <w:rPr>
          <w:rFonts w:ascii="Times New Roman" w:hAnsi="Times New Roman" w:cs="Times New Roman"/>
          <w:sz w:val="28"/>
          <w:szCs w:val="28"/>
        </w:rPr>
        <w:t>юджетные назначения</w:t>
      </w:r>
      <w:r w:rsidRPr="00595A8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 2013 год</w:t>
      </w:r>
      <w:r w:rsidR="005C41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</w:t>
      </w:r>
      <w:r w:rsidR="003F077E" w:rsidRPr="003F077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F077E" w:rsidRPr="003F077E">
        <w:rPr>
          <w:rFonts w:ascii="Times New Roman" w:hAnsi="Times New Roman" w:cs="Times New Roman"/>
          <w:bCs/>
          <w:sz w:val="28"/>
          <w:szCs w:val="28"/>
        </w:rPr>
        <w:t>департаменту природных ресурсов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мероприятия</w:t>
      </w:r>
      <w:r w:rsidR="005C418F">
        <w:rPr>
          <w:rFonts w:ascii="Times New Roman" w:hAnsi="Times New Roman" w:cs="Times New Roman"/>
          <w:sz w:val="28"/>
          <w:szCs w:val="28"/>
        </w:rPr>
        <w:t xml:space="preserve"> </w:t>
      </w:r>
      <w:r w:rsidRPr="00C2110D">
        <w:rPr>
          <w:rFonts w:ascii="Times New Roman" w:hAnsi="Times New Roman" w:cs="Times New Roman"/>
          <w:b/>
          <w:bCs/>
          <w:i/>
          <w:sz w:val="28"/>
          <w:szCs w:val="28"/>
        </w:rPr>
        <w:t>«Обеспечение</w:t>
      </w:r>
      <w:r w:rsidRPr="00F57D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7DAA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</w:t>
      </w:r>
      <w:r w:rsidRPr="00C2110D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3F07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4226">
        <w:rPr>
          <w:rFonts w:ascii="Times New Roman" w:hAnsi="Times New Roman" w:cs="Times New Roman"/>
          <w:bCs/>
          <w:sz w:val="28"/>
          <w:szCs w:val="28"/>
        </w:rPr>
        <w:t>за счет сре</w:t>
      </w:r>
      <w:proofErr w:type="gramStart"/>
      <w:r w:rsidR="00244226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="00244226">
        <w:rPr>
          <w:rFonts w:ascii="Times New Roman" w:hAnsi="Times New Roman" w:cs="Times New Roman"/>
          <w:bCs/>
          <w:sz w:val="28"/>
          <w:szCs w:val="28"/>
        </w:rPr>
        <w:t xml:space="preserve">аевого бюджета </w:t>
      </w:r>
      <w:r w:rsidR="003F077E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="003F077E">
        <w:rPr>
          <w:rFonts w:ascii="Times New Roman" w:hAnsi="Times New Roman" w:cs="Times New Roman"/>
          <w:sz w:val="28"/>
          <w:szCs w:val="28"/>
        </w:rPr>
        <w:t>25980,61 тыс. рублей</w:t>
      </w:r>
      <w:r w:rsidR="00244226">
        <w:rPr>
          <w:rFonts w:ascii="Times New Roman" w:hAnsi="Times New Roman" w:cs="Times New Roman"/>
          <w:sz w:val="28"/>
          <w:szCs w:val="28"/>
        </w:rPr>
        <w:t>,</w:t>
      </w:r>
      <w:r w:rsidR="003F077E" w:rsidRPr="00595A8A">
        <w:rPr>
          <w:rFonts w:ascii="Times New Roman" w:hAnsi="Times New Roman" w:cs="Times New Roman"/>
          <w:sz w:val="28"/>
          <w:szCs w:val="28"/>
        </w:rPr>
        <w:t xml:space="preserve"> </w:t>
      </w:r>
      <w:r w:rsidR="005C418F" w:rsidRPr="00595A8A">
        <w:rPr>
          <w:rFonts w:ascii="Times New Roman" w:hAnsi="Times New Roman" w:cs="Times New Roman"/>
          <w:sz w:val="28"/>
          <w:szCs w:val="28"/>
        </w:rPr>
        <w:t>исполнены</w:t>
      </w:r>
      <w:r w:rsidR="005C418F">
        <w:rPr>
          <w:rFonts w:ascii="Times New Roman" w:hAnsi="Times New Roman" w:cs="Times New Roman"/>
          <w:sz w:val="28"/>
          <w:szCs w:val="28"/>
        </w:rPr>
        <w:t xml:space="preserve"> </w:t>
      </w:r>
      <w:r w:rsidR="005A2828">
        <w:rPr>
          <w:rFonts w:ascii="Times New Roman" w:hAnsi="Times New Roman" w:cs="Times New Roman"/>
          <w:sz w:val="28"/>
          <w:szCs w:val="28"/>
        </w:rPr>
        <w:t>в сумме</w:t>
      </w:r>
      <w:r w:rsidR="005C418F">
        <w:rPr>
          <w:rFonts w:ascii="Times New Roman" w:hAnsi="Times New Roman" w:cs="Times New Roman"/>
          <w:sz w:val="28"/>
          <w:szCs w:val="28"/>
        </w:rPr>
        <w:t xml:space="preserve"> 24996,50 тыс. рублей</w:t>
      </w:r>
      <w:r w:rsidR="006A2862">
        <w:rPr>
          <w:rFonts w:ascii="Times New Roman" w:hAnsi="Times New Roman" w:cs="Times New Roman"/>
          <w:sz w:val="28"/>
          <w:szCs w:val="28"/>
        </w:rPr>
        <w:t>,</w:t>
      </w:r>
      <w:r w:rsidR="005C418F">
        <w:rPr>
          <w:rFonts w:ascii="Times New Roman" w:hAnsi="Times New Roman" w:cs="Times New Roman"/>
          <w:sz w:val="28"/>
          <w:szCs w:val="28"/>
        </w:rPr>
        <w:t xml:space="preserve"> или </w:t>
      </w:r>
      <w:r w:rsidR="005A2828">
        <w:rPr>
          <w:rFonts w:ascii="Times New Roman" w:hAnsi="Times New Roman" w:cs="Times New Roman"/>
          <w:sz w:val="28"/>
          <w:szCs w:val="28"/>
        </w:rPr>
        <w:t xml:space="preserve">на </w:t>
      </w:r>
      <w:r w:rsidR="005C418F">
        <w:rPr>
          <w:rFonts w:ascii="Times New Roman" w:hAnsi="Times New Roman" w:cs="Times New Roman"/>
          <w:sz w:val="28"/>
          <w:szCs w:val="28"/>
        </w:rPr>
        <w:t>96,21 %</w:t>
      </w:r>
      <w:r w:rsidR="005C418F" w:rsidRPr="00D963BE">
        <w:rPr>
          <w:rFonts w:ascii="Times New Roman" w:hAnsi="Times New Roman" w:cs="Times New Roman"/>
          <w:sz w:val="28"/>
          <w:szCs w:val="28"/>
        </w:rPr>
        <w:t xml:space="preserve"> </w:t>
      </w:r>
      <w:r w:rsidR="005C418F" w:rsidRPr="000F2B7D">
        <w:rPr>
          <w:rFonts w:ascii="Times New Roman" w:hAnsi="Times New Roman" w:cs="Times New Roman"/>
          <w:sz w:val="28"/>
          <w:szCs w:val="28"/>
        </w:rPr>
        <w:t>от утвержденных бюджетных назначений</w:t>
      </w:r>
      <w:r w:rsidR="005C418F"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244226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B6092">
        <w:rPr>
          <w:rFonts w:ascii="Times New Roman" w:hAnsi="Times New Roman" w:cs="Times New Roman"/>
          <w:sz w:val="28"/>
          <w:szCs w:val="28"/>
        </w:rPr>
        <w:t>в</w:t>
      </w:r>
      <w:r w:rsidR="005C418F">
        <w:rPr>
          <w:rFonts w:ascii="Times New Roman" w:hAnsi="Times New Roman" w:cs="Times New Roman"/>
          <w:sz w:val="28"/>
          <w:szCs w:val="28"/>
        </w:rPr>
        <w:t xml:space="preserve"> 2013 году</w:t>
      </w:r>
      <w:r w:rsidR="005C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418F" w:rsidRPr="000C55EF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="005C418F" w:rsidRPr="000C55EF">
        <w:rPr>
          <w:rFonts w:ascii="Times New Roman" w:hAnsi="Times New Roman" w:cs="Times New Roman"/>
          <w:bCs/>
          <w:sz w:val="28"/>
          <w:szCs w:val="28"/>
        </w:rPr>
        <w:t>природных ресурсов и охраны окружающей среды</w:t>
      </w:r>
      <w:r w:rsidR="005C418F">
        <w:rPr>
          <w:rFonts w:ascii="Times New Roman" w:hAnsi="Times New Roman" w:cs="Times New Roman"/>
          <w:sz w:val="28"/>
          <w:szCs w:val="28"/>
        </w:rPr>
        <w:t xml:space="preserve"> предоставлены субвенции</w:t>
      </w:r>
      <w:r w:rsidR="00982E34" w:rsidRPr="00982E34">
        <w:rPr>
          <w:rFonts w:ascii="Times New Roman" w:hAnsi="Times New Roman" w:cs="Times New Roman"/>
          <w:sz w:val="28"/>
          <w:szCs w:val="28"/>
        </w:rPr>
        <w:t xml:space="preserve"> </w:t>
      </w:r>
      <w:r w:rsidR="00982E34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5C418F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5C418F" w:rsidRPr="000F2B7D">
        <w:rPr>
          <w:rFonts w:ascii="Times New Roman" w:hAnsi="Times New Roman" w:cs="Times New Roman"/>
          <w:sz w:val="28"/>
          <w:szCs w:val="28"/>
        </w:rPr>
        <w:t>56714,31</w:t>
      </w:r>
      <w:r w:rsidR="005C418F">
        <w:rPr>
          <w:rFonts w:ascii="Times New Roman" w:hAnsi="Times New Roman" w:cs="Times New Roman"/>
          <w:sz w:val="28"/>
          <w:szCs w:val="28"/>
        </w:rPr>
        <w:t xml:space="preserve"> тыс. рублей на </w:t>
      </w:r>
      <w:r w:rsidR="005C418F">
        <w:rPr>
          <w:rFonts w:ascii="Times New Roman" w:hAnsi="Times New Roman" w:cs="Times New Roman"/>
          <w:bCs/>
          <w:sz w:val="28"/>
          <w:szCs w:val="28"/>
        </w:rPr>
        <w:t>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территории субъекта Российской Федерации, в том числе:</w:t>
      </w:r>
      <w:proofErr w:type="gramEnd"/>
    </w:p>
    <w:p w:rsidR="005C418F" w:rsidRPr="00AB7BEC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BEC">
        <w:rPr>
          <w:rFonts w:ascii="Times New Roman" w:hAnsi="Times New Roman" w:cs="Times New Roman"/>
          <w:sz w:val="28"/>
          <w:szCs w:val="28"/>
        </w:rPr>
        <w:t xml:space="preserve">на мероприятия по расчистке, дноуглублению, укреплению берегов каменной </w:t>
      </w:r>
      <w:proofErr w:type="spellStart"/>
      <w:r w:rsidRPr="00AB7BEC">
        <w:rPr>
          <w:rFonts w:ascii="Times New Roman" w:hAnsi="Times New Roman" w:cs="Times New Roman"/>
          <w:sz w:val="28"/>
          <w:szCs w:val="28"/>
        </w:rPr>
        <w:t>наброской</w:t>
      </w:r>
      <w:proofErr w:type="spellEnd"/>
      <w:r w:rsidRPr="00AB7BEC">
        <w:rPr>
          <w:rFonts w:ascii="Times New Roman" w:hAnsi="Times New Roman" w:cs="Times New Roman"/>
          <w:sz w:val="28"/>
          <w:szCs w:val="28"/>
        </w:rPr>
        <w:t xml:space="preserve"> и спрямление русла р. Малиновка для защиты от наводнений с. Ариадное Дальнереченского района Приморского края - 25910,02 тыс. рублей; </w:t>
      </w:r>
    </w:p>
    <w:p w:rsidR="005C418F" w:rsidRPr="00AB7BEC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BEC">
        <w:rPr>
          <w:rFonts w:ascii="Times New Roman" w:hAnsi="Times New Roman" w:cs="Times New Roman"/>
          <w:sz w:val="28"/>
          <w:szCs w:val="28"/>
        </w:rPr>
        <w:t xml:space="preserve">на расчистку, дноуглубление русел р. </w:t>
      </w:r>
      <w:proofErr w:type="spellStart"/>
      <w:r w:rsidRPr="00AB7BEC">
        <w:rPr>
          <w:rFonts w:ascii="Times New Roman" w:hAnsi="Times New Roman" w:cs="Times New Roman"/>
          <w:sz w:val="28"/>
          <w:szCs w:val="28"/>
        </w:rPr>
        <w:t>Постышевка</w:t>
      </w:r>
      <w:proofErr w:type="spellEnd"/>
      <w:r w:rsidRPr="00AB7BEC">
        <w:rPr>
          <w:rFonts w:ascii="Times New Roman" w:hAnsi="Times New Roman" w:cs="Times New Roman"/>
          <w:sz w:val="28"/>
          <w:szCs w:val="28"/>
        </w:rPr>
        <w:t xml:space="preserve">, ручьев Покровского и Семеновского в г. </w:t>
      </w:r>
      <w:proofErr w:type="spellStart"/>
      <w:r w:rsidRPr="00AB7BEC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AB7BEC">
        <w:rPr>
          <w:rFonts w:ascii="Times New Roman" w:hAnsi="Times New Roman" w:cs="Times New Roman"/>
          <w:sz w:val="28"/>
          <w:szCs w:val="28"/>
        </w:rPr>
        <w:t xml:space="preserve"> Приморского края для защиты его от наводнений – 23475,58 тыс. рублей;</w:t>
      </w:r>
    </w:p>
    <w:p w:rsidR="005C418F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BEC">
        <w:rPr>
          <w:rFonts w:ascii="Times New Roman" w:hAnsi="Times New Roman" w:cs="Times New Roman"/>
          <w:sz w:val="28"/>
          <w:szCs w:val="28"/>
        </w:rPr>
        <w:t>на расчистку и дноуглубление р. Борисовка, Казачка и ручья Сухой для защиты от наводнений территории Уссурийского городского округа – 7328,71 тыс. рублей.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планируемом объеме финансирования в сумме </w:t>
      </w:r>
      <w:r w:rsidRPr="000F2B7D">
        <w:rPr>
          <w:rFonts w:ascii="Times New Roman" w:hAnsi="Times New Roman" w:cs="Times New Roman"/>
          <w:sz w:val="28"/>
          <w:szCs w:val="28"/>
        </w:rPr>
        <w:t>56714,31</w:t>
      </w:r>
      <w:r>
        <w:rPr>
          <w:rFonts w:ascii="Times New Roman" w:hAnsi="Times New Roman" w:cs="Times New Roman"/>
          <w:sz w:val="28"/>
          <w:szCs w:val="28"/>
        </w:rPr>
        <w:t> тыс. рублей, исполнение составило 52798,20 тыс. рублей</w:t>
      </w:r>
      <w:r w:rsidR="006A28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="005A282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93,1 %</w:t>
      </w:r>
      <w:r w:rsidRPr="00D963BE">
        <w:rPr>
          <w:rFonts w:ascii="Times New Roman" w:hAnsi="Times New Roman" w:cs="Times New Roman"/>
          <w:sz w:val="28"/>
          <w:szCs w:val="28"/>
        </w:rPr>
        <w:t xml:space="preserve"> </w:t>
      </w:r>
      <w:r w:rsidRPr="000F2B7D">
        <w:rPr>
          <w:rFonts w:ascii="Times New Roman" w:hAnsi="Times New Roman" w:cs="Times New Roman"/>
          <w:sz w:val="28"/>
          <w:szCs w:val="28"/>
        </w:rPr>
        <w:t>от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B60161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5</w:t>
      </w:r>
      <w:r w:rsidRPr="00E77FF3">
        <w:rPr>
          <w:b/>
          <w:bCs/>
          <w:i/>
          <w:sz w:val="28"/>
          <w:szCs w:val="28"/>
        </w:rPr>
        <w:t>.2.</w:t>
      </w:r>
      <w:r>
        <w:rPr>
          <w:b/>
          <w:bCs/>
          <w:i/>
          <w:sz w:val="28"/>
          <w:szCs w:val="28"/>
        </w:rPr>
        <w:t>1.</w:t>
      </w:r>
      <w:r w:rsidRPr="00B60161">
        <w:rPr>
          <w:b/>
          <w:sz w:val="28"/>
          <w:szCs w:val="28"/>
        </w:rPr>
        <w:t xml:space="preserve"> </w:t>
      </w:r>
      <w:r w:rsidR="005C418F">
        <w:rPr>
          <w:sz w:val="28"/>
          <w:szCs w:val="28"/>
        </w:rPr>
        <w:t>В рамках осуществления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</w:t>
      </w:r>
      <w:r w:rsidR="00BE6F68">
        <w:rPr>
          <w:sz w:val="28"/>
          <w:szCs w:val="28"/>
        </w:rPr>
        <w:t xml:space="preserve"> территории Приморского края</w:t>
      </w:r>
      <w:r w:rsidR="006A2862">
        <w:rPr>
          <w:sz w:val="28"/>
          <w:szCs w:val="28"/>
        </w:rPr>
        <w:t>,</w:t>
      </w:r>
      <w:r w:rsidR="00BE6F68">
        <w:rPr>
          <w:sz w:val="28"/>
          <w:szCs w:val="28"/>
        </w:rPr>
        <w:t xml:space="preserve"> в </w:t>
      </w:r>
      <w:r w:rsidR="005C418F">
        <w:rPr>
          <w:sz w:val="28"/>
          <w:szCs w:val="28"/>
        </w:rPr>
        <w:t>2013 году осуществлялись строи</w:t>
      </w:r>
      <w:r w:rsidR="00904722">
        <w:rPr>
          <w:sz w:val="28"/>
          <w:szCs w:val="28"/>
        </w:rPr>
        <w:t>тельные работы на трех объектах, в том числе:</w:t>
      </w:r>
    </w:p>
    <w:p w:rsidR="00904722" w:rsidRDefault="00904722" w:rsidP="0090472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объект № 1 «Расчистка и дноуглубление рек Борисовка, Казачка и ручья Сухой для защиты от наводнений территории Уссурийского городского округа» (далее – объект № 1);</w:t>
      </w:r>
    </w:p>
    <w:p w:rsidR="00904722" w:rsidRDefault="00904722" w:rsidP="0090472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объект № 2 «Расчистка и дноуглубление русел реки </w:t>
      </w:r>
      <w:proofErr w:type="spellStart"/>
      <w:r>
        <w:rPr>
          <w:b/>
          <w:i/>
          <w:sz w:val="28"/>
          <w:szCs w:val="28"/>
        </w:rPr>
        <w:t>Постышевка</w:t>
      </w:r>
      <w:proofErr w:type="spellEnd"/>
      <w:r>
        <w:rPr>
          <w:b/>
          <w:i/>
          <w:sz w:val="28"/>
          <w:szCs w:val="28"/>
        </w:rPr>
        <w:t xml:space="preserve">, ручьев Покровского и Семеновского в г. </w:t>
      </w:r>
      <w:proofErr w:type="spellStart"/>
      <w:r>
        <w:rPr>
          <w:b/>
          <w:i/>
          <w:sz w:val="28"/>
          <w:szCs w:val="28"/>
        </w:rPr>
        <w:t>Партизанске</w:t>
      </w:r>
      <w:proofErr w:type="spellEnd"/>
      <w:r>
        <w:rPr>
          <w:b/>
          <w:i/>
          <w:sz w:val="28"/>
          <w:szCs w:val="28"/>
        </w:rPr>
        <w:t xml:space="preserve"> Приморского края для защиты от наводнений» (далее – </w:t>
      </w:r>
      <w:r w:rsidR="005E401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бъект № 2);</w:t>
      </w:r>
    </w:p>
    <w:p w:rsidR="00904722" w:rsidRPr="00B50902" w:rsidRDefault="00904722" w:rsidP="00904722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lastRenderedPageBreak/>
        <w:t xml:space="preserve">объект № 3 «Расчистка, </w:t>
      </w:r>
      <w:r w:rsidRPr="00A4323C">
        <w:rPr>
          <w:b/>
          <w:i/>
          <w:sz w:val="28"/>
          <w:szCs w:val="28"/>
        </w:rPr>
        <w:t>дноуглубление</w:t>
      </w:r>
      <w:r>
        <w:rPr>
          <w:b/>
          <w:i/>
          <w:sz w:val="28"/>
          <w:szCs w:val="28"/>
        </w:rPr>
        <w:t xml:space="preserve">, укрепление берегов каменной  </w:t>
      </w:r>
      <w:proofErr w:type="spellStart"/>
      <w:r>
        <w:rPr>
          <w:b/>
          <w:i/>
          <w:sz w:val="28"/>
          <w:szCs w:val="28"/>
        </w:rPr>
        <w:t>наброской</w:t>
      </w:r>
      <w:proofErr w:type="spellEnd"/>
      <w:r>
        <w:rPr>
          <w:b/>
          <w:i/>
          <w:sz w:val="28"/>
          <w:szCs w:val="28"/>
        </w:rPr>
        <w:t xml:space="preserve"> и спрямление русла р. Малиновка для</w:t>
      </w:r>
      <w:r w:rsidRPr="00A4323C">
        <w:rPr>
          <w:b/>
          <w:i/>
          <w:sz w:val="28"/>
          <w:szCs w:val="28"/>
        </w:rPr>
        <w:t xml:space="preserve"> защиты от наводнений</w:t>
      </w:r>
      <w:r>
        <w:rPr>
          <w:b/>
          <w:i/>
          <w:sz w:val="28"/>
          <w:szCs w:val="28"/>
        </w:rPr>
        <w:t xml:space="preserve"> с. Ариадное Дальнереченского района Приморского края» (далее – </w:t>
      </w:r>
      <w:r w:rsidR="005E401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бъект № 3).</w:t>
      </w:r>
      <w:proofErr w:type="gramEnd"/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всем трем объектам проектно-сметная документация разработана закрытым акционерным обществом  проектно-изыскательский  научно-исследовательский  институт "</w:t>
      </w:r>
      <w:proofErr w:type="spellStart"/>
      <w:r>
        <w:rPr>
          <w:sz w:val="28"/>
          <w:szCs w:val="28"/>
        </w:rPr>
        <w:t>Дальводпроект</w:t>
      </w:r>
      <w:proofErr w:type="spellEnd"/>
      <w:r>
        <w:rPr>
          <w:sz w:val="28"/>
          <w:szCs w:val="28"/>
        </w:rPr>
        <w:t>", утверждена приказами директора департамента</w:t>
      </w:r>
      <w:r w:rsidRPr="00A80B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55EF">
        <w:rPr>
          <w:bCs/>
          <w:sz w:val="28"/>
          <w:szCs w:val="28"/>
        </w:rPr>
        <w:t>риродных ресурсов и охраны окружающей среды</w:t>
      </w:r>
      <w:r>
        <w:rPr>
          <w:bCs/>
          <w:sz w:val="28"/>
          <w:szCs w:val="28"/>
        </w:rPr>
        <w:t xml:space="preserve"> и на нее </w:t>
      </w:r>
      <w:r>
        <w:rPr>
          <w:sz w:val="28"/>
          <w:szCs w:val="28"/>
        </w:rPr>
        <w:t xml:space="preserve">получены положительные  заключения </w:t>
      </w:r>
      <w:r w:rsidRPr="000B0E1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экспертизы.</w:t>
      </w:r>
    </w:p>
    <w:p w:rsidR="00904722" w:rsidRDefault="00904722" w:rsidP="005C418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5C418F">
        <w:rPr>
          <w:b/>
          <w:i/>
          <w:sz w:val="28"/>
          <w:szCs w:val="28"/>
        </w:rPr>
        <w:t>.</w:t>
      </w:r>
      <w:r w:rsidR="009E692E">
        <w:rPr>
          <w:b/>
          <w:i/>
          <w:sz w:val="28"/>
          <w:szCs w:val="28"/>
        </w:rPr>
        <w:t xml:space="preserve"> Объект № 1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Сметная стоимость объекта № 1 в базисном уровне цен 2001 года составила 5508,3  тыс. рублей, в текущем уровне цен 3 квартала 2012 года – 32812,6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предусмотрено выполнение работ на четырех участках суммарной протяженностью 6,83 км.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работ по расчистке и дноуглублению рек входят: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культуротехнические</w:t>
      </w:r>
      <w:proofErr w:type="spellEnd"/>
      <w:r>
        <w:rPr>
          <w:sz w:val="28"/>
          <w:szCs w:val="28"/>
        </w:rPr>
        <w:t xml:space="preserve">  работы  на площади 11,05 га;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расчистка от завалов из попавших в русла рек и ручья деревьев, кустарника и ветвей на всех участках работ;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земляные работы (дноуглубление) в объеме 249,676 тыс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3;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некапитальное крепление берегов </w:t>
      </w:r>
      <w:proofErr w:type="spellStart"/>
      <w:r>
        <w:rPr>
          <w:sz w:val="28"/>
          <w:szCs w:val="28"/>
        </w:rPr>
        <w:t>наброской</w:t>
      </w:r>
      <w:proofErr w:type="spellEnd"/>
      <w:r>
        <w:rPr>
          <w:sz w:val="28"/>
          <w:szCs w:val="28"/>
        </w:rPr>
        <w:t xml:space="preserve">  из несортированного камня  протяженностью 1,077 км, общим объемом 9,896 тыс. м3;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крепление посевом трав на участках рекультивации, на площади  34,501 тыс. кв.м.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проекта департаментом</w:t>
      </w:r>
      <w:r w:rsidRPr="005250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55EF">
        <w:rPr>
          <w:bCs/>
          <w:sz w:val="28"/>
          <w:szCs w:val="28"/>
        </w:rPr>
        <w:t>риродных ресурсов и охраны окружающей среды</w:t>
      </w:r>
      <w:r>
        <w:rPr>
          <w:sz w:val="28"/>
          <w:szCs w:val="28"/>
        </w:rPr>
        <w:t xml:space="preserve"> заключено 2 государственных контракта: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работ по расчистке и дноуглублению рек Борисовка, Казачка и ручья Сухой;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осуществление строительного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проведением работ по объекту. </w:t>
      </w:r>
    </w:p>
    <w:p w:rsidR="005C418F" w:rsidRPr="00D42756" w:rsidRDefault="005C418F" w:rsidP="005C4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Государственный контракт от 30.08.2013                                                   № 0120200004713000159_145609</w:t>
      </w:r>
      <w:r w:rsidR="00C36738">
        <w:rPr>
          <w:sz w:val="28"/>
          <w:szCs w:val="28"/>
        </w:rPr>
        <w:t xml:space="preserve"> (далее – государственный контракт)</w:t>
      </w:r>
      <w:r>
        <w:rPr>
          <w:sz w:val="28"/>
          <w:szCs w:val="28"/>
        </w:rPr>
        <w:t xml:space="preserve"> на выполнение  работ заключен департаментом</w:t>
      </w:r>
      <w:r w:rsidRPr="005D73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55EF">
        <w:rPr>
          <w:bCs/>
          <w:sz w:val="28"/>
          <w:szCs w:val="28"/>
        </w:rPr>
        <w:t>риродных ресурсов и охраны окружающей среды</w:t>
      </w:r>
      <w:r w:rsidR="00C36738" w:rsidRPr="00C36738">
        <w:rPr>
          <w:sz w:val="28"/>
          <w:szCs w:val="28"/>
        </w:rPr>
        <w:t xml:space="preserve"> </w:t>
      </w:r>
      <w:r w:rsidR="00C36738">
        <w:rPr>
          <w:sz w:val="28"/>
          <w:szCs w:val="28"/>
        </w:rPr>
        <w:t>с ООО "</w:t>
      </w:r>
      <w:proofErr w:type="spellStart"/>
      <w:r w:rsidR="00C36738">
        <w:rPr>
          <w:sz w:val="28"/>
          <w:szCs w:val="28"/>
        </w:rPr>
        <w:t>ГрандЛайн</w:t>
      </w:r>
      <w:proofErr w:type="spellEnd"/>
      <w:r w:rsidR="00C36738" w:rsidRPr="00DB174E">
        <w:rPr>
          <w:sz w:val="28"/>
          <w:szCs w:val="28"/>
        </w:rPr>
        <w:t>"</w:t>
      </w:r>
      <w:r>
        <w:rPr>
          <w:sz w:val="28"/>
          <w:szCs w:val="28"/>
        </w:rPr>
        <w:t xml:space="preserve"> на основании результатов открытого аукциона в электронной форме</w:t>
      </w:r>
      <w:r w:rsidRPr="00DB174E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</w:p>
    <w:p w:rsidR="005C418F" w:rsidRPr="00E962E0" w:rsidRDefault="005C418F" w:rsidP="005C418F">
      <w:pPr>
        <w:ind w:firstLine="708"/>
        <w:jc w:val="both"/>
        <w:rPr>
          <w:sz w:val="28"/>
          <w:szCs w:val="28"/>
        </w:rPr>
      </w:pPr>
      <w:r w:rsidRPr="00DB174E">
        <w:rPr>
          <w:sz w:val="28"/>
          <w:szCs w:val="28"/>
        </w:rPr>
        <w:t xml:space="preserve">Начальная максимальная цена </w:t>
      </w:r>
      <w:r>
        <w:rPr>
          <w:sz w:val="28"/>
          <w:szCs w:val="28"/>
        </w:rPr>
        <w:t>государственного</w:t>
      </w:r>
      <w:r w:rsidRPr="00DB174E">
        <w:rPr>
          <w:sz w:val="28"/>
          <w:szCs w:val="28"/>
        </w:rPr>
        <w:t xml:space="preserve"> контракта</w:t>
      </w:r>
      <w:r>
        <w:rPr>
          <w:sz w:val="28"/>
          <w:szCs w:val="28"/>
        </w:rPr>
        <w:t>,</w:t>
      </w:r>
      <w:r w:rsidRPr="00DB174E">
        <w:rPr>
          <w:sz w:val="28"/>
          <w:szCs w:val="28"/>
        </w:rPr>
        <w:t xml:space="preserve"> рассчитан</w:t>
      </w:r>
      <w:r>
        <w:rPr>
          <w:sz w:val="28"/>
          <w:szCs w:val="28"/>
        </w:rPr>
        <w:t>н</w:t>
      </w:r>
      <w:r w:rsidRPr="00DB174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DB174E">
        <w:rPr>
          <w:sz w:val="28"/>
          <w:szCs w:val="28"/>
        </w:rPr>
        <w:t xml:space="preserve"> на основании сводного сметного расчета по объекту, составленного базисно-индексным методом в базисном уровне цен 2001 года в соответствии с требованиями МДС 81-35.2004 и с учетом</w:t>
      </w:r>
      <w:r>
        <w:rPr>
          <w:sz w:val="28"/>
          <w:szCs w:val="28"/>
        </w:rPr>
        <w:t xml:space="preserve"> коэффициентов перевода в цены соответствующих лет</w:t>
      </w:r>
      <w:r w:rsidRPr="00E962E0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27110,5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2E0">
        <w:rPr>
          <w:sz w:val="28"/>
          <w:szCs w:val="28"/>
        </w:rPr>
        <w:t xml:space="preserve">По результатам открытого </w:t>
      </w:r>
      <w:r>
        <w:rPr>
          <w:sz w:val="28"/>
          <w:szCs w:val="28"/>
        </w:rPr>
        <w:t>аукциона в электронной форме</w:t>
      </w:r>
      <w:r w:rsidRPr="00E962E0">
        <w:rPr>
          <w:sz w:val="28"/>
          <w:szCs w:val="28"/>
        </w:rPr>
        <w:t xml:space="preserve"> стоимость работ снижена </w:t>
      </w:r>
      <w:r>
        <w:rPr>
          <w:sz w:val="28"/>
          <w:szCs w:val="28"/>
        </w:rPr>
        <w:t xml:space="preserve">на 5964,3 тыс. рублей (22 %) </w:t>
      </w:r>
      <w:r w:rsidRPr="00E962E0">
        <w:rPr>
          <w:sz w:val="28"/>
          <w:szCs w:val="28"/>
        </w:rPr>
        <w:t xml:space="preserve">и составила </w:t>
      </w:r>
      <w:r>
        <w:rPr>
          <w:sz w:val="28"/>
          <w:szCs w:val="28"/>
        </w:rPr>
        <w:t>21 146,170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Календарным графиком производства работ утверждено распределение финансирования и объемов работ по годам строительства: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2013 год – 8 646,66 тыс. рублей;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12 499,51 тыс. рублей.</w:t>
      </w:r>
    </w:p>
    <w:p w:rsidR="005C418F" w:rsidRDefault="005C418F" w:rsidP="005C41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календарном графике допущена ошибка при подсчете НДС. С учетом исправления ошибки  финансирование должно распределиться следующим образом: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2013 год – 9 145,35 тыс. рублей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12 000,78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проведения контрольного мероприятия департаментом п</w:t>
      </w:r>
      <w:r w:rsidRPr="000C55EF">
        <w:rPr>
          <w:bCs/>
          <w:sz w:val="28"/>
          <w:szCs w:val="28"/>
        </w:rPr>
        <w:t>риродных ресурсов и охраны окружающей среды</w:t>
      </w:r>
      <w:r>
        <w:rPr>
          <w:sz w:val="28"/>
          <w:szCs w:val="28"/>
        </w:rPr>
        <w:t xml:space="preserve"> подготовлен проект дополнительного соглашения к государственному контракту с уточнением стоимости работ с учетом исправления допущенной ошибки.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стоимость принятых и оплаченных работ по государственному контракту за период с 21.08.2013 по 15.12.2013 составила 3945,996 тыс. рублей.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с 01.01.2014 по 01.07.2014 работы по объекту не предъявлялись и не оплачивались.</w:t>
      </w:r>
    </w:p>
    <w:p w:rsidR="005C418F" w:rsidRDefault="005C418F" w:rsidP="00191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Пунктом 16.1 государственного контракта предусмотрены штрафные санкции в размере 0,03% от цены контракта за каждый день просрочки.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исполнителя (ООО "</w:t>
      </w:r>
      <w:proofErr w:type="spellStart"/>
      <w:r>
        <w:rPr>
          <w:sz w:val="28"/>
          <w:szCs w:val="28"/>
        </w:rPr>
        <w:t>ГрандЛайн</w:t>
      </w:r>
      <w:proofErr w:type="spellEnd"/>
      <w:r w:rsidRPr="00DB174E">
        <w:rPr>
          <w:sz w:val="28"/>
          <w:szCs w:val="28"/>
        </w:rPr>
        <w:t>"</w:t>
      </w:r>
      <w:r>
        <w:rPr>
          <w:sz w:val="28"/>
          <w:szCs w:val="28"/>
        </w:rPr>
        <w:t>) департаментом</w:t>
      </w:r>
      <w:r w:rsidRPr="000B3E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C55EF">
        <w:rPr>
          <w:bCs/>
          <w:sz w:val="28"/>
          <w:szCs w:val="28"/>
        </w:rPr>
        <w:t>риродных ресурсов и охраны окружающей среды</w:t>
      </w:r>
      <w:r>
        <w:rPr>
          <w:sz w:val="28"/>
          <w:szCs w:val="28"/>
        </w:rPr>
        <w:t xml:space="preserve"> направлена претензия от 08.04.2014 № 7-12/37/1607 с предложением, в срок до 21.04.2014 в добровольном порядке </w:t>
      </w:r>
      <w:proofErr w:type="gramStart"/>
      <w:r>
        <w:rPr>
          <w:sz w:val="28"/>
          <w:szCs w:val="28"/>
        </w:rPr>
        <w:t>оплатить неустойку в</w:t>
      </w:r>
      <w:proofErr w:type="gramEnd"/>
      <w:r>
        <w:rPr>
          <w:sz w:val="28"/>
          <w:szCs w:val="28"/>
        </w:rPr>
        <w:t xml:space="preserve"> размере 260,821 тыс. рублей.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времени предъявленный штраф не оплачен. С исковым заявлением в Арбитражный суд департамент п</w:t>
      </w:r>
      <w:r w:rsidRPr="000C55EF">
        <w:rPr>
          <w:bCs/>
          <w:sz w:val="28"/>
          <w:szCs w:val="28"/>
        </w:rPr>
        <w:t>риродных ресурсов и охраны окружающей среды</w:t>
      </w:r>
      <w:r>
        <w:rPr>
          <w:sz w:val="28"/>
          <w:szCs w:val="28"/>
        </w:rPr>
        <w:t xml:space="preserve"> не обращался. </w:t>
      </w:r>
    </w:p>
    <w:p w:rsidR="005C418F" w:rsidRPr="00C7303D" w:rsidRDefault="005C418F" w:rsidP="005C418F">
      <w:pPr>
        <w:pStyle w:val="ad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7303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7303D">
        <w:rPr>
          <w:rFonts w:ascii="Times New Roman" w:eastAsia="Calibri" w:hAnsi="Times New Roman" w:cs="Times New Roman"/>
          <w:sz w:val="28"/>
          <w:szCs w:val="28"/>
        </w:rPr>
        <w:t xml:space="preserve">Методике определения стоимости строительной продукции на территории Российской Федерации МДС 81-35.2004, утвержденной постановлением Госстроя России от 05.03.2004 № 15/1, </w:t>
      </w:r>
      <w:r>
        <w:rPr>
          <w:rFonts w:ascii="Times New Roman" w:eastAsia="Calibri" w:hAnsi="Times New Roman" w:cs="Times New Roman"/>
          <w:sz w:val="28"/>
          <w:szCs w:val="28"/>
        </w:rPr>
        <w:t>за итогом сводного сметного расчета указываются возвратные суммы, учитывающие стоимость  материалов, получаемых в порядке  попутной добычи (камень, щебень, песок, лес и др.). В</w:t>
      </w:r>
      <w:r w:rsidRPr="00C7303D">
        <w:rPr>
          <w:rFonts w:ascii="Times New Roman" w:eastAsia="Calibri" w:hAnsi="Times New Roman" w:cs="Times New Roman"/>
          <w:sz w:val="28"/>
          <w:szCs w:val="28"/>
        </w:rPr>
        <w:t>озвратные суммы  определяются исходя из цены возм</w:t>
      </w:r>
      <w:r>
        <w:rPr>
          <w:rFonts w:ascii="Times New Roman" w:eastAsia="Calibri" w:hAnsi="Times New Roman" w:cs="Times New Roman"/>
          <w:sz w:val="28"/>
          <w:szCs w:val="28"/>
        </w:rPr>
        <w:t>ожной реализации</w:t>
      </w:r>
      <w:r w:rsidRPr="00C7303D">
        <w:rPr>
          <w:rFonts w:ascii="Times New Roman" w:eastAsia="Calibri" w:hAnsi="Times New Roman" w:cs="Times New Roman"/>
          <w:sz w:val="28"/>
          <w:szCs w:val="28"/>
        </w:rPr>
        <w:t xml:space="preserve"> материалов, получаемых в порядке попутной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добычи. </w:t>
      </w:r>
    </w:p>
    <w:p w:rsidR="005C418F" w:rsidRDefault="005C418F" w:rsidP="005C418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Вырубка деревьев производилась на основании разрешения на производство работ с зелеными насаждениями  </w:t>
      </w:r>
      <w:r w:rsidR="00E845C7">
        <w:rPr>
          <w:rFonts w:ascii="Times New Roman" w:hAnsi="Times New Roman" w:cs="Times New Roman"/>
          <w:sz w:val="28"/>
          <w:szCs w:val="28"/>
        </w:rPr>
        <w:t xml:space="preserve">от 03.10.2013 </w:t>
      </w:r>
      <w:r>
        <w:rPr>
          <w:rFonts w:ascii="Times New Roman" w:hAnsi="Times New Roman" w:cs="Times New Roman"/>
          <w:sz w:val="28"/>
          <w:szCs w:val="28"/>
        </w:rPr>
        <w:t xml:space="preserve">№ 417, выданного  директором  муниципального казенного учреждения Уссурийского городского округа "Центр охраны окружающей среды"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Широковец</w:t>
      </w:r>
      <w:proofErr w:type="spellEnd"/>
      <w:r w:rsidR="00E845C7" w:rsidRPr="00E845C7">
        <w:rPr>
          <w:rFonts w:ascii="Times New Roman" w:hAnsi="Times New Roman" w:cs="Times New Roman"/>
          <w:sz w:val="28"/>
          <w:szCs w:val="28"/>
        </w:rPr>
        <w:t xml:space="preserve"> </w:t>
      </w:r>
      <w:r w:rsidR="00E845C7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 Разрешение выдано</w:t>
      </w:r>
      <w:r w:rsidRPr="00246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оплаты компенсационной стоимости в бюджет администрации Уссурийского городского округа. </w:t>
      </w:r>
    </w:p>
    <w:p w:rsidR="005C418F" w:rsidRDefault="005C418F" w:rsidP="005C418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Факт вырубки и разделки</w:t>
      </w:r>
      <w:r w:rsidRPr="00373B68">
        <w:rPr>
          <w:rFonts w:ascii="Times New Roman" w:hAnsi="Times New Roman" w:cs="Times New Roman"/>
          <w:sz w:val="28"/>
          <w:szCs w:val="28"/>
        </w:rPr>
        <w:t xml:space="preserve"> древесины подтвержден актами КС-2 от 15.12.2013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445,813 тыс. рублей.</w:t>
      </w:r>
    </w:p>
    <w:p w:rsidR="005C418F" w:rsidRDefault="005C418F" w:rsidP="005C418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Осуществление строительного контроля.</w:t>
      </w:r>
    </w:p>
    <w:p w:rsidR="005C418F" w:rsidRDefault="005C418F" w:rsidP="005C418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осуществление строительного контроля над проведением работ по данному объекту</w:t>
      </w:r>
      <w:r w:rsidRPr="003E130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 открытый аукцион в электронной форме.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максимальная цена</w:t>
      </w:r>
      <w:r w:rsidRPr="0014737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контракта составила 482,123 тыс. рублей</w:t>
      </w:r>
      <w:r w:rsidRPr="005E2FFF">
        <w:rPr>
          <w:sz w:val="28"/>
          <w:szCs w:val="28"/>
        </w:rPr>
        <w:t xml:space="preserve">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открытого аукциона в электронной форме цена контракта снижена на 258,36 тыс. рублей (54 %) и составила 223,764 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контракт от 05.12.2013 № 2013.212335 заключен с</w:t>
      </w:r>
      <w:r w:rsidRPr="00147370">
        <w:rPr>
          <w:sz w:val="28"/>
          <w:szCs w:val="28"/>
        </w:rPr>
        <w:t xml:space="preserve"> </w:t>
      </w: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Гидростройпроект</w:t>
      </w:r>
      <w:proofErr w:type="spellEnd"/>
      <w:r>
        <w:rPr>
          <w:sz w:val="28"/>
          <w:szCs w:val="28"/>
        </w:rPr>
        <w:t xml:space="preserve">".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окончания работ </w:t>
      </w:r>
      <w:r w:rsidR="005E4012">
        <w:rPr>
          <w:sz w:val="28"/>
          <w:szCs w:val="28"/>
        </w:rPr>
        <w:t>–</w:t>
      </w:r>
      <w:r>
        <w:rPr>
          <w:sz w:val="28"/>
          <w:szCs w:val="28"/>
        </w:rPr>
        <w:t xml:space="preserve"> 20</w:t>
      </w:r>
      <w:r w:rsidR="005E4012">
        <w:rPr>
          <w:sz w:val="28"/>
          <w:szCs w:val="28"/>
        </w:rPr>
        <w:t>.12.</w:t>
      </w:r>
      <w:r>
        <w:rPr>
          <w:sz w:val="28"/>
          <w:szCs w:val="28"/>
        </w:rPr>
        <w:t xml:space="preserve">2014. </w:t>
      </w:r>
    </w:p>
    <w:p w:rsidR="005C418F" w:rsidRDefault="005C418F" w:rsidP="005C4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2013 год стоимость принятых и оплаченных работ по данному  государственному контракту составила 36,433 тыс. рублей.</w:t>
      </w:r>
    </w:p>
    <w:p w:rsidR="00E92CCA" w:rsidRDefault="00E92CCA" w:rsidP="005C418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="005C418F">
        <w:rPr>
          <w:b/>
          <w:i/>
          <w:sz w:val="28"/>
          <w:szCs w:val="28"/>
        </w:rPr>
        <w:t xml:space="preserve"> Объект № 2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Сметная стоимость объекта № 2 в базисном уровне цен 2001 года составила 6217,53  тыс. рублей, в текущем уровне цен 3 квартала 2012 года  – 34 680,03 тыс. рублей.</w:t>
      </w:r>
    </w:p>
    <w:p w:rsidR="005C418F" w:rsidRPr="002F4A11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A11">
        <w:rPr>
          <w:sz w:val="28"/>
          <w:szCs w:val="28"/>
        </w:rPr>
        <w:t>Проектом предусмотрено выполнение работ на четырех участках суммарной протяженностью 4,19 км.</w:t>
      </w:r>
    </w:p>
    <w:p w:rsidR="005C418F" w:rsidRPr="002F4A11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A11">
        <w:rPr>
          <w:sz w:val="28"/>
          <w:szCs w:val="28"/>
        </w:rPr>
        <w:t>В состав раб</w:t>
      </w:r>
      <w:r>
        <w:rPr>
          <w:sz w:val="28"/>
          <w:szCs w:val="28"/>
        </w:rPr>
        <w:t>от по объекту</w:t>
      </w:r>
      <w:r w:rsidRPr="002F4A11">
        <w:rPr>
          <w:sz w:val="28"/>
          <w:szCs w:val="28"/>
        </w:rPr>
        <w:t xml:space="preserve"> входят:</w:t>
      </w:r>
    </w:p>
    <w:p w:rsidR="005C418F" w:rsidRPr="002F4A11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культуро</w:t>
      </w:r>
      <w:r w:rsidRPr="002F4A11">
        <w:rPr>
          <w:sz w:val="28"/>
          <w:szCs w:val="28"/>
        </w:rPr>
        <w:t>техни</w:t>
      </w:r>
      <w:r>
        <w:rPr>
          <w:sz w:val="28"/>
          <w:szCs w:val="28"/>
        </w:rPr>
        <w:t>ческие</w:t>
      </w:r>
      <w:proofErr w:type="spellEnd"/>
      <w:r>
        <w:rPr>
          <w:sz w:val="28"/>
          <w:szCs w:val="28"/>
        </w:rPr>
        <w:t xml:space="preserve">  работы  на площади 7,74</w:t>
      </w:r>
      <w:r w:rsidRPr="002F4A11">
        <w:rPr>
          <w:sz w:val="28"/>
          <w:szCs w:val="28"/>
        </w:rPr>
        <w:t xml:space="preserve"> га;</w:t>
      </w:r>
    </w:p>
    <w:p w:rsidR="005C418F" w:rsidRPr="002F4A11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A11">
        <w:rPr>
          <w:sz w:val="28"/>
          <w:szCs w:val="28"/>
        </w:rPr>
        <w:t>- расчистк</w:t>
      </w:r>
      <w:r>
        <w:rPr>
          <w:sz w:val="28"/>
          <w:szCs w:val="28"/>
        </w:rPr>
        <w:t>а от завалов из попавших в русло</w:t>
      </w:r>
      <w:r w:rsidRPr="002F4A11">
        <w:rPr>
          <w:sz w:val="28"/>
          <w:szCs w:val="28"/>
        </w:rPr>
        <w:t xml:space="preserve"> рек</w:t>
      </w:r>
      <w:r>
        <w:rPr>
          <w:sz w:val="28"/>
          <w:szCs w:val="28"/>
        </w:rPr>
        <w:t xml:space="preserve">и </w:t>
      </w:r>
      <w:r w:rsidRPr="002F4A11">
        <w:rPr>
          <w:sz w:val="28"/>
          <w:szCs w:val="28"/>
        </w:rPr>
        <w:t xml:space="preserve"> дере</w:t>
      </w:r>
      <w:r>
        <w:rPr>
          <w:sz w:val="28"/>
          <w:szCs w:val="28"/>
        </w:rPr>
        <w:t>вьев, кустарника и ветвей</w:t>
      </w:r>
      <w:r w:rsidRPr="002F4A11">
        <w:rPr>
          <w:sz w:val="28"/>
          <w:szCs w:val="28"/>
        </w:rPr>
        <w:t>;</w:t>
      </w:r>
    </w:p>
    <w:p w:rsidR="005C418F" w:rsidRPr="002F4A11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A11">
        <w:rPr>
          <w:sz w:val="28"/>
          <w:szCs w:val="28"/>
        </w:rPr>
        <w:t xml:space="preserve">- земляные работы </w:t>
      </w:r>
      <w:r>
        <w:rPr>
          <w:sz w:val="28"/>
          <w:szCs w:val="28"/>
        </w:rPr>
        <w:t>(дноуглубление) в объеме 256,102</w:t>
      </w:r>
      <w:r w:rsidRPr="002F4A11">
        <w:rPr>
          <w:sz w:val="28"/>
          <w:szCs w:val="28"/>
        </w:rPr>
        <w:t xml:space="preserve"> тыс</w:t>
      </w:r>
      <w:proofErr w:type="gramStart"/>
      <w:r w:rsidRPr="002F4A11">
        <w:rPr>
          <w:sz w:val="28"/>
          <w:szCs w:val="28"/>
        </w:rPr>
        <w:t>.м</w:t>
      </w:r>
      <w:proofErr w:type="gramEnd"/>
      <w:r w:rsidRPr="002F4A11">
        <w:rPr>
          <w:sz w:val="28"/>
          <w:szCs w:val="28"/>
        </w:rPr>
        <w:t>3;</w:t>
      </w:r>
    </w:p>
    <w:p w:rsidR="005C418F" w:rsidRPr="002F4A11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A11">
        <w:rPr>
          <w:sz w:val="28"/>
          <w:szCs w:val="28"/>
        </w:rPr>
        <w:t xml:space="preserve">- некапитальное крепление берегов </w:t>
      </w:r>
      <w:proofErr w:type="spellStart"/>
      <w:r w:rsidRPr="002F4A11">
        <w:rPr>
          <w:sz w:val="28"/>
          <w:szCs w:val="28"/>
        </w:rPr>
        <w:t>наброской</w:t>
      </w:r>
      <w:proofErr w:type="spellEnd"/>
      <w:r w:rsidRPr="002F4A11">
        <w:rPr>
          <w:sz w:val="28"/>
          <w:szCs w:val="28"/>
        </w:rPr>
        <w:t xml:space="preserve">  из несортирован</w:t>
      </w:r>
      <w:r>
        <w:rPr>
          <w:sz w:val="28"/>
          <w:szCs w:val="28"/>
        </w:rPr>
        <w:t>ного камня  протяженностью 1,65 км, общим объемом 10,716</w:t>
      </w:r>
      <w:r w:rsidRPr="002F4A11">
        <w:rPr>
          <w:sz w:val="28"/>
          <w:szCs w:val="28"/>
        </w:rPr>
        <w:t xml:space="preserve"> тыс. м3;</w:t>
      </w:r>
    </w:p>
    <w:p w:rsidR="005C418F" w:rsidRPr="002F4A11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4A11">
        <w:rPr>
          <w:sz w:val="28"/>
          <w:szCs w:val="28"/>
        </w:rPr>
        <w:t>- крепление посевом трав на участках рекультивации, н</w:t>
      </w:r>
      <w:r>
        <w:rPr>
          <w:sz w:val="28"/>
          <w:szCs w:val="28"/>
        </w:rPr>
        <w:t>а площади  54,54</w:t>
      </w:r>
      <w:r w:rsidRPr="002F4A11">
        <w:rPr>
          <w:sz w:val="28"/>
          <w:szCs w:val="28"/>
        </w:rPr>
        <w:t xml:space="preserve"> тыс. м</w:t>
      </w:r>
      <w:proofErr w:type="gramStart"/>
      <w:r w:rsidRPr="002F4A11">
        <w:rPr>
          <w:sz w:val="28"/>
          <w:szCs w:val="28"/>
        </w:rPr>
        <w:t>2</w:t>
      </w:r>
      <w:proofErr w:type="gramEnd"/>
      <w:r w:rsidRPr="002F4A11">
        <w:rPr>
          <w:sz w:val="28"/>
          <w:szCs w:val="28"/>
        </w:rPr>
        <w:t>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D587E">
        <w:rPr>
          <w:sz w:val="28"/>
          <w:szCs w:val="28"/>
        </w:rPr>
        <w:t xml:space="preserve">а выполнение работ по </w:t>
      </w:r>
      <w:r w:rsidR="005E4012">
        <w:rPr>
          <w:sz w:val="28"/>
          <w:szCs w:val="28"/>
        </w:rPr>
        <w:t>о</w:t>
      </w:r>
      <w:r>
        <w:rPr>
          <w:sz w:val="28"/>
          <w:szCs w:val="28"/>
        </w:rPr>
        <w:t>бъекту № 2 проведен открытый аукцион в электронной форме.</w:t>
      </w:r>
    </w:p>
    <w:p w:rsidR="005C418F" w:rsidRPr="00E962E0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максимальная цена</w:t>
      </w:r>
      <w:r w:rsidRPr="0014737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контракта, рассчитанная</w:t>
      </w:r>
      <w:r w:rsidRPr="00DB174E">
        <w:rPr>
          <w:sz w:val="28"/>
          <w:szCs w:val="28"/>
        </w:rPr>
        <w:t xml:space="preserve"> на основании сводного сметного расчета по объекту, составленного базисно-индексным методом в базисном уровне цен 2001 года в соответствии с требованиями МДС 81-35.2004, и с учетом</w:t>
      </w:r>
      <w:r>
        <w:rPr>
          <w:sz w:val="28"/>
          <w:szCs w:val="28"/>
        </w:rPr>
        <w:t xml:space="preserve"> коэффициентов перевода в цены соответствующих лет</w:t>
      </w:r>
      <w:r w:rsidRPr="00E962E0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30</w:t>
      </w:r>
      <w:r w:rsidRPr="00EA580B">
        <w:rPr>
          <w:sz w:val="28"/>
          <w:szCs w:val="28"/>
        </w:rPr>
        <w:t>084,55</w:t>
      </w:r>
      <w:r>
        <w:rPr>
          <w:sz w:val="28"/>
          <w:szCs w:val="28"/>
        </w:rPr>
        <w:t xml:space="preserve">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2E0">
        <w:rPr>
          <w:sz w:val="28"/>
          <w:szCs w:val="28"/>
        </w:rPr>
        <w:t xml:space="preserve">По результатам открытого </w:t>
      </w:r>
      <w:r>
        <w:rPr>
          <w:sz w:val="28"/>
          <w:szCs w:val="28"/>
        </w:rPr>
        <w:t>конкурса</w:t>
      </w:r>
      <w:r w:rsidRPr="00E962E0">
        <w:rPr>
          <w:sz w:val="28"/>
          <w:szCs w:val="28"/>
        </w:rPr>
        <w:t xml:space="preserve"> стоимость работ снижена </w:t>
      </w:r>
      <w:r>
        <w:rPr>
          <w:sz w:val="28"/>
          <w:szCs w:val="28"/>
        </w:rPr>
        <w:t xml:space="preserve">на 7030,57 тыс. рублей (76,6%) </w:t>
      </w:r>
      <w:r w:rsidRPr="00E962E0">
        <w:rPr>
          <w:sz w:val="28"/>
          <w:szCs w:val="28"/>
        </w:rPr>
        <w:t xml:space="preserve">и составила </w:t>
      </w:r>
      <w:r w:rsidR="00EB57FD">
        <w:rPr>
          <w:sz w:val="28"/>
          <w:szCs w:val="28"/>
        </w:rPr>
        <w:t>23</w:t>
      </w:r>
      <w:r w:rsidRPr="00EA580B">
        <w:rPr>
          <w:sz w:val="28"/>
          <w:szCs w:val="28"/>
        </w:rPr>
        <w:t xml:space="preserve">053,98 </w:t>
      </w:r>
      <w:r>
        <w:rPr>
          <w:sz w:val="28"/>
          <w:szCs w:val="28"/>
        </w:rPr>
        <w:t xml:space="preserve"> тыс. рублей.</w:t>
      </w:r>
    </w:p>
    <w:p w:rsidR="005C418F" w:rsidRPr="00D42756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Государственный контракт от 17.12.2012 </w:t>
      </w:r>
      <w:r w:rsidRPr="004D587E">
        <w:rPr>
          <w:sz w:val="28"/>
          <w:szCs w:val="28"/>
        </w:rPr>
        <w:t>№ 0120200002412000007-0126187-01</w:t>
      </w:r>
      <w:r>
        <w:rPr>
          <w:sz w:val="28"/>
          <w:szCs w:val="28"/>
        </w:rPr>
        <w:t xml:space="preserve"> заключен с ООО "</w:t>
      </w:r>
      <w:proofErr w:type="spellStart"/>
      <w:r>
        <w:rPr>
          <w:sz w:val="28"/>
          <w:szCs w:val="28"/>
        </w:rPr>
        <w:t>ГрандЛайн</w:t>
      </w:r>
      <w:proofErr w:type="spellEnd"/>
      <w:r w:rsidRPr="00DB174E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государственный контракт)</w:t>
      </w:r>
      <w:r w:rsidRPr="00DB174E">
        <w:rPr>
          <w:sz w:val="28"/>
          <w:szCs w:val="28"/>
        </w:rPr>
        <w:t>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D91820">
        <w:rPr>
          <w:sz w:val="28"/>
          <w:szCs w:val="28"/>
        </w:rPr>
        <w:t>Согласно пункту 2.3</w:t>
      </w:r>
      <w:r>
        <w:rPr>
          <w:sz w:val="28"/>
          <w:szCs w:val="28"/>
        </w:rPr>
        <w:t xml:space="preserve"> вышеуказанного</w:t>
      </w:r>
      <w:r w:rsidRPr="00D9182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Pr="00D91820">
        <w:rPr>
          <w:sz w:val="28"/>
          <w:szCs w:val="28"/>
        </w:rPr>
        <w:t xml:space="preserve"> контракта подрядчик обязан до 25</w:t>
      </w:r>
      <w:r w:rsidR="005E4012">
        <w:rPr>
          <w:sz w:val="28"/>
          <w:szCs w:val="28"/>
        </w:rPr>
        <w:t>.12.</w:t>
      </w:r>
      <w:r w:rsidRPr="00D91820">
        <w:rPr>
          <w:sz w:val="28"/>
          <w:szCs w:val="28"/>
        </w:rPr>
        <w:t>2012 выполнить работы на согласованный объем финанс</w:t>
      </w:r>
      <w:r w:rsidR="00CE6EF1">
        <w:rPr>
          <w:sz w:val="28"/>
          <w:szCs w:val="28"/>
        </w:rPr>
        <w:t>ирования 2012 года в размере 11</w:t>
      </w:r>
      <w:r w:rsidRPr="00D91820">
        <w:rPr>
          <w:sz w:val="28"/>
          <w:szCs w:val="28"/>
        </w:rPr>
        <w:t>913,33 тыс. рублей и представить заказчику требуемые документы на оплату выполненных работ.</w:t>
      </w:r>
      <w:r>
        <w:rPr>
          <w:sz w:val="28"/>
          <w:szCs w:val="28"/>
        </w:rPr>
        <w:t xml:space="preserve"> </w:t>
      </w:r>
      <w:r w:rsidRPr="00D91820">
        <w:rPr>
          <w:sz w:val="28"/>
          <w:szCs w:val="28"/>
        </w:rPr>
        <w:t xml:space="preserve">Как следует из Справки о стоимости выполненных работ и затрат от </w:t>
      </w:r>
      <w:r>
        <w:rPr>
          <w:sz w:val="28"/>
          <w:szCs w:val="28"/>
        </w:rPr>
        <w:t>25.03.2013 № 1 в 2012 году работы не выполнены.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Предусмотренные пунктом 6.5</w:t>
      </w:r>
      <w:r w:rsidRPr="00D9182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 w:rsidRPr="00D91820">
        <w:rPr>
          <w:sz w:val="28"/>
          <w:szCs w:val="28"/>
        </w:rPr>
        <w:t xml:space="preserve"> контракта штрафные </w:t>
      </w:r>
      <w:r>
        <w:rPr>
          <w:sz w:val="28"/>
          <w:szCs w:val="28"/>
        </w:rPr>
        <w:t>санкции за нарушение сроков выполнения работ в размере 1/300 ставки рефинансирования Центрального банка РФ,</w:t>
      </w:r>
      <w:r w:rsidRPr="00281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действующей на день уплаты неустойки за каждый день просрочки, в сумме </w:t>
      </w:r>
      <w:r>
        <w:rPr>
          <w:b/>
          <w:sz w:val="28"/>
          <w:szCs w:val="28"/>
        </w:rPr>
        <w:t>823,794</w:t>
      </w:r>
      <w:r w:rsidRPr="0022126D">
        <w:rPr>
          <w:b/>
          <w:sz w:val="28"/>
          <w:szCs w:val="28"/>
        </w:rPr>
        <w:t xml:space="preserve"> тыс. рублей</w:t>
      </w:r>
      <w:r w:rsidR="00EB57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департаментом п</w:t>
      </w:r>
      <w:r w:rsidRPr="000C55EF">
        <w:rPr>
          <w:bCs/>
          <w:sz w:val="28"/>
          <w:szCs w:val="28"/>
        </w:rPr>
        <w:t>риродных ресурсов и охраны окружающей среды</w:t>
      </w:r>
      <w:r>
        <w:rPr>
          <w:sz w:val="28"/>
          <w:szCs w:val="28"/>
        </w:rPr>
        <w:t xml:space="preserve"> исполнителю</w:t>
      </w:r>
      <w:r w:rsidRPr="00D91820">
        <w:rPr>
          <w:sz w:val="28"/>
          <w:szCs w:val="28"/>
        </w:rPr>
        <w:t xml:space="preserve"> не предъявлялись</w:t>
      </w:r>
      <w:r>
        <w:rPr>
          <w:sz w:val="28"/>
          <w:szCs w:val="28"/>
        </w:rPr>
        <w:t>.</w:t>
      </w:r>
    </w:p>
    <w:p w:rsidR="005C418F" w:rsidRPr="00F7790C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8A">
        <w:rPr>
          <w:rFonts w:ascii="Times New Roman" w:hAnsi="Times New Roman" w:cs="Times New Roman"/>
          <w:sz w:val="28"/>
          <w:szCs w:val="28"/>
        </w:rPr>
        <w:t>Дополнительным соглашением от 01.12.2013 № 2 общая стоимость работ по государственному контракту умен</w:t>
      </w:r>
      <w:r w:rsidR="00CE6EF1">
        <w:rPr>
          <w:rFonts w:ascii="Times New Roman" w:hAnsi="Times New Roman" w:cs="Times New Roman"/>
          <w:sz w:val="28"/>
          <w:szCs w:val="28"/>
        </w:rPr>
        <w:t>ьшена до 22</w:t>
      </w:r>
      <w:r w:rsidR="0065500B">
        <w:rPr>
          <w:rFonts w:ascii="Times New Roman" w:hAnsi="Times New Roman" w:cs="Times New Roman"/>
          <w:sz w:val="28"/>
          <w:szCs w:val="28"/>
        </w:rPr>
        <w:t xml:space="preserve">606,750 тыс. рублей, в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не были предъявлены к оплате работы по рекультивации участка работ при дноуглублении русла ручья Покровский. </w:t>
      </w:r>
    </w:p>
    <w:p w:rsidR="005C418F" w:rsidRPr="001C3E4A" w:rsidRDefault="005C418F" w:rsidP="005C418F">
      <w:pPr>
        <w:ind w:firstLine="709"/>
        <w:jc w:val="both"/>
        <w:rPr>
          <w:sz w:val="28"/>
          <w:szCs w:val="28"/>
        </w:rPr>
      </w:pPr>
      <w:r w:rsidRPr="001C3E4A">
        <w:rPr>
          <w:sz w:val="28"/>
          <w:szCs w:val="28"/>
        </w:rPr>
        <w:t>Общая стоимость принятых и оплаченных работ по государст</w:t>
      </w:r>
      <w:r>
        <w:rPr>
          <w:sz w:val="28"/>
          <w:szCs w:val="28"/>
        </w:rPr>
        <w:t>венному контракту за период с 17.12.2012  по 17.1</w:t>
      </w:r>
      <w:r w:rsidR="00652F59">
        <w:rPr>
          <w:sz w:val="28"/>
          <w:szCs w:val="28"/>
        </w:rPr>
        <w:t>2.2013</w:t>
      </w:r>
      <w:r w:rsidRPr="001C3E4A">
        <w:rPr>
          <w:sz w:val="28"/>
          <w:szCs w:val="28"/>
        </w:rPr>
        <w:t xml:space="preserve"> состав</w:t>
      </w:r>
      <w:r w:rsidR="00CE6EF1">
        <w:rPr>
          <w:sz w:val="28"/>
          <w:szCs w:val="28"/>
        </w:rPr>
        <w:t>ила 22</w:t>
      </w:r>
      <w:r>
        <w:rPr>
          <w:sz w:val="28"/>
          <w:szCs w:val="28"/>
        </w:rPr>
        <w:t>606,750 тыс. рублей</w:t>
      </w:r>
      <w:r w:rsidRPr="001C3E4A">
        <w:rPr>
          <w:sz w:val="28"/>
          <w:szCs w:val="28"/>
        </w:rPr>
        <w:t xml:space="preserve">. </w:t>
      </w:r>
    </w:p>
    <w:p w:rsidR="005C418F" w:rsidRPr="00A53928" w:rsidRDefault="005C418F" w:rsidP="005C418F">
      <w:pPr>
        <w:ind w:firstLine="709"/>
        <w:jc w:val="both"/>
        <w:rPr>
          <w:sz w:val="28"/>
          <w:szCs w:val="28"/>
        </w:rPr>
      </w:pPr>
      <w:r w:rsidRPr="00A53928">
        <w:rPr>
          <w:sz w:val="28"/>
          <w:szCs w:val="28"/>
        </w:rPr>
        <w:t>В ходе контрольного мероп</w:t>
      </w:r>
      <w:r>
        <w:rPr>
          <w:sz w:val="28"/>
          <w:szCs w:val="28"/>
        </w:rPr>
        <w:t xml:space="preserve">риятия осуществлялась </w:t>
      </w:r>
      <w:r w:rsidRPr="00A53928">
        <w:rPr>
          <w:sz w:val="28"/>
          <w:szCs w:val="28"/>
        </w:rPr>
        <w:t xml:space="preserve"> проверка принятых </w:t>
      </w:r>
      <w:r>
        <w:rPr>
          <w:sz w:val="28"/>
          <w:szCs w:val="28"/>
        </w:rPr>
        <w:t>(</w:t>
      </w:r>
      <w:r w:rsidRPr="00A53928">
        <w:rPr>
          <w:sz w:val="28"/>
          <w:szCs w:val="28"/>
        </w:rPr>
        <w:t>оплаченных</w:t>
      </w:r>
      <w:r>
        <w:rPr>
          <w:sz w:val="28"/>
          <w:szCs w:val="28"/>
        </w:rPr>
        <w:t>)</w:t>
      </w:r>
      <w:r w:rsidRPr="00A53928">
        <w:rPr>
          <w:sz w:val="28"/>
          <w:szCs w:val="28"/>
        </w:rPr>
        <w:t xml:space="preserve"> ра</w:t>
      </w:r>
      <w:r>
        <w:rPr>
          <w:sz w:val="28"/>
          <w:szCs w:val="28"/>
        </w:rPr>
        <w:t>бот на соответствие проектно-сметной</w:t>
      </w:r>
      <w:r w:rsidRPr="00A53928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и исполнительной документации</w:t>
      </w:r>
      <w:r w:rsidRPr="00A53928">
        <w:rPr>
          <w:sz w:val="28"/>
          <w:szCs w:val="28"/>
        </w:rPr>
        <w:t>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Pr="00544065">
        <w:rPr>
          <w:rFonts w:ascii="Times New Roman" w:hAnsi="Times New Roman" w:cs="Times New Roman"/>
          <w:sz w:val="28"/>
          <w:szCs w:val="28"/>
        </w:rPr>
        <w:t xml:space="preserve"> отмечены следующие замечания.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марте 2013 года приняты и оплачены работы по выносу в натуру проекта по нижнему и верхнему участкам 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(акты о приемке выполненных работ № 1 и № 2 от 25.03.2013 на сумму 51,636 тыс. рублей).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общем журнале работ нет отметки о выполнении данного вида работ.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принятым работам в декабре 2013 года </w:t>
      </w:r>
      <w:r w:rsidRPr="008F0251">
        <w:rPr>
          <w:rFonts w:ascii="Times New Roman" w:hAnsi="Times New Roman" w:cs="Times New Roman"/>
          <w:sz w:val="28"/>
          <w:szCs w:val="28"/>
        </w:rPr>
        <w:t>стоимость работ необоснованно завышена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314,74 тыс. рублей, в том числе: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632A">
        <w:rPr>
          <w:rFonts w:ascii="Times New Roman" w:hAnsi="Times New Roman" w:cs="Times New Roman"/>
          <w:i/>
          <w:sz w:val="28"/>
          <w:szCs w:val="28"/>
        </w:rPr>
        <w:t>по 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32A">
        <w:rPr>
          <w:rFonts w:ascii="Times New Roman" w:hAnsi="Times New Roman" w:cs="Times New Roman"/>
          <w:i/>
          <w:sz w:val="28"/>
          <w:szCs w:val="28"/>
        </w:rPr>
        <w:t>02-03-03</w:t>
      </w:r>
      <w:r>
        <w:rPr>
          <w:rFonts w:ascii="Times New Roman" w:hAnsi="Times New Roman" w:cs="Times New Roman"/>
          <w:sz w:val="28"/>
          <w:szCs w:val="28"/>
        </w:rPr>
        <w:t xml:space="preserve"> на некапитальное укрепление бере</w:t>
      </w:r>
      <w:r w:rsidR="0065500B">
        <w:rPr>
          <w:rFonts w:ascii="Times New Roman" w:hAnsi="Times New Roman" w:cs="Times New Roman"/>
          <w:sz w:val="28"/>
          <w:szCs w:val="28"/>
        </w:rPr>
        <w:t>гов ручья Покровский на сумму 1</w:t>
      </w:r>
      <w:r>
        <w:rPr>
          <w:rFonts w:ascii="Times New Roman" w:hAnsi="Times New Roman" w:cs="Times New Roman"/>
          <w:sz w:val="28"/>
          <w:szCs w:val="28"/>
        </w:rPr>
        <w:t xml:space="preserve">120,750 тыс. рублей (акт КС-2 № 11 от 21.12.2013). </w:t>
      </w:r>
      <w:r w:rsidRPr="008F0251">
        <w:rPr>
          <w:rFonts w:ascii="Times New Roman" w:hAnsi="Times New Roman" w:cs="Times New Roman"/>
          <w:sz w:val="28"/>
          <w:szCs w:val="28"/>
        </w:rPr>
        <w:t xml:space="preserve">При подсчете стоимости работ применены завышенные по отношению к </w:t>
      </w:r>
      <w:proofErr w:type="gramStart"/>
      <w:r w:rsidRPr="008F0251">
        <w:rPr>
          <w:rFonts w:ascii="Times New Roman" w:hAnsi="Times New Roman" w:cs="Times New Roman"/>
          <w:sz w:val="28"/>
          <w:szCs w:val="28"/>
        </w:rPr>
        <w:t>сметным</w:t>
      </w:r>
      <w:proofErr w:type="gramEnd"/>
      <w:r w:rsidRPr="008F0251">
        <w:rPr>
          <w:rFonts w:ascii="Times New Roman" w:hAnsi="Times New Roman" w:cs="Times New Roman"/>
          <w:sz w:val="28"/>
          <w:szCs w:val="28"/>
        </w:rPr>
        <w:t xml:space="preserve">  индексы перевода в текущие цены. В результате этого стоимость работ необоснованно завышена на </w:t>
      </w:r>
      <w:r w:rsidRPr="008F0251">
        <w:rPr>
          <w:rFonts w:ascii="Times New Roman" w:hAnsi="Times New Roman" w:cs="Times New Roman"/>
          <w:b/>
          <w:sz w:val="28"/>
          <w:szCs w:val="28"/>
        </w:rPr>
        <w:t>314</w:t>
      </w:r>
      <w:r>
        <w:rPr>
          <w:rFonts w:ascii="Times New Roman" w:hAnsi="Times New Roman" w:cs="Times New Roman"/>
          <w:b/>
          <w:sz w:val="28"/>
          <w:szCs w:val="28"/>
        </w:rPr>
        <w:t>,311 тыс. рублей;</w:t>
      </w:r>
    </w:p>
    <w:p w:rsidR="005C418F" w:rsidRPr="004930E8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0E8">
        <w:rPr>
          <w:rFonts w:ascii="Times New Roman" w:hAnsi="Times New Roman" w:cs="Times New Roman"/>
          <w:i/>
          <w:sz w:val="28"/>
          <w:szCs w:val="28"/>
        </w:rPr>
        <w:t>по 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0E8">
        <w:rPr>
          <w:rFonts w:ascii="Times New Roman" w:hAnsi="Times New Roman" w:cs="Times New Roman"/>
          <w:i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t xml:space="preserve"> на вынос проекта в натуру (ручей Семеновский) принято и оплачено работ на сумму 17,936 тыс. рублей (акт КС-2 № 14 от 21.12.2013), что превышает сметную на </w:t>
      </w:r>
      <w:r>
        <w:rPr>
          <w:rFonts w:ascii="Times New Roman" w:hAnsi="Times New Roman" w:cs="Times New Roman"/>
          <w:b/>
          <w:sz w:val="28"/>
          <w:szCs w:val="28"/>
        </w:rPr>
        <w:t>0,197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18F" w:rsidRDefault="005C418F" w:rsidP="005C418F">
      <w:pPr>
        <w:pStyle w:val="a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30E8">
        <w:rPr>
          <w:rFonts w:ascii="Times New Roman" w:hAnsi="Times New Roman" w:cs="Times New Roman"/>
          <w:i/>
          <w:sz w:val="28"/>
          <w:szCs w:val="28"/>
        </w:rPr>
        <w:t>по смете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на вынос проекта в натуру (ручей Покровский) принято и оплачено работ на сумму 20,508 тыс. рублей (акт </w:t>
      </w:r>
      <w:r w:rsidRPr="00D1354B">
        <w:rPr>
          <w:rFonts w:ascii="Times New Roman" w:hAnsi="Times New Roman" w:cs="Times New Roman"/>
          <w:sz w:val="28"/>
          <w:szCs w:val="28"/>
        </w:rPr>
        <w:t>КС-2 № 13</w:t>
      </w:r>
      <w:r>
        <w:rPr>
          <w:rFonts w:ascii="Times New Roman" w:hAnsi="Times New Roman" w:cs="Times New Roman"/>
          <w:sz w:val="28"/>
          <w:szCs w:val="28"/>
        </w:rPr>
        <w:t xml:space="preserve"> от 21.12.2013), что превышает сметную на </w:t>
      </w:r>
      <w:r>
        <w:rPr>
          <w:rFonts w:ascii="Times New Roman" w:hAnsi="Times New Roman" w:cs="Times New Roman"/>
          <w:b/>
          <w:sz w:val="28"/>
          <w:szCs w:val="28"/>
        </w:rPr>
        <w:t>0,235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8F" w:rsidRPr="00F801D5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D5">
        <w:rPr>
          <w:rFonts w:ascii="Times New Roman" w:hAnsi="Times New Roman" w:cs="Times New Roman"/>
          <w:sz w:val="28"/>
          <w:szCs w:val="28"/>
        </w:rPr>
        <w:t>В период проверки п</w:t>
      </w:r>
      <w:r>
        <w:rPr>
          <w:rFonts w:ascii="Times New Roman" w:hAnsi="Times New Roman" w:cs="Times New Roman"/>
          <w:sz w:val="28"/>
          <w:szCs w:val="28"/>
        </w:rPr>
        <w:t>редъявлено письмо главы П</w:t>
      </w:r>
      <w:r w:rsidRPr="00F801D5">
        <w:rPr>
          <w:rFonts w:ascii="Times New Roman" w:hAnsi="Times New Roman" w:cs="Times New Roman"/>
          <w:sz w:val="28"/>
          <w:szCs w:val="28"/>
        </w:rPr>
        <w:t xml:space="preserve">артизанского городского округа </w:t>
      </w:r>
      <w:proofErr w:type="spellStart"/>
      <w:r w:rsidRPr="00F801D5">
        <w:rPr>
          <w:rFonts w:ascii="Times New Roman" w:hAnsi="Times New Roman" w:cs="Times New Roman"/>
          <w:sz w:val="28"/>
          <w:szCs w:val="28"/>
        </w:rPr>
        <w:t>Галущенко</w:t>
      </w:r>
      <w:proofErr w:type="spellEnd"/>
      <w:r w:rsidRPr="00F801D5">
        <w:rPr>
          <w:rFonts w:ascii="Times New Roman" w:hAnsi="Times New Roman" w:cs="Times New Roman"/>
          <w:sz w:val="28"/>
          <w:szCs w:val="28"/>
        </w:rPr>
        <w:t xml:space="preserve"> </w:t>
      </w:r>
      <w:r w:rsidR="005E4012" w:rsidRPr="00F801D5">
        <w:rPr>
          <w:rFonts w:ascii="Times New Roman" w:hAnsi="Times New Roman" w:cs="Times New Roman"/>
          <w:sz w:val="28"/>
          <w:szCs w:val="28"/>
        </w:rPr>
        <w:t>А.В.</w:t>
      </w:r>
      <w:r w:rsidR="005E4012">
        <w:rPr>
          <w:rFonts w:ascii="Times New Roman" w:hAnsi="Times New Roman" w:cs="Times New Roman"/>
          <w:sz w:val="28"/>
          <w:szCs w:val="28"/>
        </w:rPr>
        <w:t xml:space="preserve"> </w:t>
      </w:r>
      <w:r w:rsidRPr="00F801D5">
        <w:rPr>
          <w:rFonts w:ascii="Times New Roman" w:hAnsi="Times New Roman" w:cs="Times New Roman"/>
          <w:sz w:val="28"/>
          <w:szCs w:val="28"/>
        </w:rPr>
        <w:t xml:space="preserve">от 30.10.2012 № 1-2-05-12/3810 о том, что снос зеленых насаждений, предусмотренный проектом, будет разрешен без оплаты компенсации за них. 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р</w:t>
      </w:r>
      <w:r w:rsidRPr="00F801D5">
        <w:rPr>
          <w:rFonts w:ascii="Times New Roman" w:hAnsi="Times New Roman" w:cs="Times New Roman"/>
          <w:sz w:val="28"/>
          <w:szCs w:val="28"/>
        </w:rPr>
        <w:t>азрешение на снос зеленых насаждений, предусмотренный проектом, в период проверки департаментом природных ресурсов и охраны окружающей среды не представлено.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EB">
        <w:rPr>
          <w:rFonts w:ascii="Times New Roman" w:hAnsi="Times New Roman" w:cs="Times New Roman"/>
          <w:sz w:val="28"/>
          <w:szCs w:val="28"/>
        </w:rPr>
        <w:t>Согласно акту приема-передачи выполненных работ от</w:t>
      </w:r>
      <w:r>
        <w:rPr>
          <w:rFonts w:ascii="Times New Roman" w:hAnsi="Times New Roman" w:cs="Times New Roman"/>
          <w:sz w:val="28"/>
          <w:szCs w:val="28"/>
        </w:rPr>
        <w:t xml:space="preserve"> 23.12.2013</w:t>
      </w:r>
      <w:r w:rsidRPr="00945DEB">
        <w:rPr>
          <w:rFonts w:ascii="Times New Roman" w:hAnsi="Times New Roman" w:cs="Times New Roman"/>
          <w:sz w:val="28"/>
          <w:szCs w:val="28"/>
        </w:rPr>
        <w:t xml:space="preserve"> исполнитель сдал, а департамент природных ресурсов и охраны окружающей среды объект</w:t>
      </w:r>
      <w:r w:rsidRPr="009F100B">
        <w:rPr>
          <w:rFonts w:ascii="Times New Roman" w:hAnsi="Times New Roman" w:cs="Times New Roman"/>
          <w:sz w:val="28"/>
          <w:szCs w:val="28"/>
        </w:rPr>
        <w:t xml:space="preserve"> </w:t>
      </w:r>
      <w:r w:rsidRPr="00945DEB">
        <w:rPr>
          <w:rFonts w:ascii="Times New Roman" w:hAnsi="Times New Roman" w:cs="Times New Roman"/>
          <w:sz w:val="28"/>
          <w:szCs w:val="28"/>
        </w:rPr>
        <w:t>принял.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4B2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вырубки и разделки</w:t>
      </w:r>
      <w:r w:rsidRPr="00F534B2">
        <w:rPr>
          <w:rFonts w:ascii="Times New Roman" w:hAnsi="Times New Roman" w:cs="Times New Roman"/>
          <w:sz w:val="28"/>
          <w:szCs w:val="28"/>
        </w:rPr>
        <w:t xml:space="preserve"> древесины подтвержден</w:t>
      </w:r>
      <w:r>
        <w:rPr>
          <w:rFonts w:ascii="Times New Roman" w:hAnsi="Times New Roman" w:cs="Times New Roman"/>
          <w:sz w:val="28"/>
          <w:szCs w:val="28"/>
        </w:rPr>
        <w:t xml:space="preserve"> актами КС-2 на общую сумму 1158,46 тыс. рублей.</w:t>
      </w:r>
    </w:p>
    <w:p w:rsidR="005C418F" w:rsidRDefault="005C418F" w:rsidP="005C418F">
      <w:pPr>
        <w:ind w:firstLine="709"/>
        <w:jc w:val="both"/>
        <w:rPr>
          <w:i/>
          <w:sz w:val="28"/>
          <w:szCs w:val="28"/>
        </w:rPr>
      </w:pPr>
      <w:r w:rsidRPr="004755DF">
        <w:rPr>
          <w:i/>
          <w:sz w:val="28"/>
          <w:szCs w:val="28"/>
        </w:rPr>
        <w:t>Осуществление строительного контроля.</w:t>
      </w:r>
    </w:p>
    <w:p w:rsidR="005C418F" w:rsidRPr="004755D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35055C">
        <w:rPr>
          <w:sz w:val="28"/>
          <w:szCs w:val="28"/>
        </w:rPr>
        <w:t xml:space="preserve">а основании </w:t>
      </w:r>
      <w:r w:rsidRPr="00535D8B">
        <w:rPr>
          <w:sz w:val="28"/>
          <w:szCs w:val="28"/>
        </w:rPr>
        <w:t xml:space="preserve">протокола рассмотрения и оценки котировочных заявок </w:t>
      </w:r>
      <w:r w:rsidRPr="004755DF">
        <w:rPr>
          <w:sz w:val="28"/>
          <w:szCs w:val="28"/>
        </w:rPr>
        <w:t>заключен государст</w:t>
      </w:r>
      <w:r>
        <w:rPr>
          <w:sz w:val="28"/>
          <w:szCs w:val="28"/>
        </w:rPr>
        <w:t>венный контракт от 26.11.2013</w:t>
      </w:r>
      <w:r w:rsidRPr="004755DF">
        <w:rPr>
          <w:sz w:val="28"/>
          <w:szCs w:val="28"/>
        </w:rPr>
        <w:t xml:space="preserve"> № 012020000241000003</w:t>
      </w:r>
      <w:r>
        <w:rPr>
          <w:sz w:val="28"/>
          <w:szCs w:val="28"/>
        </w:rPr>
        <w:t xml:space="preserve"> с Унитарным государственным</w:t>
      </w:r>
      <w:r w:rsidRPr="004755DF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>м</w:t>
      </w:r>
      <w:r w:rsidRPr="004755DF">
        <w:rPr>
          <w:sz w:val="28"/>
          <w:szCs w:val="28"/>
        </w:rPr>
        <w:t xml:space="preserve"> "</w:t>
      </w:r>
      <w:proofErr w:type="spellStart"/>
      <w:r w:rsidRPr="004755DF">
        <w:rPr>
          <w:sz w:val="28"/>
          <w:szCs w:val="28"/>
        </w:rPr>
        <w:t>ПримСтройЗаказчик</w:t>
      </w:r>
      <w:proofErr w:type="spellEnd"/>
      <w:r w:rsidRPr="004755DF">
        <w:rPr>
          <w:sz w:val="28"/>
          <w:szCs w:val="28"/>
        </w:rPr>
        <w:t xml:space="preserve">". 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4755DF">
        <w:rPr>
          <w:sz w:val="28"/>
          <w:szCs w:val="28"/>
        </w:rPr>
        <w:t>Установленный государственным контрактом срок окончания работ – 20</w:t>
      </w:r>
      <w:r w:rsidR="005E4012">
        <w:rPr>
          <w:sz w:val="28"/>
          <w:szCs w:val="28"/>
        </w:rPr>
        <w:t>.12.</w:t>
      </w:r>
      <w:r w:rsidRPr="004755DF">
        <w:rPr>
          <w:sz w:val="28"/>
          <w:szCs w:val="28"/>
        </w:rPr>
        <w:t xml:space="preserve">2014. Цена государственного </w:t>
      </w:r>
      <w:r>
        <w:rPr>
          <w:sz w:val="28"/>
          <w:szCs w:val="28"/>
        </w:rPr>
        <w:t>контракта по результатам запроса котировок</w:t>
      </w:r>
      <w:r w:rsidRPr="004755DF">
        <w:rPr>
          <w:sz w:val="28"/>
          <w:szCs w:val="28"/>
        </w:rPr>
        <w:t xml:space="preserve"> составила 299,00 тыс.</w:t>
      </w:r>
      <w:r>
        <w:rPr>
          <w:sz w:val="28"/>
          <w:szCs w:val="28"/>
        </w:rPr>
        <w:t xml:space="preserve"> рублей </w:t>
      </w:r>
      <w:r w:rsidRPr="004755DF">
        <w:rPr>
          <w:sz w:val="28"/>
          <w:szCs w:val="28"/>
        </w:rPr>
        <w:t xml:space="preserve">при первоначальной максимальной </w:t>
      </w:r>
      <w:r w:rsidRPr="00535D8B">
        <w:rPr>
          <w:sz w:val="28"/>
          <w:szCs w:val="28"/>
        </w:rPr>
        <w:t>цене 421,60 тыс. рублей.</w:t>
      </w:r>
      <w:r w:rsidRPr="004755DF">
        <w:rPr>
          <w:sz w:val="28"/>
          <w:szCs w:val="28"/>
        </w:rPr>
        <w:t xml:space="preserve">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проведенного запроса котировок </w:t>
      </w:r>
      <w:r w:rsidRPr="004755DF">
        <w:rPr>
          <w:sz w:val="28"/>
          <w:szCs w:val="28"/>
        </w:rPr>
        <w:t xml:space="preserve"> </w:t>
      </w:r>
      <w:r w:rsidRPr="00E962E0">
        <w:rPr>
          <w:sz w:val="28"/>
          <w:szCs w:val="28"/>
        </w:rPr>
        <w:t xml:space="preserve">стоимость работ снижена </w:t>
      </w:r>
      <w:r>
        <w:rPr>
          <w:sz w:val="28"/>
          <w:szCs w:val="28"/>
        </w:rPr>
        <w:t>на 122,6 тыс. рублей (71 %).</w:t>
      </w:r>
    </w:p>
    <w:p w:rsidR="005C418F" w:rsidRDefault="005C418F" w:rsidP="00652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046ED">
        <w:rPr>
          <w:sz w:val="28"/>
          <w:szCs w:val="28"/>
        </w:rPr>
        <w:t xml:space="preserve">а 2013 год </w:t>
      </w:r>
      <w:r>
        <w:rPr>
          <w:sz w:val="28"/>
          <w:szCs w:val="28"/>
        </w:rPr>
        <w:t>с</w:t>
      </w:r>
      <w:r w:rsidRPr="00F046ED">
        <w:rPr>
          <w:sz w:val="28"/>
          <w:szCs w:val="28"/>
        </w:rPr>
        <w:t>тоимость принятых и оплаченных работ по государственному контракту составила 299,00 тыс. рублей</w:t>
      </w:r>
      <w:r>
        <w:rPr>
          <w:sz w:val="28"/>
          <w:szCs w:val="28"/>
        </w:rPr>
        <w:t>.</w:t>
      </w:r>
      <w:r w:rsidRPr="00F046ED">
        <w:rPr>
          <w:sz w:val="28"/>
          <w:szCs w:val="28"/>
        </w:rPr>
        <w:t xml:space="preserve"> </w:t>
      </w:r>
    </w:p>
    <w:p w:rsidR="005C418F" w:rsidRPr="00B50902" w:rsidRDefault="00652F59" w:rsidP="00652F5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5C418F">
        <w:rPr>
          <w:b/>
          <w:i/>
          <w:sz w:val="28"/>
          <w:szCs w:val="28"/>
        </w:rPr>
        <w:t xml:space="preserve">. Объект № 3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AFB">
        <w:rPr>
          <w:sz w:val="28"/>
          <w:szCs w:val="28"/>
        </w:rPr>
        <w:t>Сметная стоимость объекта в базисном уровне це</w:t>
      </w:r>
      <w:r>
        <w:rPr>
          <w:sz w:val="28"/>
          <w:szCs w:val="28"/>
        </w:rPr>
        <w:t>н 2001 года</w:t>
      </w:r>
      <w:r w:rsidR="00CE6EF1">
        <w:rPr>
          <w:sz w:val="28"/>
          <w:szCs w:val="28"/>
        </w:rPr>
        <w:t xml:space="preserve"> составила     9454,58 тыс. рублей,</w:t>
      </w:r>
      <w:r w:rsidRPr="00DA6AFB">
        <w:rPr>
          <w:sz w:val="28"/>
          <w:szCs w:val="28"/>
        </w:rPr>
        <w:t xml:space="preserve"> в текущем уровне цен 3 кварт</w:t>
      </w:r>
      <w:r w:rsidR="00CE6EF1">
        <w:rPr>
          <w:sz w:val="28"/>
          <w:szCs w:val="28"/>
        </w:rPr>
        <w:t>ала 2012 года  –             53</w:t>
      </w:r>
      <w:r w:rsidRPr="00DA6AFB">
        <w:rPr>
          <w:sz w:val="28"/>
          <w:szCs w:val="28"/>
        </w:rPr>
        <w:t>503,35 тыс. рублей.</w:t>
      </w:r>
    </w:p>
    <w:p w:rsidR="005C418F" w:rsidRPr="009C6AA8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A8">
        <w:rPr>
          <w:sz w:val="28"/>
          <w:szCs w:val="28"/>
        </w:rPr>
        <w:t>В состав работ по объекту входят:</w:t>
      </w:r>
    </w:p>
    <w:p w:rsidR="005C418F" w:rsidRPr="009C6AA8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A8">
        <w:rPr>
          <w:sz w:val="28"/>
          <w:szCs w:val="28"/>
        </w:rPr>
        <w:t xml:space="preserve">- </w:t>
      </w:r>
      <w:proofErr w:type="spellStart"/>
      <w:r w:rsidRPr="009C6AA8">
        <w:rPr>
          <w:sz w:val="28"/>
          <w:szCs w:val="28"/>
        </w:rPr>
        <w:t>культуртехнические</w:t>
      </w:r>
      <w:proofErr w:type="spellEnd"/>
      <w:r w:rsidRPr="009C6AA8">
        <w:rPr>
          <w:sz w:val="28"/>
          <w:szCs w:val="28"/>
        </w:rPr>
        <w:t xml:space="preserve">  работы  на </w:t>
      </w:r>
      <w:r>
        <w:rPr>
          <w:sz w:val="28"/>
          <w:szCs w:val="28"/>
        </w:rPr>
        <w:t>площади 5,32</w:t>
      </w:r>
      <w:r w:rsidRPr="009C6AA8">
        <w:rPr>
          <w:sz w:val="28"/>
          <w:szCs w:val="28"/>
        </w:rPr>
        <w:t xml:space="preserve"> га;</w:t>
      </w:r>
    </w:p>
    <w:p w:rsidR="005C418F" w:rsidRPr="009C6AA8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A8">
        <w:rPr>
          <w:sz w:val="28"/>
          <w:szCs w:val="28"/>
        </w:rPr>
        <w:t>- расчистка от завалов из попавших в русло реки  деревьев, кустарника и ветвей</w:t>
      </w:r>
      <w:r>
        <w:rPr>
          <w:sz w:val="28"/>
          <w:szCs w:val="28"/>
        </w:rPr>
        <w:t>. Протяженность участка работ 4,07 км</w:t>
      </w:r>
      <w:r w:rsidRPr="009C6AA8">
        <w:rPr>
          <w:sz w:val="28"/>
          <w:szCs w:val="28"/>
        </w:rPr>
        <w:t>;</w:t>
      </w:r>
    </w:p>
    <w:p w:rsidR="005C418F" w:rsidRPr="009C6AA8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земляные работы в объеме 629,022</w:t>
      </w:r>
      <w:r w:rsidRPr="009C6AA8">
        <w:rPr>
          <w:sz w:val="28"/>
          <w:szCs w:val="28"/>
        </w:rPr>
        <w:t xml:space="preserve"> тыс</w:t>
      </w:r>
      <w:proofErr w:type="gramStart"/>
      <w:r w:rsidRPr="009C6AA8">
        <w:rPr>
          <w:sz w:val="28"/>
          <w:szCs w:val="28"/>
        </w:rPr>
        <w:t>.м</w:t>
      </w:r>
      <w:proofErr w:type="gramEnd"/>
      <w:r w:rsidRPr="009C6AA8">
        <w:rPr>
          <w:sz w:val="28"/>
          <w:szCs w:val="28"/>
        </w:rPr>
        <w:t>3;</w:t>
      </w:r>
    </w:p>
    <w:p w:rsidR="005C418F" w:rsidRPr="009C6AA8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A8">
        <w:rPr>
          <w:sz w:val="28"/>
          <w:szCs w:val="28"/>
        </w:rPr>
        <w:t xml:space="preserve">- некапитальное крепление берегов </w:t>
      </w:r>
      <w:proofErr w:type="spellStart"/>
      <w:r w:rsidRPr="009C6AA8">
        <w:rPr>
          <w:sz w:val="28"/>
          <w:szCs w:val="28"/>
        </w:rPr>
        <w:t>наброской</w:t>
      </w:r>
      <w:proofErr w:type="spellEnd"/>
      <w:r w:rsidRPr="009C6AA8">
        <w:rPr>
          <w:sz w:val="28"/>
          <w:szCs w:val="28"/>
        </w:rPr>
        <w:t xml:space="preserve">  из несортирован</w:t>
      </w:r>
      <w:r>
        <w:rPr>
          <w:sz w:val="28"/>
          <w:szCs w:val="28"/>
        </w:rPr>
        <w:t>ного камня  протяженностью 2,26</w:t>
      </w:r>
      <w:r w:rsidRPr="009C6AA8">
        <w:rPr>
          <w:sz w:val="28"/>
          <w:szCs w:val="28"/>
        </w:rPr>
        <w:t xml:space="preserve"> км, общи</w:t>
      </w:r>
      <w:r>
        <w:rPr>
          <w:sz w:val="28"/>
          <w:szCs w:val="28"/>
        </w:rPr>
        <w:t>м объемом 15,979</w:t>
      </w:r>
      <w:r w:rsidRPr="009C6AA8">
        <w:rPr>
          <w:sz w:val="28"/>
          <w:szCs w:val="28"/>
        </w:rPr>
        <w:t xml:space="preserve"> тыс. м3;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AA8">
        <w:rPr>
          <w:sz w:val="28"/>
          <w:szCs w:val="28"/>
        </w:rPr>
        <w:t>- крепление посевом трав на участках рекультивации, н</w:t>
      </w:r>
      <w:r>
        <w:rPr>
          <w:sz w:val="28"/>
          <w:szCs w:val="28"/>
        </w:rPr>
        <w:t>а площади  55,90</w:t>
      </w:r>
      <w:r w:rsidR="00086E45">
        <w:rPr>
          <w:sz w:val="28"/>
          <w:szCs w:val="28"/>
        </w:rPr>
        <w:t xml:space="preserve"> тыс. кв.м</w:t>
      </w:r>
      <w:r w:rsidRPr="009C6AA8">
        <w:rPr>
          <w:sz w:val="28"/>
          <w:szCs w:val="28"/>
        </w:rPr>
        <w:t>.</w:t>
      </w:r>
    </w:p>
    <w:p w:rsidR="005C418F" w:rsidRPr="00E962E0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Первоначальная максимальная цена</w:t>
      </w:r>
      <w:r w:rsidRPr="00147370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контракта</w:t>
      </w:r>
      <w:r w:rsidR="005E4012">
        <w:rPr>
          <w:sz w:val="28"/>
          <w:szCs w:val="28"/>
        </w:rPr>
        <w:t xml:space="preserve"> </w:t>
      </w:r>
      <w:r w:rsidRPr="002814B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D587E">
        <w:rPr>
          <w:sz w:val="28"/>
          <w:szCs w:val="28"/>
        </w:rPr>
        <w:t xml:space="preserve">а выполнение работ по </w:t>
      </w:r>
      <w:r w:rsidR="005E4012">
        <w:rPr>
          <w:sz w:val="28"/>
          <w:szCs w:val="28"/>
        </w:rPr>
        <w:t>о</w:t>
      </w:r>
      <w:r>
        <w:rPr>
          <w:sz w:val="28"/>
          <w:szCs w:val="28"/>
        </w:rPr>
        <w:t>бъекту № 3, рассчитанная</w:t>
      </w:r>
      <w:r w:rsidRPr="00DB174E">
        <w:rPr>
          <w:sz w:val="28"/>
          <w:szCs w:val="28"/>
        </w:rPr>
        <w:t xml:space="preserve"> на основании сводного сметного расчета по объекту, составленного базисно-индексным методом в базисном уровне цен 2001 года в соответствии с требованиями МДС </w:t>
      </w:r>
      <w:r>
        <w:rPr>
          <w:sz w:val="28"/>
          <w:szCs w:val="28"/>
        </w:rPr>
        <w:t xml:space="preserve">            </w:t>
      </w:r>
      <w:r w:rsidRPr="00DB174E">
        <w:rPr>
          <w:sz w:val="28"/>
          <w:szCs w:val="28"/>
        </w:rPr>
        <w:t>81-35.2004 и с учетом</w:t>
      </w:r>
      <w:r>
        <w:rPr>
          <w:sz w:val="28"/>
          <w:szCs w:val="28"/>
        </w:rPr>
        <w:t xml:space="preserve"> коэффициентов перевода в цены соответствующих лет</w:t>
      </w:r>
      <w:r w:rsidR="00D80FBC">
        <w:rPr>
          <w:sz w:val="28"/>
          <w:szCs w:val="28"/>
        </w:rPr>
        <w:t>,</w:t>
      </w:r>
      <w:r w:rsidRPr="00E962E0">
        <w:rPr>
          <w:sz w:val="28"/>
          <w:szCs w:val="28"/>
        </w:rPr>
        <w:t xml:space="preserve"> составила </w:t>
      </w:r>
      <w:r>
        <w:rPr>
          <w:sz w:val="28"/>
          <w:szCs w:val="28"/>
        </w:rPr>
        <w:t>49781,64 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2E0">
        <w:rPr>
          <w:sz w:val="28"/>
          <w:szCs w:val="28"/>
        </w:rPr>
        <w:t xml:space="preserve">По результатам открытого </w:t>
      </w:r>
      <w:r>
        <w:rPr>
          <w:sz w:val="28"/>
          <w:szCs w:val="28"/>
        </w:rPr>
        <w:t>конкурса</w:t>
      </w:r>
      <w:r w:rsidRPr="00E962E0">
        <w:rPr>
          <w:sz w:val="28"/>
          <w:szCs w:val="28"/>
        </w:rPr>
        <w:t xml:space="preserve"> стоимость работ снижена </w:t>
      </w:r>
      <w:r>
        <w:rPr>
          <w:sz w:val="28"/>
          <w:szCs w:val="28"/>
        </w:rPr>
        <w:t xml:space="preserve">на        23871,616 тыс. рублей (48 %) </w:t>
      </w:r>
      <w:r w:rsidRPr="00E962E0">
        <w:rPr>
          <w:sz w:val="28"/>
          <w:szCs w:val="28"/>
        </w:rPr>
        <w:t xml:space="preserve">и составила </w:t>
      </w:r>
      <w:r>
        <w:rPr>
          <w:sz w:val="28"/>
          <w:szCs w:val="28"/>
        </w:rPr>
        <w:t>25910,024</w:t>
      </w:r>
      <w:r w:rsidRPr="00EA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тыс. рублей.</w:t>
      </w:r>
    </w:p>
    <w:p w:rsidR="005C418F" w:rsidRPr="00D42756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контракт от 17.12.2012 </w:t>
      </w:r>
      <w:r w:rsidRPr="004D587E">
        <w:rPr>
          <w:sz w:val="28"/>
          <w:szCs w:val="28"/>
        </w:rPr>
        <w:t xml:space="preserve">№ </w:t>
      </w:r>
      <w:r>
        <w:rPr>
          <w:sz w:val="28"/>
          <w:szCs w:val="28"/>
        </w:rPr>
        <w:t>б/н заключен с               ООО "</w:t>
      </w:r>
      <w:proofErr w:type="spellStart"/>
      <w:r>
        <w:rPr>
          <w:sz w:val="28"/>
          <w:szCs w:val="28"/>
        </w:rPr>
        <w:t>ГрандЛайн</w:t>
      </w:r>
      <w:proofErr w:type="spellEnd"/>
      <w:r w:rsidRPr="00DB174E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государственный контракт)</w:t>
      </w:r>
      <w:r w:rsidRPr="00DB174E">
        <w:rPr>
          <w:sz w:val="28"/>
          <w:szCs w:val="28"/>
        </w:rPr>
        <w:t>.</w:t>
      </w:r>
    </w:p>
    <w:p w:rsidR="005C418F" w:rsidRPr="00CA33C4" w:rsidRDefault="005C418F" w:rsidP="005C418F">
      <w:pPr>
        <w:jc w:val="both"/>
        <w:rPr>
          <w:i/>
          <w:sz w:val="28"/>
          <w:szCs w:val="28"/>
        </w:rPr>
      </w:pPr>
      <w:r w:rsidRPr="00CA33C4">
        <w:rPr>
          <w:sz w:val="28"/>
          <w:szCs w:val="28"/>
        </w:rPr>
        <w:t xml:space="preserve">          В соответствии с проектом организации строительства (ДВП-11.0120200002411000008-0126187-01-ПОС том 3) продолжительность выполнения работ с учетом необходимости устройства трех ежегодных технологических перерывов по 6,5 месяцев каждый составляет 35,5  месяцев. Государственным контрактом установлены сроки выполнения работ с м</w:t>
      </w:r>
      <w:r w:rsidR="008A2163">
        <w:rPr>
          <w:sz w:val="28"/>
          <w:szCs w:val="28"/>
        </w:rPr>
        <w:t xml:space="preserve">омента заключения контракта до </w:t>
      </w:r>
      <w:r w:rsidR="00D80FBC">
        <w:rPr>
          <w:sz w:val="28"/>
          <w:szCs w:val="28"/>
        </w:rPr>
        <w:t>0</w:t>
      </w:r>
      <w:r w:rsidRPr="00CA33C4">
        <w:rPr>
          <w:sz w:val="28"/>
          <w:szCs w:val="28"/>
        </w:rPr>
        <w:t>1</w:t>
      </w:r>
      <w:r w:rsidR="00D80FBC">
        <w:rPr>
          <w:sz w:val="28"/>
          <w:szCs w:val="28"/>
        </w:rPr>
        <w:t>.12.</w:t>
      </w:r>
      <w:r w:rsidRPr="00CA33C4">
        <w:rPr>
          <w:sz w:val="28"/>
          <w:szCs w:val="28"/>
        </w:rPr>
        <w:t>2014, т.е. 23,5 месяца.</w:t>
      </w:r>
    </w:p>
    <w:p w:rsidR="005C418F" w:rsidRDefault="00D80FBC" w:rsidP="005C4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2.3</w:t>
      </w:r>
      <w:r w:rsidR="005C418F" w:rsidRPr="00CA33C4">
        <w:rPr>
          <w:sz w:val="28"/>
          <w:szCs w:val="28"/>
        </w:rPr>
        <w:t xml:space="preserve"> вы</w:t>
      </w:r>
      <w:r w:rsidR="005C418F">
        <w:rPr>
          <w:sz w:val="28"/>
          <w:szCs w:val="28"/>
        </w:rPr>
        <w:t>шеуказанного контракта исполнитель</w:t>
      </w:r>
      <w:r w:rsidR="005C418F" w:rsidRPr="00CA33C4">
        <w:rPr>
          <w:sz w:val="28"/>
          <w:szCs w:val="28"/>
        </w:rPr>
        <w:t xml:space="preserve"> обязан до 25</w:t>
      </w:r>
      <w:r>
        <w:rPr>
          <w:sz w:val="28"/>
          <w:szCs w:val="28"/>
        </w:rPr>
        <w:t>.12.</w:t>
      </w:r>
      <w:r w:rsidR="005C418F" w:rsidRPr="00CA33C4">
        <w:rPr>
          <w:sz w:val="28"/>
          <w:szCs w:val="28"/>
        </w:rPr>
        <w:t>2012  выполнить работы на согласованный объем финансирован</w:t>
      </w:r>
      <w:r w:rsidR="008A2163">
        <w:rPr>
          <w:sz w:val="28"/>
          <w:szCs w:val="28"/>
        </w:rPr>
        <w:t>ия 2012 года в размере 10</w:t>
      </w:r>
      <w:r w:rsidR="005C418F">
        <w:rPr>
          <w:sz w:val="28"/>
          <w:szCs w:val="28"/>
        </w:rPr>
        <w:t>000,0</w:t>
      </w:r>
      <w:r w:rsidR="005C418F" w:rsidRPr="00CA33C4">
        <w:rPr>
          <w:sz w:val="28"/>
          <w:szCs w:val="28"/>
        </w:rPr>
        <w:t xml:space="preserve"> тыс. рублей и представить заказчику требуемые документы на оплату выполненных работ. Как следует из Справки о </w:t>
      </w:r>
      <w:r w:rsidR="005C418F" w:rsidRPr="00CA33C4">
        <w:rPr>
          <w:sz w:val="28"/>
          <w:szCs w:val="28"/>
        </w:rPr>
        <w:lastRenderedPageBreak/>
        <w:t xml:space="preserve">стоимости выполненных работ и затрат от </w:t>
      </w:r>
      <w:r w:rsidR="005C418F">
        <w:rPr>
          <w:sz w:val="28"/>
          <w:szCs w:val="28"/>
        </w:rPr>
        <w:t>31</w:t>
      </w:r>
      <w:r w:rsidR="005C418F" w:rsidRPr="00CA33C4">
        <w:rPr>
          <w:sz w:val="28"/>
          <w:szCs w:val="28"/>
        </w:rPr>
        <w:t xml:space="preserve">.03.2013 № 1 в 2012 году работы не были выполнены. </w:t>
      </w:r>
    </w:p>
    <w:p w:rsidR="005C418F" w:rsidRPr="00FA2F46" w:rsidRDefault="005C418F" w:rsidP="005C418F">
      <w:pPr>
        <w:ind w:firstLine="720"/>
        <w:jc w:val="both"/>
        <w:rPr>
          <w:color w:val="FF0000"/>
          <w:sz w:val="28"/>
          <w:szCs w:val="28"/>
          <w:u w:val="single"/>
        </w:rPr>
      </w:pPr>
      <w:r w:rsidRPr="00CA33C4">
        <w:rPr>
          <w:sz w:val="28"/>
          <w:szCs w:val="28"/>
        </w:rPr>
        <w:t>Предусмотренные пунктом 6.5 контракта штрафные санкции за нарушение сроков выполнения работ в размере 1/300 ставки рефинансирования Центрального банка РФ, действующей на день уплаты неустойки за каждый день просрочки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544,77</w:t>
      </w:r>
      <w:r w:rsidRPr="0022126D">
        <w:rPr>
          <w:b/>
          <w:sz w:val="28"/>
          <w:szCs w:val="28"/>
        </w:rPr>
        <w:t xml:space="preserve"> тыс. рублей</w:t>
      </w:r>
      <w:r w:rsidR="008A2163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33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департаментом</w:t>
      </w:r>
      <w:r w:rsidRPr="007411E8"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исполнителю</w:t>
      </w:r>
      <w:r w:rsidRPr="00CA33C4">
        <w:rPr>
          <w:sz w:val="28"/>
          <w:szCs w:val="28"/>
        </w:rPr>
        <w:t xml:space="preserve"> не предъявлялись</w:t>
      </w:r>
      <w:r>
        <w:rPr>
          <w:sz w:val="28"/>
          <w:szCs w:val="28"/>
        </w:rPr>
        <w:t>.</w:t>
      </w:r>
    </w:p>
    <w:p w:rsidR="005C418F" w:rsidRPr="00A6771A" w:rsidRDefault="005C418F" w:rsidP="005C418F">
      <w:pPr>
        <w:jc w:val="both"/>
        <w:rPr>
          <w:sz w:val="28"/>
          <w:szCs w:val="28"/>
        </w:rPr>
      </w:pPr>
      <w:r w:rsidRPr="00A6771A">
        <w:rPr>
          <w:sz w:val="28"/>
          <w:szCs w:val="28"/>
        </w:rPr>
        <w:t xml:space="preserve">          Общая стоимость принятых и оплаченных работ по государственному контракту</w:t>
      </w:r>
      <w:r>
        <w:rPr>
          <w:sz w:val="28"/>
          <w:szCs w:val="28"/>
        </w:rPr>
        <w:t xml:space="preserve"> за период с 17.12.2012 </w:t>
      </w:r>
      <w:r w:rsidRPr="00A6771A">
        <w:rPr>
          <w:sz w:val="28"/>
          <w:szCs w:val="28"/>
        </w:rPr>
        <w:t xml:space="preserve"> по 10</w:t>
      </w:r>
      <w:r w:rsidR="008A2163">
        <w:rPr>
          <w:sz w:val="28"/>
          <w:szCs w:val="28"/>
        </w:rPr>
        <w:t>.12.2013</w:t>
      </w:r>
      <w:r w:rsidRPr="00A6771A">
        <w:rPr>
          <w:sz w:val="28"/>
          <w:szCs w:val="28"/>
        </w:rPr>
        <w:t xml:space="preserve"> состав</w:t>
      </w:r>
      <w:r w:rsidR="008A2163">
        <w:rPr>
          <w:sz w:val="28"/>
          <w:szCs w:val="28"/>
        </w:rPr>
        <w:t>ила 25</w:t>
      </w:r>
      <w:r>
        <w:rPr>
          <w:sz w:val="28"/>
          <w:szCs w:val="28"/>
        </w:rPr>
        <w:t>910,</w:t>
      </w:r>
      <w:r w:rsidRPr="00A6771A">
        <w:rPr>
          <w:sz w:val="28"/>
          <w:szCs w:val="28"/>
        </w:rPr>
        <w:t>023</w:t>
      </w:r>
      <w:r>
        <w:rPr>
          <w:sz w:val="28"/>
          <w:szCs w:val="28"/>
        </w:rPr>
        <w:t xml:space="preserve"> тыс. </w:t>
      </w:r>
      <w:r w:rsidRPr="00A6771A">
        <w:rPr>
          <w:sz w:val="28"/>
          <w:szCs w:val="28"/>
        </w:rPr>
        <w:t xml:space="preserve">рублей. </w:t>
      </w:r>
    </w:p>
    <w:p w:rsidR="005C418F" w:rsidRPr="00BA42DC" w:rsidRDefault="005C418F" w:rsidP="005C418F">
      <w:pPr>
        <w:ind w:firstLine="709"/>
        <w:jc w:val="both"/>
        <w:rPr>
          <w:sz w:val="28"/>
          <w:szCs w:val="28"/>
        </w:rPr>
      </w:pPr>
      <w:r w:rsidRPr="00BA42DC">
        <w:rPr>
          <w:sz w:val="28"/>
          <w:szCs w:val="28"/>
        </w:rPr>
        <w:t>В ходе контрольного мероприятия осуществлялась  проверка принятых (оплаченных) работ на соответствие проектно-сметной документации и исполнительной документации.</w:t>
      </w:r>
    </w:p>
    <w:p w:rsidR="00526757" w:rsidRDefault="00526757" w:rsidP="00526757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проверке</w:t>
      </w:r>
      <w:r w:rsidRPr="00544065">
        <w:rPr>
          <w:rFonts w:ascii="Times New Roman" w:hAnsi="Times New Roman" w:cs="Times New Roman"/>
          <w:sz w:val="28"/>
          <w:szCs w:val="28"/>
        </w:rPr>
        <w:t xml:space="preserve"> отмечены следующие замечания.</w:t>
      </w:r>
    </w:p>
    <w:p w:rsidR="00526757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73">
        <w:rPr>
          <w:rFonts w:ascii="Times New Roman" w:hAnsi="Times New Roman" w:cs="Times New Roman"/>
          <w:sz w:val="28"/>
          <w:szCs w:val="28"/>
        </w:rPr>
        <w:t>В д</w:t>
      </w:r>
      <w:r w:rsidR="00526757">
        <w:rPr>
          <w:rFonts w:ascii="Times New Roman" w:hAnsi="Times New Roman" w:cs="Times New Roman"/>
          <w:sz w:val="28"/>
          <w:szCs w:val="28"/>
        </w:rPr>
        <w:t>екабре 2013 года приняты работы</w:t>
      </w:r>
      <w:r w:rsidRPr="00644A73">
        <w:rPr>
          <w:rFonts w:ascii="Times New Roman" w:hAnsi="Times New Roman" w:cs="Times New Roman"/>
          <w:sz w:val="28"/>
          <w:szCs w:val="28"/>
        </w:rPr>
        <w:t xml:space="preserve"> по смете </w:t>
      </w:r>
      <w:r w:rsidRPr="00644A73">
        <w:rPr>
          <w:rFonts w:ascii="Times New Roman" w:hAnsi="Times New Roman" w:cs="Times New Roman"/>
          <w:i/>
          <w:sz w:val="28"/>
          <w:szCs w:val="28"/>
        </w:rPr>
        <w:t xml:space="preserve">02-01-03 </w:t>
      </w:r>
      <w:r w:rsidRPr="00644A73">
        <w:rPr>
          <w:rFonts w:ascii="Times New Roman" w:hAnsi="Times New Roman" w:cs="Times New Roman"/>
          <w:sz w:val="28"/>
          <w:szCs w:val="28"/>
        </w:rPr>
        <w:t>на некапитальное укре</w:t>
      </w:r>
      <w:r w:rsidR="00526757">
        <w:rPr>
          <w:rFonts w:ascii="Times New Roman" w:hAnsi="Times New Roman" w:cs="Times New Roman"/>
          <w:sz w:val="28"/>
          <w:szCs w:val="28"/>
        </w:rPr>
        <w:t>пление берегов реки на сумму 10</w:t>
      </w:r>
      <w:r w:rsidRPr="00644A73">
        <w:rPr>
          <w:rFonts w:ascii="Times New Roman" w:hAnsi="Times New Roman" w:cs="Times New Roman"/>
          <w:sz w:val="28"/>
          <w:szCs w:val="28"/>
        </w:rPr>
        <w:t>631,380 тыс. рубле</w:t>
      </w:r>
      <w:r>
        <w:rPr>
          <w:rFonts w:ascii="Times New Roman" w:hAnsi="Times New Roman" w:cs="Times New Roman"/>
          <w:sz w:val="28"/>
          <w:szCs w:val="28"/>
        </w:rPr>
        <w:t>й (акт КС-2 № 1 от 10.12.2013).</w:t>
      </w:r>
      <w:r w:rsidRPr="00644A73">
        <w:rPr>
          <w:rFonts w:ascii="Times New Roman" w:hAnsi="Times New Roman" w:cs="Times New Roman"/>
          <w:sz w:val="28"/>
          <w:szCs w:val="28"/>
        </w:rPr>
        <w:t xml:space="preserve"> При подсчете стоимости работ по позиции "перевозка грузов автомобилями-самосвалами" (п.6) применен зав</w:t>
      </w:r>
      <w:r w:rsidR="00526757">
        <w:rPr>
          <w:rFonts w:ascii="Times New Roman" w:hAnsi="Times New Roman" w:cs="Times New Roman"/>
          <w:sz w:val="28"/>
          <w:szCs w:val="28"/>
        </w:rPr>
        <w:t xml:space="preserve">ышенный по отношению </w:t>
      </w:r>
      <w:proofErr w:type="gramStart"/>
      <w:r w:rsidR="005267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26757">
        <w:rPr>
          <w:rFonts w:ascii="Times New Roman" w:hAnsi="Times New Roman" w:cs="Times New Roman"/>
          <w:sz w:val="28"/>
          <w:szCs w:val="28"/>
        </w:rPr>
        <w:t xml:space="preserve"> сметному</w:t>
      </w:r>
      <w:r w:rsidRPr="00644A73">
        <w:rPr>
          <w:rFonts w:ascii="Times New Roman" w:hAnsi="Times New Roman" w:cs="Times New Roman"/>
          <w:sz w:val="28"/>
          <w:szCs w:val="28"/>
        </w:rPr>
        <w:t xml:space="preserve"> индекс перевода в текущие цены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этого</w:t>
      </w:r>
      <w:r w:rsidRPr="00644A73">
        <w:rPr>
          <w:rFonts w:ascii="Times New Roman" w:hAnsi="Times New Roman" w:cs="Times New Roman"/>
          <w:sz w:val="28"/>
          <w:szCs w:val="28"/>
        </w:rPr>
        <w:t xml:space="preserve"> стоимость работ необоснованно завышена на </w:t>
      </w:r>
      <w:r w:rsidRPr="00644A73">
        <w:rPr>
          <w:rFonts w:ascii="Times New Roman" w:hAnsi="Times New Roman" w:cs="Times New Roman"/>
          <w:b/>
          <w:sz w:val="28"/>
          <w:szCs w:val="28"/>
        </w:rPr>
        <w:t>292,918 тыс. рублей</w:t>
      </w:r>
      <w:r w:rsidRPr="00644A73"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следует отметить, что в актах приемки выполненных работ КС-2 учитываются некорректные количественные параметры работ, что говорит о ненадлежащем контроле при приемке и оформлении актов выполненных работ.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акте от 31.03.2013 № 1 указаны работы, выполнение и приемка которых должна производиться в целом (крат</w:t>
      </w:r>
      <w:r w:rsidR="008620DE">
        <w:rPr>
          <w:rFonts w:ascii="Times New Roman" w:hAnsi="Times New Roman" w:cs="Times New Roman"/>
          <w:sz w:val="28"/>
          <w:szCs w:val="28"/>
        </w:rPr>
        <w:t>но единице измерения). При этом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62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валке и трелевке деревьев приняты</w:t>
      </w:r>
      <w:r w:rsidR="008620DE">
        <w:rPr>
          <w:rFonts w:ascii="Times New Roman" w:hAnsi="Times New Roman" w:cs="Times New Roman"/>
          <w:sz w:val="28"/>
          <w:szCs w:val="28"/>
        </w:rPr>
        <w:t xml:space="preserve"> с учетом сотых долей</w:t>
      </w:r>
      <w:r>
        <w:rPr>
          <w:rFonts w:ascii="Times New Roman" w:hAnsi="Times New Roman" w:cs="Times New Roman"/>
          <w:sz w:val="28"/>
          <w:szCs w:val="28"/>
        </w:rPr>
        <w:t xml:space="preserve"> в объеме 101,75 штук, 186,28 штук, корчевке пней в объеме 278,12 штук.</w:t>
      </w:r>
    </w:p>
    <w:p w:rsidR="005C418F" w:rsidRPr="00644A73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Подобные нарушения отмечены в актах № 2 от 31.03.2013, № 1 от 20.09.2013, № 2 от 20.09.2013.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проверки предъявлено письмо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FBC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 xml:space="preserve">от 26.10.2012          № 3538/11 о том, что снос зеленых насаждений, предусмотренный проектом, будет разрешен без оплаты компенсации за них. </w:t>
      </w:r>
    </w:p>
    <w:p w:rsidR="005C418F" w:rsidRPr="00945DEB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3E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4681C">
        <w:rPr>
          <w:rFonts w:ascii="Times New Roman" w:hAnsi="Times New Roman" w:cs="Times New Roman"/>
          <w:sz w:val="28"/>
          <w:szCs w:val="28"/>
        </w:rPr>
        <w:t>Однако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45DEB">
        <w:rPr>
          <w:rFonts w:ascii="Times New Roman" w:hAnsi="Times New Roman" w:cs="Times New Roman"/>
          <w:sz w:val="28"/>
          <w:szCs w:val="28"/>
        </w:rPr>
        <w:t>азрешение на снос зеленых насаждений, предусмотренный проектом, в период проверки департаментом природных ресурсов и охраны окружающей среды не представлено.</w:t>
      </w:r>
    </w:p>
    <w:p w:rsidR="005C418F" w:rsidRDefault="005C418F" w:rsidP="005C418F">
      <w:pPr>
        <w:jc w:val="both"/>
        <w:rPr>
          <w:sz w:val="28"/>
          <w:szCs w:val="28"/>
        </w:rPr>
      </w:pPr>
      <w:r w:rsidRPr="001D23EB">
        <w:rPr>
          <w:sz w:val="28"/>
          <w:szCs w:val="28"/>
        </w:rPr>
        <w:t xml:space="preserve">           Согласно акту пр</w:t>
      </w:r>
      <w:r>
        <w:rPr>
          <w:sz w:val="28"/>
          <w:szCs w:val="28"/>
        </w:rPr>
        <w:t>иема-передачи выполненных работ от 20.12.2013 исполнитель сдал, а д</w:t>
      </w:r>
      <w:r w:rsidRPr="001D23EB">
        <w:rPr>
          <w:sz w:val="28"/>
          <w:szCs w:val="28"/>
        </w:rPr>
        <w:t>епартамент</w:t>
      </w:r>
      <w:r w:rsidRPr="00945DEB"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</w:t>
      </w:r>
      <w:r w:rsidRPr="001D23EB">
        <w:rPr>
          <w:sz w:val="28"/>
          <w:szCs w:val="28"/>
        </w:rPr>
        <w:t>объект</w:t>
      </w:r>
      <w:r w:rsidRPr="009F100B">
        <w:rPr>
          <w:sz w:val="28"/>
          <w:szCs w:val="28"/>
        </w:rPr>
        <w:t xml:space="preserve"> </w:t>
      </w:r>
      <w:r w:rsidRPr="00945DEB">
        <w:rPr>
          <w:sz w:val="28"/>
          <w:szCs w:val="28"/>
        </w:rPr>
        <w:t>принял</w:t>
      </w:r>
      <w:r w:rsidRPr="001D23EB">
        <w:rPr>
          <w:sz w:val="28"/>
          <w:szCs w:val="28"/>
        </w:rPr>
        <w:t>.</w:t>
      </w:r>
    </w:p>
    <w:p w:rsidR="005C418F" w:rsidRDefault="005C418F" w:rsidP="005C418F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F41F58">
        <w:rPr>
          <w:rFonts w:ascii="Times New Roman" w:hAnsi="Times New Roman" w:cs="Times New Roman"/>
          <w:sz w:val="28"/>
          <w:szCs w:val="28"/>
        </w:rPr>
        <w:t xml:space="preserve">           Факт </w:t>
      </w:r>
      <w:r>
        <w:rPr>
          <w:rFonts w:ascii="Times New Roman" w:hAnsi="Times New Roman" w:cs="Times New Roman"/>
          <w:sz w:val="28"/>
          <w:szCs w:val="28"/>
        </w:rPr>
        <w:t>вырубки и разделки</w:t>
      </w:r>
      <w:r w:rsidRPr="00F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древесины подтвержден актами КС-2 на общую сумму 418,729 тыс. рублей.</w:t>
      </w:r>
    </w:p>
    <w:p w:rsidR="00E402B5" w:rsidRDefault="00E402B5" w:rsidP="00650E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5.2.2. </w:t>
      </w:r>
      <w:r w:rsidR="00770A6C">
        <w:rPr>
          <w:bCs/>
          <w:sz w:val="28"/>
          <w:szCs w:val="28"/>
        </w:rPr>
        <w:t>За шесть месяцев 2014 года</w:t>
      </w:r>
      <w:r w:rsidR="00770A6C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юджетные назначения, утвержденные</w:t>
      </w:r>
      <w:r w:rsidRPr="003F077E">
        <w:rPr>
          <w:b/>
          <w:bCs/>
          <w:i/>
          <w:sz w:val="28"/>
          <w:szCs w:val="28"/>
        </w:rPr>
        <w:t xml:space="preserve"> </w:t>
      </w:r>
      <w:r w:rsidRPr="003F077E">
        <w:rPr>
          <w:bCs/>
          <w:sz w:val="28"/>
          <w:szCs w:val="28"/>
        </w:rPr>
        <w:t>департаменту природных ресурсов и охраны окружающей среды</w:t>
      </w:r>
      <w:r>
        <w:rPr>
          <w:sz w:val="28"/>
          <w:szCs w:val="28"/>
        </w:rPr>
        <w:t xml:space="preserve"> </w:t>
      </w:r>
      <w:r w:rsidR="00982E34">
        <w:rPr>
          <w:sz w:val="28"/>
          <w:szCs w:val="28"/>
        </w:rPr>
        <w:t>за счет сре</w:t>
      </w:r>
      <w:proofErr w:type="gramStart"/>
      <w:r w:rsidR="00982E34">
        <w:rPr>
          <w:sz w:val="28"/>
          <w:szCs w:val="28"/>
        </w:rPr>
        <w:t>дств кр</w:t>
      </w:r>
      <w:proofErr w:type="gramEnd"/>
      <w:r w:rsidR="00982E34">
        <w:rPr>
          <w:sz w:val="28"/>
          <w:szCs w:val="28"/>
        </w:rPr>
        <w:t xml:space="preserve">аевого бюджета </w:t>
      </w:r>
      <w:r>
        <w:rPr>
          <w:sz w:val="28"/>
          <w:szCs w:val="28"/>
        </w:rPr>
        <w:t xml:space="preserve">на выполнение мероприятия </w:t>
      </w:r>
      <w:r w:rsidRPr="00C2110D">
        <w:rPr>
          <w:b/>
          <w:bCs/>
          <w:i/>
          <w:sz w:val="28"/>
          <w:szCs w:val="28"/>
        </w:rPr>
        <w:t>«Обеспечение</w:t>
      </w:r>
      <w:r w:rsidRPr="00F57DAA">
        <w:rPr>
          <w:bCs/>
          <w:sz w:val="28"/>
          <w:szCs w:val="28"/>
        </w:rPr>
        <w:t xml:space="preserve"> </w:t>
      </w:r>
      <w:r w:rsidRPr="00F57DAA">
        <w:rPr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</w:t>
      </w:r>
      <w:r w:rsidR="00770A6C">
        <w:rPr>
          <w:b/>
          <w:bCs/>
          <w:i/>
          <w:sz w:val="28"/>
          <w:szCs w:val="28"/>
        </w:rPr>
        <w:t>»,</w:t>
      </w:r>
      <w:r>
        <w:rPr>
          <w:b/>
          <w:bCs/>
          <w:i/>
          <w:sz w:val="28"/>
          <w:szCs w:val="28"/>
        </w:rPr>
        <w:t xml:space="preserve"> </w:t>
      </w:r>
      <w:r w:rsidR="00313DEA">
        <w:rPr>
          <w:bCs/>
          <w:sz w:val="28"/>
          <w:szCs w:val="28"/>
        </w:rPr>
        <w:t>исполнены на 41,58</w:t>
      </w:r>
      <w:r>
        <w:rPr>
          <w:bCs/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E402B5" w:rsidRDefault="009F7A43" w:rsidP="00E402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402B5" w:rsidRPr="00414C9C">
        <w:rPr>
          <w:rFonts w:ascii="Times New Roman" w:hAnsi="Times New Roman" w:cs="Times New Roman"/>
          <w:sz w:val="28"/>
          <w:szCs w:val="28"/>
        </w:rPr>
        <w:t>аконо</w:t>
      </w:r>
      <w:r w:rsidR="00E402B5">
        <w:rPr>
          <w:rFonts w:ascii="Times New Roman" w:hAnsi="Times New Roman" w:cs="Times New Roman"/>
          <w:sz w:val="28"/>
          <w:szCs w:val="28"/>
        </w:rPr>
        <w:t xml:space="preserve">м о краевом бюджете на 2014 год </w:t>
      </w:r>
      <w:r>
        <w:rPr>
          <w:rFonts w:ascii="Times New Roman" w:hAnsi="Times New Roman" w:cs="Times New Roman"/>
          <w:sz w:val="28"/>
          <w:szCs w:val="28"/>
        </w:rPr>
        <w:t>бюджетные назначения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аевого бюджета утверждены в объеме</w:t>
      </w:r>
      <w:r w:rsidRPr="00650EDC">
        <w:rPr>
          <w:rFonts w:ascii="Times New Roman" w:hAnsi="Times New Roman" w:cs="Times New Roman"/>
          <w:sz w:val="28"/>
          <w:szCs w:val="28"/>
        </w:rPr>
        <w:t xml:space="preserve"> </w:t>
      </w:r>
      <w:r w:rsidR="00650EDC" w:rsidRPr="00650EDC">
        <w:rPr>
          <w:rFonts w:ascii="Times New Roman" w:hAnsi="Times New Roman" w:cs="Times New Roman"/>
          <w:sz w:val="28"/>
          <w:szCs w:val="28"/>
        </w:rPr>
        <w:t>2</w:t>
      </w:r>
      <w:r w:rsidR="00E139D1">
        <w:rPr>
          <w:rFonts w:ascii="Times New Roman" w:hAnsi="Times New Roman" w:cs="Times New Roman"/>
          <w:sz w:val="28"/>
          <w:szCs w:val="28"/>
        </w:rPr>
        <w:t>6147,0</w:t>
      </w:r>
      <w:r w:rsidR="00650EDC">
        <w:rPr>
          <w:sz w:val="28"/>
          <w:szCs w:val="28"/>
        </w:rPr>
        <w:t xml:space="preserve"> </w:t>
      </w:r>
      <w:r w:rsidR="00E402B5">
        <w:rPr>
          <w:rFonts w:ascii="Times New Roman" w:hAnsi="Times New Roman" w:cs="Times New Roman"/>
          <w:sz w:val="28"/>
          <w:szCs w:val="28"/>
        </w:rPr>
        <w:t>тыс. рублей</w:t>
      </w:r>
      <w:r w:rsidR="00650EDC">
        <w:rPr>
          <w:rFonts w:ascii="Times New Roman" w:hAnsi="Times New Roman" w:cs="Times New Roman"/>
          <w:sz w:val="28"/>
          <w:szCs w:val="28"/>
        </w:rPr>
        <w:t>,</w:t>
      </w:r>
      <w:r w:rsidR="00E402B5">
        <w:rPr>
          <w:rFonts w:ascii="Times New Roman" w:hAnsi="Times New Roman" w:cs="Times New Roman"/>
          <w:sz w:val="28"/>
          <w:szCs w:val="28"/>
        </w:rPr>
        <w:t xml:space="preserve"> </w:t>
      </w:r>
      <w:r w:rsidR="00650EDC">
        <w:rPr>
          <w:rFonts w:ascii="Times New Roman" w:hAnsi="Times New Roman" w:cs="Times New Roman"/>
          <w:sz w:val="28"/>
          <w:szCs w:val="28"/>
        </w:rPr>
        <w:t>и</w:t>
      </w:r>
      <w:r w:rsidR="00E402B5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650EDC">
        <w:rPr>
          <w:rFonts w:ascii="Times New Roman" w:hAnsi="Times New Roman" w:cs="Times New Roman"/>
          <w:sz w:val="28"/>
          <w:szCs w:val="28"/>
        </w:rPr>
        <w:t xml:space="preserve">за шесть месяцев 2014 года </w:t>
      </w:r>
      <w:r w:rsidR="00E402B5">
        <w:rPr>
          <w:rFonts w:ascii="Times New Roman" w:hAnsi="Times New Roman" w:cs="Times New Roman"/>
          <w:sz w:val="28"/>
          <w:szCs w:val="28"/>
        </w:rPr>
        <w:t>составило</w:t>
      </w:r>
      <w:r w:rsidR="00650EDC">
        <w:rPr>
          <w:rFonts w:ascii="Times New Roman" w:hAnsi="Times New Roman" w:cs="Times New Roman"/>
          <w:sz w:val="28"/>
          <w:szCs w:val="28"/>
        </w:rPr>
        <w:t xml:space="preserve"> 10872,4 тыс. рублей</w:t>
      </w:r>
      <w:r w:rsidR="00E402B5">
        <w:rPr>
          <w:rFonts w:ascii="Times New Roman" w:hAnsi="Times New Roman" w:cs="Times New Roman"/>
          <w:sz w:val="28"/>
          <w:szCs w:val="28"/>
        </w:rPr>
        <w:t>.</w:t>
      </w:r>
    </w:p>
    <w:p w:rsidR="00982E34" w:rsidRPr="00435E97" w:rsidRDefault="00982E34" w:rsidP="00982E3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E97">
        <w:rPr>
          <w:rFonts w:ascii="Times New Roman" w:hAnsi="Times New Roman" w:cs="Times New Roman"/>
          <w:sz w:val="28"/>
          <w:szCs w:val="28"/>
        </w:rPr>
        <w:t>Законом о краевом бюджете на 2014 год бюджетные назначения за счет средств федерального бюджета утверждены в объеме 32744,0 тыс. рублей.</w:t>
      </w:r>
    </w:p>
    <w:p w:rsidR="00982E34" w:rsidRPr="00A17AC1" w:rsidRDefault="00982E34" w:rsidP="00982E34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>За шесть месяцев 2014 года бюджетные назначения за счет средств</w:t>
      </w:r>
      <w:r w:rsidRPr="00A17AC1">
        <w:rPr>
          <w:sz w:val="28"/>
          <w:szCs w:val="28"/>
        </w:rPr>
        <w:t xml:space="preserve"> </w:t>
      </w:r>
      <w:r w:rsidRPr="00A17AC1">
        <w:rPr>
          <w:i/>
          <w:sz w:val="28"/>
          <w:szCs w:val="28"/>
        </w:rPr>
        <w:t>федерального бюджета</w:t>
      </w:r>
      <w:r w:rsidRPr="00A17AC1">
        <w:rPr>
          <w:sz w:val="28"/>
          <w:szCs w:val="28"/>
        </w:rPr>
        <w:t>, выделенные в виде субвенций на осуществление полномочий Российской Федерации в области</w:t>
      </w:r>
      <w:r>
        <w:rPr>
          <w:sz w:val="28"/>
          <w:szCs w:val="28"/>
        </w:rPr>
        <w:t xml:space="preserve"> водных отношений не использованы в связи с тем, что аванс за п</w:t>
      </w:r>
      <w:r w:rsidR="00770A6C">
        <w:rPr>
          <w:sz w:val="28"/>
          <w:szCs w:val="28"/>
        </w:rPr>
        <w:t>одрядные работы не предусмотрен и</w:t>
      </w:r>
      <w:r>
        <w:rPr>
          <w:sz w:val="28"/>
          <w:szCs w:val="28"/>
        </w:rPr>
        <w:t xml:space="preserve"> оплата осуществляется за фактически выполненные работы.</w:t>
      </w:r>
    </w:p>
    <w:p w:rsidR="005C418F" w:rsidRPr="00DD476E" w:rsidRDefault="000819A2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A56">
        <w:rPr>
          <w:rFonts w:ascii="Times New Roman" w:hAnsi="Times New Roman" w:cs="Times New Roman"/>
          <w:b/>
          <w:sz w:val="28"/>
          <w:szCs w:val="28"/>
        </w:rPr>
        <w:t>5.3.</w:t>
      </w:r>
      <w:r w:rsidR="005C418F" w:rsidRPr="008D26FB">
        <w:rPr>
          <w:b/>
          <w:bCs/>
          <w:i/>
          <w:sz w:val="28"/>
          <w:szCs w:val="28"/>
        </w:rPr>
        <w:t xml:space="preserve"> </w:t>
      </w:r>
      <w:r w:rsidR="005C418F" w:rsidRPr="00DD476E">
        <w:rPr>
          <w:rFonts w:ascii="Times New Roman" w:hAnsi="Times New Roman" w:cs="Times New Roman"/>
          <w:sz w:val="28"/>
          <w:szCs w:val="28"/>
        </w:rPr>
        <w:t>Исполнение мероприятия</w:t>
      </w:r>
      <w:r w:rsidR="005C418F">
        <w:rPr>
          <w:sz w:val="28"/>
          <w:szCs w:val="28"/>
        </w:rPr>
        <w:t xml:space="preserve"> </w:t>
      </w:r>
      <w:r w:rsidR="005C418F" w:rsidRPr="008D26FB">
        <w:rPr>
          <w:rFonts w:ascii="Times New Roman" w:hAnsi="Times New Roman" w:cs="Times New Roman"/>
          <w:b/>
          <w:bCs/>
          <w:i/>
          <w:sz w:val="28"/>
          <w:szCs w:val="28"/>
        </w:rPr>
        <w:t>«Проведение ежегодного международного экологического форума «Природа без границ»</w:t>
      </w:r>
      <w:r w:rsidR="005C41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418F" w:rsidRPr="00DD476E">
        <w:rPr>
          <w:rFonts w:ascii="Times New Roman" w:hAnsi="Times New Roman" w:cs="Times New Roman"/>
          <w:sz w:val="28"/>
          <w:szCs w:val="28"/>
        </w:rPr>
        <w:t>возложено на департамент</w:t>
      </w:r>
      <w:r w:rsidR="005C418F" w:rsidRPr="00DD476E">
        <w:rPr>
          <w:rFonts w:ascii="Times New Roman" w:hAnsi="Times New Roman" w:cs="Times New Roman"/>
          <w:bCs/>
          <w:sz w:val="28"/>
          <w:szCs w:val="28"/>
        </w:rPr>
        <w:t xml:space="preserve"> природных ресурсов и охраны окружающей среды.</w:t>
      </w:r>
    </w:p>
    <w:p w:rsidR="005C418F" w:rsidRPr="008F009D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проведения </w:t>
      </w:r>
      <w:r w:rsidRPr="008F009D">
        <w:rPr>
          <w:bCs/>
          <w:sz w:val="28"/>
          <w:szCs w:val="28"/>
        </w:rPr>
        <w:t>международного экологического форума «Природа без границ»</w:t>
      </w:r>
      <w:r w:rsidRPr="008F009D">
        <w:rPr>
          <w:sz w:val="28"/>
          <w:szCs w:val="28"/>
        </w:rPr>
        <w:t xml:space="preserve">: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позиционирование Приморского края, как активного участника международного экологического сотрудничества;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международного и общероссийского внимания к Приморскому краю с позиции улучшения в крае экологической обстановки, реализации крупных инфраструктурных проектов, направленных на улучшение состояния окружающей среды;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инвестиций в «зеленые» отрасли экономики и охрану окружающей среды в Приморском крае;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вопросу укрепления позиций Российской Федерации в Азиатско-Тихоокеанском регионе в сфере экологии и природоохранной деятельности;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дальнейшее развитие международной деятельности Приморского края в области охраны окружающей среды с регионами стран Северо-Восточной Азии, другими иностранными государствами, а также с международными экологическими организациями и другими участниками международных отношений;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 повышение эффективности международного экологического сотрудничества путем максимального взаимодействия и мобилизации ресурсов органов государственной власти, местного самоуправления, научного сообщества, деловых кругов, общественных и иных организаций в области охраны окружающей среды и рационального природопользования;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международное и межрегиональное сотрудничество и партнерство по развитию «зеленой» экономики, охраны окружающей среды, обеспечению экологической безопасности.</w:t>
      </w:r>
    </w:p>
    <w:p w:rsidR="00BA167E" w:rsidRPr="00BC3AFA" w:rsidRDefault="00BA167E" w:rsidP="00BA16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Первоначальный о</w:t>
      </w:r>
      <w:r w:rsidRPr="00BC3AFA">
        <w:rPr>
          <w:sz w:val="28"/>
          <w:szCs w:val="28"/>
        </w:rPr>
        <w:t>бъем финансирования</w:t>
      </w:r>
      <w:r>
        <w:rPr>
          <w:sz w:val="28"/>
          <w:szCs w:val="28"/>
        </w:rPr>
        <w:t>,</w:t>
      </w:r>
      <w:r w:rsidRPr="00BC3AF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предусмотренный паспортом</w:t>
      </w:r>
      <w:r w:rsidRPr="00BC3AF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№ 4 и законом о краевом бюджете на 2013 год, п</w:t>
      </w:r>
      <w:r w:rsidRPr="00BC3AFA">
        <w:rPr>
          <w:sz w:val="28"/>
          <w:szCs w:val="28"/>
        </w:rPr>
        <w:t>остановлением Администрации Приморско</w:t>
      </w:r>
      <w:r>
        <w:rPr>
          <w:sz w:val="28"/>
          <w:szCs w:val="28"/>
        </w:rPr>
        <w:t xml:space="preserve">го края от 20.12.2013 </w:t>
      </w:r>
      <w:r w:rsidRPr="00BC3AFA">
        <w:rPr>
          <w:sz w:val="28"/>
          <w:szCs w:val="28"/>
        </w:rPr>
        <w:t xml:space="preserve">№ 483-па </w:t>
      </w:r>
      <w:r>
        <w:rPr>
          <w:sz w:val="28"/>
          <w:szCs w:val="28"/>
        </w:rPr>
        <w:t>скорректирован в сторону уменьшения на 140,0</w:t>
      </w:r>
      <w:r w:rsidRPr="00BC3AFA">
        <w:rPr>
          <w:sz w:val="28"/>
          <w:szCs w:val="28"/>
        </w:rPr>
        <w:t xml:space="preserve"> ты</w:t>
      </w:r>
      <w:r w:rsidR="003A4FC3">
        <w:rPr>
          <w:sz w:val="28"/>
          <w:szCs w:val="28"/>
        </w:rPr>
        <w:t>с. рублей и составил 4860</w:t>
      </w:r>
      <w:r>
        <w:rPr>
          <w:sz w:val="28"/>
          <w:szCs w:val="28"/>
        </w:rPr>
        <w:t>,0</w:t>
      </w:r>
      <w:r w:rsidRPr="00BC3AFA">
        <w:rPr>
          <w:sz w:val="28"/>
          <w:szCs w:val="28"/>
        </w:rPr>
        <w:t xml:space="preserve"> тыс. рублей.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составило в сумме 4860,0</w:t>
      </w:r>
      <w:r w:rsidRPr="00ED03FF">
        <w:rPr>
          <w:sz w:val="28"/>
          <w:szCs w:val="28"/>
        </w:rPr>
        <w:t xml:space="preserve"> тыс. рублей</w:t>
      </w:r>
      <w:r w:rsidR="00996256">
        <w:rPr>
          <w:sz w:val="28"/>
          <w:szCs w:val="28"/>
        </w:rPr>
        <w:t>,</w:t>
      </w:r>
      <w:r w:rsidRPr="00ED03FF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на 100</w:t>
      </w:r>
      <w:r w:rsidRPr="00ED03FF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суммы</w:t>
      </w:r>
      <w:r w:rsidR="00996256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утвержденной законом</w:t>
      </w:r>
      <w:r w:rsidRPr="00124E78">
        <w:rPr>
          <w:sz w:val="28"/>
          <w:szCs w:val="28"/>
        </w:rPr>
        <w:t xml:space="preserve"> о краевом бюджете на 2013 год</w:t>
      </w:r>
      <w:r>
        <w:rPr>
          <w:sz w:val="28"/>
          <w:szCs w:val="28"/>
        </w:rPr>
        <w:t>.</w:t>
      </w:r>
    </w:p>
    <w:p w:rsidR="005C418F" w:rsidRPr="00971356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Условиями подпрограммы № 4 предусмотрена реализация </w:t>
      </w:r>
      <w:r w:rsidRPr="00971356">
        <w:rPr>
          <w:rFonts w:ascii="Times New Roman" w:hAnsi="Times New Roman" w:cs="Times New Roman"/>
          <w:bCs/>
          <w:sz w:val="28"/>
          <w:szCs w:val="28"/>
        </w:rPr>
        <w:t>мероприятия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посредством размещения заказов на поставки товаров, выполнение работ, оказание услуг для государственных нужд.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Размещение заказа проведено путем размещения заявок на участие в открытом конкурсе во исполнение приказа департамента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от 29.03.2013 № 18.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определения начальной (максимальной) цены государственного контракта в качестве источников информации о цене комплекса услуг  использованы полученные от трех поставщиков (ООО «Айрис-ПРО»,       ООО «Международное Бюро Интеграционных Технологий», ООО «</w:t>
      </w:r>
      <w:proofErr w:type="spellStart"/>
      <w:r>
        <w:rPr>
          <w:bCs/>
          <w:sz w:val="28"/>
          <w:szCs w:val="28"/>
        </w:rPr>
        <w:t>НетФокус</w:t>
      </w:r>
      <w:proofErr w:type="spellEnd"/>
      <w:r>
        <w:rPr>
          <w:bCs/>
          <w:sz w:val="28"/>
          <w:szCs w:val="28"/>
        </w:rPr>
        <w:t>») сведения о стоимости оказания услуг единого оператора по подготовке и проведению</w:t>
      </w:r>
      <w:proofErr w:type="gramStart"/>
      <w:r>
        <w:rPr>
          <w:bCs/>
          <w:sz w:val="28"/>
          <w:szCs w:val="28"/>
        </w:rPr>
        <w:t xml:space="preserve"> С</w:t>
      </w:r>
      <w:proofErr w:type="gramEnd"/>
      <w:r>
        <w:rPr>
          <w:bCs/>
          <w:sz w:val="28"/>
          <w:szCs w:val="28"/>
        </w:rPr>
        <w:t>едьмого международного экологического форума «Природа без границ» в г. Владивостоке 10-11 октября 2013 года.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начальная цена контракта составила </w:t>
      </w:r>
      <w:r>
        <w:rPr>
          <w:b/>
          <w:sz w:val="28"/>
          <w:szCs w:val="28"/>
        </w:rPr>
        <w:t>5000,0</w:t>
      </w:r>
      <w:r w:rsidRPr="00060E8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открытого конкурса было признано </w:t>
      </w:r>
      <w:r w:rsidR="00AF186B">
        <w:rPr>
          <w:sz w:val="28"/>
          <w:szCs w:val="28"/>
        </w:rPr>
        <w:t>о</w:t>
      </w:r>
      <w:r>
        <w:rPr>
          <w:sz w:val="28"/>
          <w:szCs w:val="28"/>
        </w:rPr>
        <w:t xml:space="preserve">бщество с ограниченной ответственностью «Айрис ПРО» (далее – ООО «Айрис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>»).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департаментом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 xml:space="preserve"> и победителем ООО «Айрис ПРО» заключен государственный контракт от 25.06.2013 № 1/37 на оказание услуг</w:t>
      </w:r>
      <w:r w:rsidRPr="00AB7C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единого оператора по подготовке и проведению Седьмого международного экологического форума «Природа без границ» в г. Владивостоке 10-11 октября 2013 года</w:t>
      </w:r>
      <w:r>
        <w:rPr>
          <w:sz w:val="28"/>
          <w:szCs w:val="28"/>
        </w:rPr>
        <w:t xml:space="preserve"> на сумму 4860,0 тыс. рублей.</w:t>
      </w:r>
    </w:p>
    <w:p w:rsidR="008E0915" w:rsidRDefault="008E0915" w:rsidP="008E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разница между утвержденными лимитами бюджетных обязательств и стоимостью заключенного контракта составила 140,0 тыс. рублей.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оказаны в полном объеме.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проводился в течение 2 дней, в период с 10 по 11 октября       2013 года и состоял из 5 основных мероприятий.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4CD5">
        <w:rPr>
          <w:rFonts w:ascii="Times New Roman" w:hAnsi="Times New Roman" w:cs="Times New Roman"/>
          <w:bCs/>
          <w:sz w:val="28"/>
          <w:szCs w:val="28"/>
        </w:rPr>
        <w:t>Седьмо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международно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экологическо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«Природа без границ»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приняло участие более 423 участников из России, Китая, Республики Корея, Японии и США.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CD5">
        <w:rPr>
          <w:rFonts w:ascii="Times New Roman" w:hAnsi="Times New Roman" w:cs="Times New Roman"/>
          <w:bCs/>
          <w:sz w:val="28"/>
          <w:szCs w:val="28"/>
        </w:rPr>
        <w:t>Седьмо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форум «Природа без границ»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проводился во Владивостоке в рамках Года охраны окружающей среды в Российской Федерации. Участники </w:t>
      </w:r>
      <w:r w:rsidRPr="00396763">
        <w:rPr>
          <w:rFonts w:ascii="Times New Roman" w:hAnsi="Times New Roman" w:cs="Times New Roman"/>
          <w:bCs/>
          <w:sz w:val="28"/>
          <w:szCs w:val="28"/>
        </w:rPr>
        <w:t>международного экологического форума «Природа без границ»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обсудили вопросы охраны природы, нормативно-правовые вопросы в сфере экологии, темы водопользования, охраны рек и озер и разработали комплекс рекомендаций по укреплению международного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 межрегионального сотрудничества в развитии «зеленой» экономики, обеспечению экологической безопасности.</w:t>
      </w:r>
    </w:p>
    <w:p w:rsidR="005C418F" w:rsidRPr="00396763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рекомендации закреплены в принятом проекте резолюции.</w:t>
      </w:r>
    </w:p>
    <w:p w:rsidR="005C418F" w:rsidRDefault="008E0915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5.3</w:t>
      </w:r>
      <w:r w:rsidR="005C418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.1. </w:t>
      </w:r>
      <w:r w:rsidR="005C418F" w:rsidRPr="007D0ECD">
        <w:rPr>
          <w:rFonts w:ascii="Times New Roman" w:hAnsi="Times New Roman" w:cs="Times New Roman"/>
          <w:sz w:val="28"/>
          <w:szCs w:val="28"/>
        </w:rPr>
        <w:t>Закон</w:t>
      </w:r>
      <w:r w:rsidR="005C418F">
        <w:rPr>
          <w:rFonts w:ascii="Times New Roman" w:hAnsi="Times New Roman" w:cs="Times New Roman"/>
          <w:sz w:val="28"/>
          <w:szCs w:val="28"/>
        </w:rPr>
        <w:t>ом о краевом бюджете на 2014</w:t>
      </w:r>
      <w:r w:rsidR="005C418F" w:rsidRPr="007D0ECD">
        <w:rPr>
          <w:rFonts w:ascii="Times New Roman" w:hAnsi="Times New Roman" w:cs="Times New Roman"/>
          <w:sz w:val="28"/>
          <w:szCs w:val="28"/>
        </w:rPr>
        <w:t xml:space="preserve"> год</w:t>
      </w:r>
      <w:r w:rsidR="005C418F">
        <w:rPr>
          <w:rFonts w:ascii="Times New Roman" w:hAnsi="Times New Roman" w:cs="Times New Roman"/>
          <w:sz w:val="28"/>
          <w:szCs w:val="28"/>
        </w:rPr>
        <w:t xml:space="preserve"> на проведение Восьмого международного экологического форума «Природа без границ» предусмотрено 3636,0 тыс. рублей.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шесть месяцев 2014 года исполнение отсутствует, но </w:t>
      </w:r>
      <w:r w:rsidRPr="008238A7">
        <w:rPr>
          <w:rFonts w:ascii="Times New Roman" w:hAnsi="Times New Roman" w:cs="Times New Roman"/>
          <w:sz w:val="28"/>
          <w:szCs w:val="28"/>
        </w:rPr>
        <w:t>в настоящее время закончено проведение открытого конкурса и по его результатам  заключен государственный контракт на оказание услуг единого оператора по организации подготовки и проведения</w:t>
      </w:r>
      <w:proofErr w:type="gramStart"/>
      <w:r w:rsidRPr="008238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238A7">
        <w:rPr>
          <w:rFonts w:ascii="Times New Roman" w:hAnsi="Times New Roman" w:cs="Times New Roman"/>
          <w:sz w:val="28"/>
          <w:szCs w:val="28"/>
        </w:rPr>
        <w:t>осьмого МЭФ «Природа без границ», в г. Владивостоке 23</w:t>
      </w:r>
      <w:r w:rsidR="00AF186B">
        <w:rPr>
          <w:rFonts w:ascii="Times New Roman" w:hAnsi="Times New Roman" w:cs="Times New Roman"/>
          <w:sz w:val="28"/>
          <w:szCs w:val="28"/>
        </w:rPr>
        <w:t xml:space="preserve">, </w:t>
      </w:r>
      <w:r w:rsidRPr="008238A7">
        <w:rPr>
          <w:rFonts w:ascii="Times New Roman" w:hAnsi="Times New Roman" w:cs="Times New Roman"/>
          <w:sz w:val="28"/>
          <w:szCs w:val="28"/>
        </w:rPr>
        <w:t>24 октября 2014 г</w:t>
      </w:r>
      <w:r>
        <w:rPr>
          <w:rFonts w:ascii="Times New Roman" w:hAnsi="Times New Roman" w:cs="Times New Roman"/>
          <w:sz w:val="28"/>
          <w:szCs w:val="28"/>
        </w:rPr>
        <w:t xml:space="preserve">ода,  </w:t>
      </w:r>
      <w:r w:rsidR="00AF186B">
        <w:rPr>
          <w:rFonts w:ascii="Times New Roman" w:hAnsi="Times New Roman" w:cs="Times New Roman"/>
          <w:sz w:val="28"/>
          <w:szCs w:val="28"/>
        </w:rPr>
        <w:t xml:space="preserve">от 18.07.2014 </w:t>
      </w:r>
      <w:r w:rsidR="00AF186B" w:rsidRPr="00823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8/37 </w:t>
      </w:r>
      <w:r w:rsidRPr="008238A7">
        <w:rPr>
          <w:rFonts w:ascii="Times New Roman" w:hAnsi="Times New Roman" w:cs="Times New Roman"/>
          <w:sz w:val="28"/>
          <w:szCs w:val="28"/>
        </w:rPr>
        <w:t>на сумму 3514,00 тыс. рублей.</w:t>
      </w:r>
    </w:p>
    <w:p w:rsidR="005C418F" w:rsidRDefault="00990F00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="005C418F" w:rsidRPr="00E77FF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418F">
        <w:rPr>
          <w:rFonts w:ascii="Times New Roman" w:hAnsi="Times New Roman" w:cs="Times New Roman"/>
          <w:b/>
          <w:bCs/>
          <w:i/>
          <w:sz w:val="28"/>
          <w:szCs w:val="28"/>
        </w:rPr>
        <w:t>Реализация мероприятий департаментом</w:t>
      </w:r>
      <w:r w:rsidR="005C418F" w:rsidRPr="00C211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C418F" w:rsidRPr="00CB196F">
        <w:rPr>
          <w:rFonts w:ascii="Times New Roman" w:hAnsi="Times New Roman" w:cs="Times New Roman"/>
          <w:b/>
          <w:i/>
          <w:sz w:val="28"/>
          <w:szCs w:val="28"/>
        </w:rPr>
        <w:t>по охране, контролю и регулированию использования объектов животного мира</w:t>
      </w:r>
      <w:r w:rsidR="005C418F" w:rsidRPr="00E77FF3">
        <w:rPr>
          <w:rFonts w:ascii="Times New Roman" w:hAnsi="Times New Roman" w:cs="Times New Roman"/>
          <w:sz w:val="28"/>
          <w:szCs w:val="28"/>
        </w:rPr>
        <w:t xml:space="preserve"> </w:t>
      </w:r>
      <w:r w:rsidR="005C418F" w:rsidRPr="00C2110D">
        <w:rPr>
          <w:rFonts w:ascii="Times New Roman" w:hAnsi="Times New Roman" w:cs="Times New Roman"/>
          <w:b/>
          <w:bCs/>
          <w:i/>
          <w:sz w:val="28"/>
          <w:szCs w:val="28"/>
        </w:rPr>
        <w:t>в 2013 году и за шесть месяцев 2014 года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FF3"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осуществлялось финансирование на содержание департамента по охране, контролю и регулированию использования объектов животного мира за счет субвенций из федерального бюджета и сре</w:t>
      </w:r>
      <w:proofErr w:type="gramStart"/>
      <w:r w:rsidRPr="00E77F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77FF3">
        <w:rPr>
          <w:rFonts w:ascii="Times New Roman" w:hAnsi="Times New Roman" w:cs="Times New Roman"/>
          <w:sz w:val="28"/>
          <w:szCs w:val="28"/>
        </w:rPr>
        <w:t>аевого бюджета.</w:t>
      </w:r>
    </w:p>
    <w:p w:rsidR="005C418F" w:rsidRPr="00E77FF3" w:rsidRDefault="00F5421C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3AFA">
        <w:rPr>
          <w:sz w:val="28"/>
          <w:szCs w:val="28"/>
        </w:rPr>
        <w:t xml:space="preserve">бъем финансирования </w:t>
      </w:r>
      <w:r>
        <w:rPr>
          <w:sz w:val="28"/>
          <w:szCs w:val="28"/>
        </w:rPr>
        <w:t>предусмотрен паспортом</w:t>
      </w:r>
      <w:r w:rsidRPr="00BC3AFA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№ 4 и законом о краевом бюджете на 2013 год в размере</w:t>
      </w:r>
      <w:r w:rsidR="005C418F" w:rsidRPr="00E77FF3">
        <w:rPr>
          <w:sz w:val="28"/>
          <w:szCs w:val="28"/>
        </w:rPr>
        <w:t xml:space="preserve"> 31071,03 тыс. рублей.</w:t>
      </w:r>
    </w:p>
    <w:p w:rsidR="005C418F" w:rsidRPr="00E77FF3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>Исполнение составило в сумме 28169,33 тыс. рублей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или  90,66 % от суммы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утвержденной законом о краевом бюджете на 2013 год, в том числе: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 xml:space="preserve">средства </w:t>
      </w:r>
      <w:r w:rsidRPr="00E77FF3">
        <w:rPr>
          <w:i/>
          <w:sz w:val="28"/>
          <w:szCs w:val="28"/>
        </w:rPr>
        <w:t>федерального бюджета</w:t>
      </w:r>
      <w:r w:rsidRPr="00E77FF3">
        <w:rPr>
          <w:sz w:val="28"/>
          <w:szCs w:val="28"/>
        </w:rPr>
        <w:t xml:space="preserve"> в виде субвенций, выделенные на 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охотохозяйственных соглашений (9 907,50 тыс. рублей)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исполнены на        98,36 %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или 9744,57 тыс. рублей;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 xml:space="preserve">средства </w:t>
      </w:r>
      <w:r w:rsidRPr="00E77FF3">
        <w:rPr>
          <w:i/>
          <w:sz w:val="28"/>
          <w:szCs w:val="28"/>
        </w:rPr>
        <w:t xml:space="preserve">краевого бюджета, </w:t>
      </w:r>
      <w:r w:rsidRPr="00E77FF3">
        <w:rPr>
          <w:sz w:val="28"/>
          <w:szCs w:val="28"/>
        </w:rPr>
        <w:t>выделенные на выполнение функций государственными органами (21 163,53 тыс. рублей) исполнены на 87,06 %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или на 18 424,76 тыс. рублей. 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>Экономия сре</w:t>
      </w:r>
      <w:proofErr w:type="gramStart"/>
      <w:r w:rsidRPr="00E77FF3">
        <w:rPr>
          <w:sz w:val="28"/>
          <w:szCs w:val="28"/>
        </w:rPr>
        <w:t>дств сл</w:t>
      </w:r>
      <w:proofErr w:type="gramEnd"/>
      <w:r w:rsidRPr="00E77FF3">
        <w:rPr>
          <w:sz w:val="28"/>
          <w:szCs w:val="28"/>
        </w:rPr>
        <w:t>ожилась по причине длительного наличия вакантных должностей (по штату 60 чел., фактически – 57 чел.), а также в результате снижения количества командировок в связи с изменением графика командировок и снижения фактических расходов на проживание в служебных командировках.</w:t>
      </w:r>
    </w:p>
    <w:p w:rsidR="005C418F" w:rsidRPr="00E77FF3" w:rsidRDefault="00F5421C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5.4.1</w:t>
      </w:r>
      <w:r w:rsidR="005C418F">
        <w:rPr>
          <w:b/>
          <w:i/>
          <w:sz w:val="28"/>
          <w:szCs w:val="28"/>
        </w:rPr>
        <w:t xml:space="preserve">. </w:t>
      </w:r>
      <w:r w:rsidR="005C418F" w:rsidRPr="00E77FF3">
        <w:rPr>
          <w:sz w:val="28"/>
          <w:szCs w:val="28"/>
        </w:rPr>
        <w:t>Законом о краевом бюджете на 2014 год бюджетные назначения утверждены в объеме 43142,6 тыс. рублей.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>Исполнение за первое полугодие 2014 года составило в сумме      11549,2 тыс. рублей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или 26,77 % от суммы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утвержденной законом о краевом бюджете на 2014 год, в том числе: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t xml:space="preserve">средства </w:t>
      </w:r>
      <w:r w:rsidRPr="00E77FF3">
        <w:rPr>
          <w:i/>
          <w:sz w:val="28"/>
          <w:szCs w:val="28"/>
        </w:rPr>
        <w:t>федерального бюджета</w:t>
      </w:r>
      <w:r w:rsidRPr="00E77FF3">
        <w:rPr>
          <w:sz w:val="28"/>
          <w:szCs w:val="28"/>
        </w:rPr>
        <w:t xml:space="preserve"> в виде субвенций, выделенные на осуществление полномочий Российской Федерации в области охраны и использования охотничьих ресурсов по контролю, надзору, выдаче </w:t>
      </w:r>
      <w:r w:rsidRPr="00E77FF3">
        <w:rPr>
          <w:sz w:val="28"/>
          <w:szCs w:val="28"/>
        </w:rPr>
        <w:lastRenderedPageBreak/>
        <w:t>разрешений на добычу охотничьих ресурсов и заключению охотохозяйственных соглашений (22412,3 тыс. рублей)</w:t>
      </w:r>
      <w:r w:rsidR="00AF186B">
        <w:rPr>
          <w:sz w:val="28"/>
          <w:szCs w:val="28"/>
        </w:rPr>
        <w:t>,</w:t>
      </w:r>
      <w:r w:rsidRPr="00E77FF3">
        <w:rPr>
          <w:sz w:val="28"/>
          <w:szCs w:val="28"/>
        </w:rPr>
        <w:t xml:space="preserve">  исполнены на      24,22 %</w:t>
      </w:r>
      <w:r w:rsidR="00AF186B">
        <w:rPr>
          <w:sz w:val="28"/>
          <w:szCs w:val="28"/>
        </w:rPr>
        <w:t xml:space="preserve">, </w:t>
      </w:r>
      <w:r w:rsidRPr="00E77FF3">
        <w:rPr>
          <w:sz w:val="28"/>
          <w:szCs w:val="28"/>
        </w:rPr>
        <w:t xml:space="preserve"> или 5428,2 тыс. рублей. Неисполнение на сумму 16984,1 тыс. рублей произошло в связи с наличием вакантных должностей и неравномерным планированием расходов, так как основная их часть запланирована на второе полугодие 2014 года;</w:t>
      </w:r>
    </w:p>
    <w:p w:rsidR="005C418F" w:rsidRDefault="005C418F" w:rsidP="005C41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3FFB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Pr="00DE3FFB">
        <w:rPr>
          <w:rFonts w:ascii="Times New Roman" w:hAnsi="Times New Roman" w:cs="Times New Roman"/>
          <w:i/>
          <w:sz w:val="28"/>
          <w:szCs w:val="28"/>
        </w:rPr>
        <w:t>краевого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выделенные</w:t>
      </w:r>
      <w:r w:rsidRPr="00356AA2">
        <w:rPr>
          <w:sz w:val="28"/>
          <w:szCs w:val="28"/>
        </w:rPr>
        <w:t xml:space="preserve"> </w:t>
      </w:r>
      <w:r w:rsidRPr="00DE3FFB">
        <w:rPr>
          <w:rFonts w:ascii="Times New Roman" w:hAnsi="Times New Roman" w:cs="Times New Roman"/>
          <w:sz w:val="28"/>
          <w:szCs w:val="28"/>
        </w:rPr>
        <w:t>на выполнение функций госу</w:t>
      </w:r>
      <w:r>
        <w:rPr>
          <w:rFonts w:ascii="Times New Roman" w:hAnsi="Times New Roman" w:cs="Times New Roman"/>
          <w:sz w:val="28"/>
          <w:szCs w:val="28"/>
        </w:rPr>
        <w:t>дарственными органами (20730,3 тыс. рублей)</w:t>
      </w:r>
      <w:r w:rsidR="00AF186B">
        <w:rPr>
          <w:rFonts w:ascii="Times New Roman" w:hAnsi="Times New Roman" w:cs="Times New Roman"/>
          <w:sz w:val="28"/>
          <w:szCs w:val="28"/>
        </w:rPr>
        <w:t xml:space="preserve">,  исполнены на 29,53 %, </w:t>
      </w:r>
      <w:r>
        <w:rPr>
          <w:rFonts w:ascii="Times New Roman" w:hAnsi="Times New Roman" w:cs="Times New Roman"/>
          <w:sz w:val="28"/>
          <w:szCs w:val="28"/>
        </w:rPr>
        <w:t>или на 6121,0</w:t>
      </w:r>
      <w:r w:rsidRPr="00DE3FF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C418F" w:rsidRPr="00E77FF3" w:rsidRDefault="005C418F" w:rsidP="005C41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FF3">
        <w:rPr>
          <w:rFonts w:ascii="Times New Roman" w:hAnsi="Times New Roman" w:cs="Times New Roman"/>
          <w:bCs/>
          <w:sz w:val="28"/>
          <w:szCs w:val="28"/>
        </w:rPr>
        <w:t xml:space="preserve">Среднесписочная численность департамента </w:t>
      </w:r>
      <w:r w:rsidRPr="00E77FF3">
        <w:rPr>
          <w:rFonts w:ascii="Times New Roman" w:hAnsi="Times New Roman" w:cs="Times New Roman"/>
          <w:sz w:val="28"/>
          <w:szCs w:val="28"/>
        </w:rPr>
        <w:t>по охране, контролю и регулированию использования объектов животного мира</w:t>
      </w:r>
      <w:r w:rsidRPr="00E77FF3">
        <w:rPr>
          <w:rFonts w:ascii="Times New Roman" w:hAnsi="Times New Roman" w:cs="Times New Roman"/>
          <w:bCs/>
          <w:sz w:val="28"/>
          <w:szCs w:val="28"/>
        </w:rPr>
        <w:t xml:space="preserve"> на 01.01.2014 составила 57 человек при штатной численности 60 единиц.</w:t>
      </w:r>
    </w:p>
    <w:p w:rsidR="005C418F" w:rsidRPr="00E77FF3" w:rsidRDefault="005C418F" w:rsidP="005C41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FF3">
        <w:rPr>
          <w:rFonts w:ascii="Times New Roman" w:hAnsi="Times New Roman" w:cs="Times New Roman"/>
          <w:bCs/>
          <w:sz w:val="28"/>
          <w:szCs w:val="28"/>
        </w:rPr>
        <w:t xml:space="preserve">С 01.07.2014 штатная численность департамента </w:t>
      </w:r>
      <w:r w:rsidRPr="00E77FF3">
        <w:rPr>
          <w:rFonts w:ascii="Times New Roman" w:hAnsi="Times New Roman" w:cs="Times New Roman"/>
          <w:sz w:val="28"/>
          <w:szCs w:val="28"/>
        </w:rPr>
        <w:t xml:space="preserve">по охране, контролю и регулированию использования объектов животного мира уменьшилась и </w:t>
      </w:r>
      <w:r w:rsidRPr="00E77FF3">
        <w:rPr>
          <w:rFonts w:ascii="Times New Roman" w:hAnsi="Times New Roman" w:cs="Times New Roman"/>
          <w:bCs/>
          <w:sz w:val="28"/>
          <w:szCs w:val="28"/>
        </w:rPr>
        <w:t xml:space="preserve"> составляет 35 единиц. Уменьшение штатной численности связано с оптимизацией  структуры, численности и деятельности департамента</w:t>
      </w:r>
      <w:r w:rsidRPr="00E77FF3">
        <w:rPr>
          <w:rFonts w:ascii="Times New Roman" w:hAnsi="Times New Roman" w:cs="Times New Roman"/>
          <w:sz w:val="28"/>
          <w:szCs w:val="28"/>
        </w:rPr>
        <w:t xml:space="preserve"> по охране, контролю и регулированию использования объектов животного мира</w:t>
      </w:r>
      <w:r w:rsidRPr="00E77FF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418F" w:rsidRPr="00E77FF3" w:rsidRDefault="005C418F" w:rsidP="005C41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FF3">
        <w:rPr>
          <w:rFonts w:ascii="Times New Roman" w:hAnsi="Times New Roman" w:cs="Times New Roman"/>
          <w:bCs/>
          <w:sz w:val="28"/>
          <w:szCs w:val="28"/>
        </w:rPr>
        <w:t>Штатные единицы в количестве 25 единиц переданы с 01.01.2014 в подведомственное учреждение –</w:t>
      </w:r>
      <w:r w:rsidRPr="00E77FF3">
        <w:rPr>
          <w:rFonts w:ascii="Times New Roman" w:hAnsi="Times New Roman" w:cs="Times New Roman"/>
          <w:sz w:val="28"/>
          <w:szCs w:val="28"/>
        </w:rPr>
        <w:t xml:space="preserve"> КГБУ «Дирекция» </w:t>
      </w:r>
      <w:r w:rsidRPr="00E77FF3">
        <w:rPr>
          <w:rFonts w:ascii="Times New Roman" w:hAnsi="Times New Roman" w:cs="Times New Roman"/>
          <w:bCs/>
          <w:sz w:val="28"/>
          <w:szCs w:val="28"/>
        </w:rPr>
        <w:t>в качестве инспекторов.</w:t>
      </w:r>
    </w:p>
    <w:p w:rsidR="005C418F" w:rsidRPr="00E77FF3" w:rsidRDefault="005C418F" w:rsidP="005C41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FF3">
        <w:rPr>
          <w:rFonts w:ascii="Times New Roman" w:hAnsi="Times New Roman" w:cs="Times New Roman"/>
          <w:bCs/>
          <w:sz w:val="28"/>
          <w:szCs w:val="28"/>
        </w:rPr>
        <w:t>На 01.01.2014 штатная численность подведомственного учреждения –</w:t>
      </w:r>
      <w:r w:rsidRPr="00E77FF3">
        <w:rPr>
          <w:rFonts w:ascii="Times New Roman" w:hAnsi="Times New Roman" w:cs="Times New Roman"/>
          <w:sz w:val="28"/>
          <w:szCs w:val="28"/>
        </w:rPr>
        <w:t xml:space="preserve"> КГБУ «Дирекция» составляла </w:t>
      </w:r>
      <w:r w:rsidRPr="00E77FF3">
        <w:rPr>
          <w:rFonts w:ascii="Times New Roman" w:hAnsi="Times New Roman" w:cs="Times New Roman"/>
          <w:bCs/>
          <w:sz w:val="28"/>
          <w:szCs w:val="28"/>
        </w:rPr>
        <w:t>34 единицы. С учетом переданных 25 единиц штатная численность</w:t>
      </w:r>
      <w:r w:rsidRPr="00E77FF3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E77FF3">
        <w:rPr>
          <w:rFonts w:ascii="Times New Roman" w:hAnsi="Times New Roman" w:cs="Times New Roman"/>
          <w:bCs/>
          <w:sz w:val="28"/>
          <w:szCs w:val="28"/>
        </w:rPr>
        <w:t>подведомственного учреждения –</w:t>
      </w:r>
      <w:r w:rsidRPr="00E77FF3">
        <w:rPr>
          <w:rFonts w:ascii="Times New Roman" w:hAnsi="Times New Roman" w:cs="Times New Roman"/>
          <w:sz w:val="28"/>
          <w:szCs w:val="28"/>
        </w:rPr>
        <w:t xml:space="preserve"> КГБУ «Дирекция»</w:t>
      </w:r>
      <w:r w:rsidRPr="00E77F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77FF3">
        <w:rPr>
          <w:rFonts w:ascii="Times New Roman" w:hAnsi="Times New Roman" w:cs="Times New Roman"/>
          <w:bCs/>
          <w:sz w:val="28"/>
          <w:szCs w:val="28"/>
        </w:rPr>
        <w:t xml:space="preserve">должна была составить 59 единиц, однако согласно штатному расписанию на 01.01.2014 штатная численность увеличилась на 30 единиц и составила 64 единицы. </w:t>
      </w:r>
    </w:p>
    <w:p w:rsidR="005C418F" w:rsidRDefault="00C065D9" w:rsidP="005C41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D60ABF">
        <w:rPr>
          <w:rFonts w:ascii="Times New Roman" w:hAnsi="Times New Roman" w:cs="Times New Roman"/>
          <w:bCs/>
          <w:sz w:val="28"/>
          <w:szCs w:val="28"/>
        </w:rPr>
        <w:t>епартамент</w:t>
      </w:r>
      <w:r w:rsidR="005C418F" w:rsidRPr="00E77F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18F" w:rsidRPr="00E77FF3">
        <w:rPr>
          <w:rFonts w:ascii="Times New Roman" w:hAnsi="Times New Roman" w:cs="Times New Roman"/>
          <w:sz w:val="28"/>
          <w:szCs w:val="28"/>
        </w:rPr>
        <w:t>по охране, контролю и регулированию использования объектов</w:t>
      </w:r>
      <w:r>
        <w:rPr>
          <w:rFonts w:ascii="Times New Roman" w:hAnsi="Times New Roman" w:cs="Times New Roman"/>
          <w:sz w:val="28"/>
          <w:szCs w:val="28"/>
        </w:rPr>
        <w:t xml:space="preserve"> животного мира </w:t>
      </w:r>
      <w:r w:rsidR="00D60ABF">
        <w:rPr>
          <w:rFonts w:ascii="Times New Roman" w:hAnsi="Times New Roman" w:cs="Times New Roman"/>
          <w:sz w:val="28"/>
          <w:szCs w:val="28"/>
        </w:rPr>
        <w:t xml:space="preserve">планирует передать </w:t>
      </w:r>
      <w:r w:rsidR="005C418F" w:rsidRPr="00E77FF3">
        <w:rPr>
          <w:rFonts w:ascii="Times New Roman" w:hAnsi="Times New Roman" w:cs="Times New Roman"/>
          <w:sz w:val="28"/>
          <w:szCs w:val="28"/>
        </w:rPr>
        <w:t>остав</w:t>
      </w:r>
      <w:r w:rsidR="00D60ABF">
        <w:rPr>
          <w:rFonts w:ascii="Times New Roman" w:hAnsi="Times New Roman" w:cs="Times New Roman"/>
          <w:sz w:val="28"/>
          <w:szCs w:val="28"/>
        </w:rPr>
        <w:t>шуюся часть</w:t>
      </w:r>
      <w:r w:rsidR="00437CB5">
        <w:rPr>
          <w:rFonts w:ascii="Times New Roman" w:hAnsi="Times New Roman" w:cs="Times New Roman"/>
          <w:sz w:val="28"/>
          <w:szCs w:val="28"/>
        </w:rPr>
        <w:t xml:space="preserve"> </w:t>
      </w:r>
      <w:r w:rsidR="005C418F" w:rsidRPr="00E77FF3">
        <w:rPr>
          <w:rFonts w:ascii="Times New Roman" w:hAnsi="Times New Roman" w:cs="Times New Roman"/>
          <w:sz w:val="28"/>
          <w:szCs w:val="28"/>
        </w:rPr>
        <w:t>субсиди</w:t>
      </w:r>
      <w:r w:rsidR="00437CB5">
        <w:rPr>
          <w:rFonts w:ascii="Times New Roman" w:hAnsi="Times New Roman" w:cs="Times New Roman"/>
          <w:sz w:val="28"/>
          <w:szCs w:val="28"/>
        </w:rPr>
        <w:t>и</w:t>
      </w:r>
      <w:r w:rsidR="0046564D" w:rsidRPr="0046564D">
        <w:rPr>
          <w:rFonts w:ascii="Times New Roman" w:hAnsi="Times New Roman" w:cs="Times New Roman"/>
          <w:sz w:val="28"/>
          <w:szCs w:val="28"/>
        </w:rPr>
        <w:t xml:space="preserve"> </w:t>
      </w:r>
      <w:r w:rsidR="0046564D">
        <w:rPr>
          <w:rFonts w:ascii="Times New Roman" w:hAnsi="Times New Roman" w:cs="Times New Roman"/>
          <w:sz w:val="28"/>
          <w:szCs w:val="28"/>
        </w:rPr>
        <w:t>в размере 10833,8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предназначенную ранее </w:t>
      </w:r>
      <w:r w:rsidRPr="00E77FF3">
        <w:rPr>
          <w:rFonts w:ascii="Times New Roman" w:hAnsi="Times New Roman" w:cs="Times New Roman"/>
          <w:sz w:val="28"/>
          <w:szCs w:val="28"/>
        </w:rPr>
        <w:t>на выплату заработной платы госуд</w:t>
      </w:r>
      <w:r>
        <w:rPr>
          <w:rFonts w:ascii="Times New Roman" w:hAnsi="Times New Roman" w:cs="Times New Roman"/>
          <w:sz w:val="28"/>
          <w:szCs w:val="28"/>
        </w:rPr>
        <w:t>арственным гражданским служащим</w:t>
      </w:r>
      <w:r w:rsidR="00437CB5">
        <w:rPr>
          <w:rFonts w:ascii="Times New Roman" w:hAnsi="Times New Roman" w:cs="Times New Roman"/>
          <w:sz w:val="28"/>
          <w:szCs w:val="28"/>
        </w:rPr>
        <w:t xml:space="preserve">, </w:t>
      </w:r>
      <w:r w:rsidR="0046564D">
        <w:rPr>
          <w:rFonts w:ascii="Times New Roman" w:hAnsi="Times New Roman" w:cs="Times New Roman"/>
          <w:sz w:val="28"/>
          <w:szCs w:val="28"/>
        </w:rPr>
        <w:t xml:space="preserve"> для выплаты заработной платы сотрудникам </w:t>
      </w:r>
      <w:r w:rsidR="005C418F" w:rsidRPr="00E77FF3">
        <w:rPr>
          <w:rFonts w:ascii="Times New Roman" w:hAnsi="Times New Roman" w:cs="Times New Roman"/>
          <w:sz w:val="28"/>
          <w:szCs w:val="28"/>
        </w:rPr>
        <w:t>подведомственно</w:t>
      </w:r>
      <w:r w:rsidR="0046564D">
        <w:rPr>
          <w:rFonts w:ascii="Times New Roman" w:hAnsi="Times New Roman" w:cs="Times New Roman"/>
          <w:sz w:val="28"/>
          <w:szCs w:val="28"/>
        </w:rPr>
        <w:t>го учреждения - КГБУ «Дирекция»</w:t>
      </w:r>
      <w:r w:rsidR="00AF186B">
        <w:rPr>
          <w:rFonts w:ascii="Times New Roman" w:hAnsi="Times New Roman" w:cs="Times New Roman"/>
          <w:sz w:val="28"/>
          <w:szCs w:val="28"/>
        </w:rPr>
        <w:t>,</w:t>
      </w:r>
      <w:r w:rsidR="0046564D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46564D" w:rsidRPr="00E77FF3">
        <w:rPr>
          <w:rFonts w:ascii="Times New Roman" w:hAnsi="Times New Roman" w:cs="Times New Roman"/>
          <w:sz w:val="28"/>
          <w:szCs w:val="28"/>
        </w:rPr>
        <w:t xml:space="preserve"> </w:t>
      </w:r>
      <w:r w:rsidR="005C418F" w:rsidRPr="00E77FF3">
        <w:rPr>
          <w:rFonts w:ascii="Times New Roman" w:hAnsi="Times New Roman" w:cs="Times New Roman"/>
          <w:sz w:val="28"/>
          <w:szCs w:val="28"/>
        </w:rPr>
        <w:t>к госуда</w:t>
      </w:r>
      <w:r w:rsidR="00435C5D">
        <w:rPr>
          <w:rFonts w:ascii="Times New Roman" w:hAnsi="Times New Roman" w:cs="Times New Roman"/>
          <w:sz w:val="28"/>
          <w:szCs w:val="28"/>
        </w:rPr>
        <w:t>рственным гражданским служащим</w:t>
      </w:r>
      <w:r w:rsidR="005C418F" w:rsidRPr="00E77FF3">
        <w:rPr>
          <w:rFonts w:ascii="Times New Roman" w:hAnsi="Times New Roman" w:cs="Times New Roman"/>
          <w:sz w:val="28"/>
          <w:szCs w:val="28"/>
        </w:rPr>
        <w:t xml:space="preserve"> не относятся.</w:t>
      </w:r>
    </w:p>
    <w:p w:rsidR="0005336A" w:rsidRPr="00E77FF3" w:rsidRDefault="0005336A" w:rsidP="005C41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в период проверки штатному расписанию </w:t>
      </w:r>
      <w:r w:rsidR="00DA088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DA088E">
        <w:rPr>
          <w:rFonts w:ascii="Times New Roman" w:hAnsi="Times New Roman" w:cs="Times New Roman"/>
          <w:sz w:val="28"/>
          <w:szCs w:val="28"/>
        </w:rPr>
        <w:t>единицы,</w:t>
      </w:r>
      <w:r w:rsidR="00DA088E" w:rsidRPr="00DA088E">
        <w:rPr>
          <w:rFonts w:ascii="Times New Roman" w:hAnsi="Times New Roman" w:cs="Times New Roman"/>
          <w:sz w:val="28"/>
          <w:szCs w:val="28"/>
        </w:rPr>
        <w:t xml:space="preserve"> </w:t>
      </w:r>
      <w:r w:rsidR="00DA088E">
        <w:rPr>
          <w:rFonts w:ascii="Times New Roman" w:hAnsi="Times New Roman" w:cs="Times New Roman"/>
          <w:sz w:val="28"/>
          <w:szCs w:val="28"/>
        </w:rPr>
        <w:t>в подведомственном учреждении</w:t>
      </w:r>
      <w:r w:rsidRPr="00E77FF3">
        <w:rPr>
          <w:rFonts w:ascii="Times New Roman" w:hAnsi="Times New Roman" w:cs="Times New Roman"/>
          <w:sz w:val="28"/>
          <w:szCs w:val="28"/>
        </w:rPr>
        <w:t xml:space="preserve"> - КГБУ «Дирекция»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12.05.2014 увеличены </w:t>
      </w:r>
      <w:r w:rsidR="00DA088E">
        <w:rPr>
          <w:rFonts w:ascii="Times New Roman" w:hAnsi="Times New Roman" w:cs="Times New Roman"/>
          <w:sz w:val="28"/>
          <w:szCs w:val="28"/>
        </w:rPr>
        <w:t xml:space="preserve">оклады и заработная плата </w:t>
      </w:r>
      <w:r w:rsidRPr="00E77FF3">
        <w:rPr>
          <w:rFonts w:ascii="Times New Roman" w:hAnsi="Times New Roman" w:cs="Times New Roman"/>
          <w:sz w:val="28"/>
          <w:szCs w:val="28"/>
        </w:rPr>
        <w:t>на 37,656 тыс. рублей в месяц.</w:t>
      </w:r>
    </w:p>
    <w:p w:rsidR="005C418F" w:rsidRPr="005A6E52" w:rsidRDefault="005C418F" w:rsidP="005A6E52">
      <w:pPr>
        <w:pStyle w:val="ConsPlusNonformat"/>
        <w:widowControl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E52">
        <w:rPr>
          <w:rFonts w:ascii="Times New Roman" w:hAnsi="Times New Roman" w:cs="Times New Roman"/>
          <w:b/>
          <w:sz w:val="28"/>
          <w:szCs w:val="28"/>
        </w:rPr>
        <w:t xml:space="preserve">Выполнение целевых показателей (индикаторов) </w:t>
      </w:r>
      <w:r w:rsidR="005A6E5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A6E52">
        <w:rPr>
          <w:rFonts w:ascii="Times New Roman" w:hAnsi="Times New Roman" w:cs="Times New Roman"/>
          <w:b/>
          <w:sz w:val="28"/>
          <w:szCs w:val="28"/>
        </w:rPr>
        <w:t>подпрограммы № 4</w:t>
      </w:r>
    </w:p>
    <w:p w:rsidR="005C418F" w:rsidRPr="00DD02E3" w:rsidRDefault="005C418F" w:rsidP="005A6E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подпрограммы № 4 «Охват населения информацией о сфере охраны окружающей среды» выполнен на 100 %.</w:t>
      </w:r>
    </w:p>
    <w:p w:rsidR="005C418F" w:rsidRPr="00B178AB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18F" w:rsidRPr="00CC1FCF" w:rsidRDefault="005C418F" w:rsidP="005C418F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5C418F" w:rsidRDefault="005C418F" w:rsidP="005C418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Первоначальный п</w:t>
      </w:r>
      <w:r w:rsidRPr="009211C9">
        <w:rPr>
          <w:sz w:val="28"/>
          <w:szCs w:val="28"/>
        </w:rPr>
        <w:t xml:space="preserve">ланируемый объем финансирования </w:t>
      </w:r>
      <w:r>
        <w:rPr>
          <w:sz w:val="28"/>
          <w:szCs w:val="28"/>
        </w:rPr>
        <w:t xml:space="preserve">на 2013 и 2014 годы по паспорту государственной программы уменьшен </w:t>
      </w:r>
      <w:r>
        <w:rPr>
          <w:sz w:val="28"/>
          <w:szCs w:val="28"/>
        </w:rPr>
        <w:lastRenderedPageBreak/>
        <w:t>п</w:t>
      </w:r>
      <w:r w:rsidRPr="00BC3AFA">
        <w:rPr>
          <w:sz w:val="28"/>
          <w:szCs w:val="28"/>
        </w:rPr>
        <w:t>остановлением Администрации Приморско</w:t>
      </w:r>
      <w:r>
        <w:rPr>
          <w:sz w:val="28"/>
          <w:szCs w:val="28"/>
        </w:rPr>
        <w:t xml:space="preserve">го края от 20.12.2013 </w:t>
      </w:r>
      <w:r w:rsidRPr="00BC3AFA">
        <w:rPr>
          <w:sz w:val="28"/>
          <w:szCs w:val="28"/>
        </w:rPr>
        <w:t xml:space="preserve">№ 483-па </w:t>
      </w:r>
      <w:r>
        <w:rPr>
          <w:sz w:val="28"/>
          <w:szCs w:val="28"/>
        </w:rPr>
        <w:t>на 25727,6</w:t>
      </w:r>
      <w:r w:rsidRPr="00BC3AF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 составил 384655,6</w:t>
      </w:r>
      <w:r w:rsidRPr="00BC3AF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C418F" w:rsidRPr="006457A9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57A9"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о краевом бюджете на 2013 и 2014 годы </w:t>
      </w:r>
      <w:r w:rsidRPr="002F112A">
        <w:rPr>
          <w:sz w:val="28"/>
          <w:szCs w:val="28"/>
        </w:rPr>
        <w:t xml:space="preserve">утверждены ассигнования </w:t>
      </w:r>
      <w:r>
        <w:rPr>
          <w:sz w:val="28"/>
          <w:szCs w:val="28"/>
        </w:rPr>
        <w:t>в объеме</w:t>
      </w:r>
      <w:r w:rsidRPr="002F112A">
        <w:rPr>
          <w:sz w:val="28"/>
          <w:szCs w:val="28"/>
        </w:rPr>
        <w:t xml:space="preserve"> </w:t>
      </w:r>
      <w:r>
        <w:rPr>
          <w:sz w:val="28"/>
          <w:szCs w:val="28"/>
        </w:rPr>
        <w:t>382932,2 тыс. рублей, что на 1723,4 тыс. рублей меньше, чем предусмотрено паспортом государственной программы.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2013 год </w:t>
      </w:r>
      <w:r w:rsidRPr="002F112A">
        <w:rPr>
          <w:rFonts w:ascii="Times New Roman" w:hAnsi="Times New Roman" w:cs="Times New Roman"/>
          <w:sz w:val="28"/>
          <w:szCs w:val="28"/>
        </w:rPr>
        <w:t xml:space="preserve">исполнение составило в сумме </w:t>
      </w:r>
      <w:r>
        <w:rPr>
          <w:rFonts w:ascii="Times New Roman" w:hAnsi="Times New Roman" w:cs="Times New Roman"/>
          <w:sz w:val="28"/>
          <w:szCs w:val="28"/>
        </w:rPr>
        <w:t>180287,7</w:t>
      </w:r>
      <w:r w:rsidRPr="002F112A">
        <w:rPr>
          <w:rFonts w:ascii="Times New Roman" w:hAnsi="Times New Roman" w:cs="Times New Roman"/>
          <w:sz w:val="28"/>
          <w:szCs w:val="28"/>
        </w:rPr>
        <w:t> тыс. рублей</w:t>
      </w:r>
      <w:r w:rsidR="00711607">
        <w:rPr>
          <w:rFonts w:ascii="Times New Roman" w:hAnsi="Times New Roman" w:cs="Times New Roman"/>
          <w:sz w:val="28"/>
          <w:szCs w:val="28"/>
        </w:rPr>
        <w:t>,</w:t>
      </w:r>
      <w:r w:rsidRPr="002F112A"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sz w:val="28"/>
          <w:szCs w:val="28"/>
        </w:rPr>
        <w:t>95,2 % от уточ</w:t>
      </w:r>
      <w:r w:rsidRPr="002F112A">
        <w:rPr>
          <w:rFonts w:ascii="Times New Roman" w:hAnsi="Times New Roman" w:cs="Times New Roman"/>
          <w:sz w:val="28"/>
          <w:szCs w:val="28"/>
        </w:rPr>
        <w:t>енных бюджетных обязательств (</w:t>
      </w:r>
      <w:r>
        <w:rPr>
          <w:rFonts w:ascii="Times New Roman" w:hAnsi="Times New Roman" w:cs="Times New Roman"/>
          <w:sz w:val="28"/>
          <w:szCs w:val="28"/>
        </w:rPr>
        <w:t xml:space="preserve">189359,4 </w:t>
      </w:r>
      <w:r w:rsidRPr="002F112A">
        <w:rPr>
          <w:rFonts w:ascii="Times New Roman" w:hAnsi="Times New Roman" w:cs="Times New Roman"/>
          <w:sz w:val="28"/>
          <w:szCs w:val="28"/>
        </w:rPr>
        <w:t>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шесть месяцев 2014 года исполнение составило 50141,8 тыс. рублей</w:t>
      </w:r>
      <w:r w:rsidR="00711607">
        <w:rPr>
          <w:sz w:val="28"/>
          <w:szCs w:val="28"/>
        </w:rPr>
        <w:t>,</w:t>
      </w:r>
      <w:r>
        <w:rPr>
          <w:sz w:val="28"/>
          <w:szCs w:val="28"/>
        </w:rPr>
        <w:t xml:space="preserve"> или 25,9 % от суммы бюджетных ассигнований</w:t>
      </w:r>
      <w:r w:rsidR="00DD7B3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утвержденных законом о краевом бюджете на 2014 год (193572,8 тыс. рублей).</w:t>
      </w:r>
    </w:p>
    <w:p w:rsidR="005C418F" w:rsidRPr="00F3433B" w:rsidRDefault="005C418F" w:rsidP="005C418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F3433B">
        <w:rPr>
          <w:b/>
          <w:sz w:val="28"/>
          <w:szCs w:val="28"/>
        </w:rPr>
        <w:t>Подпрограмма № 1 «Обращение с твердыми бытовыми и промышленными отходами в Приморском крае» (далее – подпрограмма № 1)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№ 1 бюджетные ассигнования за 2013 год исполнены на 93,9 % (утверждено - 89364,9 тыс. рублей, исполнено - 83925,7 тыс. рублей), за шесть месяцев 2014 года на 24,8 % (утверждено – 73600,2 тыс. рублей, исполнено – 18231,5 тыс. рублей).  </w:t>
      </w:r>
    </w:p>
    <w:p w:rsidR="005C418F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CBF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DD7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Мероприятие</w:t>
      </w:r>
      <w:r w:rsidRPr="00DD02E3">
        <w:rPr>
          <w:rFonts w:ascii="Times New Roman" w:hAnsi="Times New Roman" w:cs="Times New Roman"/>
          <w:sz w:val="28"/>
          <w:szCs w:val="28"/>
        </w:rPr>
        <w:t xml:space="preserve"> </w:t>
      </w:r>
      <w:r w:rsidRPr="00F41EEC">
        <w:rPr>
          <w:rFonts w:ascii="Times New Roman" w:hAnsi="Times New Roman" w:cs="Times New Roman"/>
          <w:b/>
          <w:bCs/>
          <w:i/>
          <w:sz w:val="28"/>
          <w:szCs w:val="28"/>
        </w:rPr>
        <w:t>«Обеспечение утилизации непригодных к использованию пестицидов и агрохимикатов»</w:t>
      </w:r>
      <w:r>
        <w:rPr>
          <w:rFonts w:ascii="Times New Roman" w:hAnsi="Times New Roman" w:cs="Times New Roman"/>
          <w:sz w:val="28"/>
          <w:szCs w:val="28"/>
        </w:rPr>
        <w:t xml:space="preserve"> исполнено департаментом сельского хозяйства и продовольствия в полном объеме. </w:t>
      </w:r>
    </w:p>
    <w:p w:rsidR="005C418F" w:rsidRPr="00C8355E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Хранящиеся в Приморском крае на складах </w:t>
      </w:r>
      <w:r w:rsidRPr="00C8355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8355E">
        <w:rPr>
          <w:rFonts w:ascii="Times New Roman" w:hAnsi="Times New Roman" w:cs="Times New Roman"/>
          <w:bCs/>
          <w:sz w:val="28"/>
          <w:szCs w:val="28"/>
        </w:rPr>
        <w:t>Черниговскаргопромхимия</w:t>
      </w:r>
      <w:proofErr w:type="spellEnd"/>
      <w:r w:rsidRPr="00C8355E">
        <w:rPr>
          <w:rFonts w:ascii="Times New Roman" w:hAnsi="Times New Roman" w:cs="Times New Roman"/>
          <w:bCs/>
          <w:sz w:val="28"/>
          <w:szCs w:val="28"/>
        </w:rPr>
        <w:t>»</w:t>
      </w:r>
      <w:r w:rsidRPr="00C8355E">
        <w:rPr>
          <w:bCs/>
          <w:sz w:val="28"/>
          <w:szCs w:val="28"/>
        </w:rPr>
        <w:t xml:space="preserve"> </w:t>
      </w:r>
      <w:r w:rsidRPr="00C8355E">
        <w:rPr>
          <w:rFonts w:ascii="Times New Roman" w:hAnsi="Times New Roman" w:cs="Times New Roman"/>
          <w:bCs/>
          <w:sz w:val="28"/>
          <w:szCs w:val="28"/>
        </w:rPr>
        <w:t xml:space="preserve">непригодные к использованию пестициды и </w:t>
      </w:r>
      <w:proofErr w:type="spellStart"/>
      <w:r w:rsidRPr="00C8355E">
        <w:rPr>
          <w:rFonts w:ascii="Times New Roman" w:hAnsi="Times New Roman" w:cs="Times New Roman"/>
          <w:bCs/>
          <w:sz w:val="28"/>
          <w:szCs w:val="28"/>
        </w:rPr>
        <w:t>агроядохимикаты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количестве 864 тонн вывезены Калужскую и Томскую области для дальнейшего их захоронения.</w:t>
      </w:r>
    </w:p>
    <w:p w:rsidR="005C418F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государственной программы «Улучшение экологических условий жизни для населения» выполнен на 100 %.</w:t>
      </w:r>
    </w:p>
    <w:p w:rsidR="005C418F" w:rsidRPr="006A10B1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CBF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DD7B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Pr="006A10B1">
        <w:rPr>
          <w:rFonts w:ascii="Times New Roman" w:hAnsi="Times New Roman" w:cs="Times New Roman"/>
          <w:b/>
          <w:i/>
          <w:sz w:val="28"/>
          <w:szCs w:val="28"/>
        </w:rPr>
        <w:t>«Повышение качества подготовки и реализации инвестиционных проектов в сфере обращения с твердыми бытовыми и промышленными отходами»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исполнено департаментом природных ресурсов и охраны окружающей среды в полном объеме.</w:t>
      </w:r>
    </w:p>
    <w:p w:rsidR="005C418F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генеральной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схемы санитарной очистки территорий населенных пунктов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выполненных технических и экологических исследований разработчиком генеральной схемы предложено два варианта перспективы развития системы обращения с отходами в Приморском крае:</w:t>
      </w:r>
      <w:r w:rsidRPr="00C3428F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оптимистический и инновационный.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5A7047">
        <w:rPr>
          <w:sz w:val="28"/>
          <w:szCs w:val="28"/>
        </w:rPr>
        <w:t>Департамент</w:t>
      </w:r>
      <w:r w:rsidRPr="005A7047">
        <w:rPr>
          <w:bCs/>
          <w:sz w:val="28"/>
          <w:szCs w:val="28"/>
        </w:rPr>
        <w:t xml:space="preserve"> природных ресурсов и охраны окружающей среды </w:t>
      </w:r>
      <w:r w:rsidRPr="000376DA">
        <w:rPr>
          <w:bCs/>
          <w:sz w:val="28"/>
          <w:szCs w:val="28"/>
        </w:rPr>
        <w:t xml:space="preserve">основным вариантом </w:t>
      </w:r>
      <w:r w:rsidRPr="000376DA">
        <w:rPr>
          <w:sz w:val="28"/>
          <w:szCs w:val="28"/>
        </w:rPr>
        <w:t>развития системы обращения с отходами в Приморском крае считает инновационный.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Приморском крае несанкционированных свалок в 1,2 раза больше, чем санкционированных. По данным органов местного самоуправления муниципальных образований Приморского края и сведениям департамента природных ресурсов и охраны окружающей среды на территории Приморского края (включая город Владивосток) расположено                         </w:t>
      </w:r>
      <w:r>
        <w:rPr>
          <w:sz w:val="28"/>
          <w:szCs w:val="28"/>
        </w:rPr>
        <w:lastRenderedPageBreak/>
        <w:t xml:space="preserve">89 санкционированных свалок общей площадью свыше 200 га и                   106 несанкционированных свалок общей площадью свыше 350 га.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(индикатор) «Объем инвестиций в основной капитал (за счет внебюджетных источников) на мероприятия по развитию безопасного обращения с твердыми бытовыми и промышленными отходами» за 2013 год исполнен на 64,3 % от плана, в связи с недостаточно благоприятным инвестиционным климатом для реализации инвестиционных проектов в сфере обращения с отходами.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показатель (индикатор) «Доля использованных, обезвреженных отходов в общем объеме образовавшихся отходов в процессе производства и потребления» за 2013 год не выполнен (план 61 %, исполнение составило     11 %).</w:t>
      </w:r>
    </w:p>
    <w:p w:rsidR="005C418F" w:rsidRPr="004E7D64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данного показателя (индикатора) департамент</w:t>
      </w:r>
      <w:r w:rsidRPr="00AE3AFF">
        <w:rPr>
          <w:bCs/>
          <w:sz w:val="28"/>
          <w:szCs w:val="28"/>
        </w:rPr>
        <w:t xml:space="preserve"> </w:t>
      </w:r>
      <w:r w:rsidRPr="002F0F0D">
        <w:rPr>
          <w:bCs/>
          <w:sz w:val="28"/>
          <w:szCs w:val="28"/>
        </w:rPr>
        <w:t>природных ресурсов и охраны окружающей среды</w:t>
      </w:r>
      <w:r>
        <w:rPr>
          <w:bCs/>
          <w:sz w:val="28"/>
          <w:szCs w:val="28"/>
        </w:rPr>
        <w:t xml:space="preserve"> объясняет изменением структуры отходов производства и потребления, заключающееся в существенном снижении образования отходов горнодобывающей (угледобывающей) промышленности, ранее используемых и обезвреживаемых практически полностью. </w:t>
      </w:r>
      <w:r>
        <w:rPr>
          <w:sz w:val="28"/>
          <w:szCs w:val="28"/>
        </w:rPr>
        <w:t xml:space="preserve">  </w:t>
      </w:r>
    </w:p>
    <w:p w:rsidR="005C418F" w:rsidRPr="006A10B1" w:rsidRDefault="005C418F" w:rsidP="005C418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0CBF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412E82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Pr="00412E82">
        <w:rPr>
          <w:rFonts w:ascii="Times New Roman" w:hAnsi="Times New Roman" w:cs="Times New Roman"/>
          <w:b/>
          <w:i/>
          <w:sz w:val="28"/>
          <w:szCs w:val="28"/>
        </w:rPr>
        <w:t xml:space="preserve">«Создание и поддержка </w:t>
      </w:r>
      <w:r w:rsidR="001D17C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12E82">
        <w:rPr>
          <w:rFonts w:ascii="Times New Roman" w:hAnsi="Times New Roman" w:cs="Times New Roman"/>
          <w:b/>
          <w:i/>
          <w:sz w:val="28"/>
          <w:szCs w:val="28"/>
        </w:rPr>
        <w:t>нтернет-сайта «Биржа отходов Приморского края»</w:t>
      </w:r>
      <w:r w:rsidRPr="00412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исполнено департаментом природных ресурсов и охраны окружающей среды в полном объеме.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AC039D">
        <w:rPr>
          <w:sz w:val="28"/>
          <w:szCs w:val="28"/>
        </w:rPr>
        <w:t>Интернет-сайт «Биржа отходов Приморского края</w:t>
      </w:r>
      <w:r>
        <w:rPr>
          <w:sz w:val="28"/>
          <w:szCs w:val="28"/>
        </w:rPr>
        <w:t>» (www.othodi25.ru) направлен</w:t>
      </w:r>
      <w:r w:rsidRPr="00AC039D">
        <w:rPr>
          <w:sz w:val="28"/>
          <w:szCs w:val="28"/>
        </w:rPr>
        <w:t xml:space="preserve"> на создание в Приморском крае эффективной системы обращения с отходами произво</w:t>
      </w:r>
      <w:r>
        <w:rPr>
          <w:sz w:val="28"/>
          <w:szCs w:val="28"/>
        </w:rPr>
        <w:t xml:space="preserve">дства и потребления, </w:t>
      </w:r>
      <w:r w:rsidRPr="00AC039D">
        <w:rPr>
          <w:sz w:val="28"/>
          <w:szCs w:val="28"/>
        </w:rPr>
        <w:t xml:space="preserve">повышение уровня информированности всех </w:t>
      </w:r>
      <w:r>
        <w:rPr>
          <w:sz w:val="28"/>
          <w:szCs w:val="28"/>
        </w:rPr>
        <w:t>участников данной деятельности.</w:t>
      </w:r>
    </w:p>
    <w:p w:rsidR="005C418F" w:rsidRPr="00F41EEC" w:rsidRDefault="005C418F" w:rsidP="005C418F">
      <w:pPr>
        <w:ind w:firstLine="709"/>
        <w:jc w:val="both"/>
        <w:rPr>
          <w:sz w:val="28"/>
          <w:szCs w:val="28"/>
        </w:rPr>
      </w:pPr>
      <w:r w:rsidRPr="00730CBF">
        <w:rPr>
          <w:b/>
          <w:i/>
          <w:sz w:val="28"/>
          <w:szCs w:val="28"/>
        </w:rPr>
        <w:t>4.</w:t>
      </w:r>
      <w:r>
        <w:rPr>
          <w:sz w:val="28"/>
          <w:szCs w:val="28"/>
        </w:rPr>
        <w:t xml:space="preserve"> Мероприятие </w:t>
      </w:r>
      <w:r w:rsidRPr="00D12876">
        <w:rPr>
          <w:b/>
          <w:i/>
          <w:sz w:val="28"/>
          <w:szCs w:val="28"/>
        </w:rPr>
        <w:t>«Совершенствование и ведение краевого кадастра отходов производства и потребления, включающего полную информацию об объемах образованных отходов, их составе, требуемых мощностях по их переработке и утилизации, местах их размещения»</w:t>
      </w:r>
      <w:r w:rsidRPr="003854B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исполнено департаментом природных ресурсов и охраны окружающей среды в полном объеме.</w:t>
      </w:r>
    </w:p>
    <w:p w:rsidR="005C418F" w:rsidRPr="00895E88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5E88">
        <w:rPr>
          <w:sz w:val="28"/>
          <w:szCs w:val="28"/>
        </w:rPr>
        <w:t xml:space="preserve">нформационная автоматизированная система </w:t>
      </w:r>
      <w:proofErr w:type="spellStart"/>
      <w:r w:rsidRPr="00895E88">
        <w:rPr>
          <w:sz w:val="28"/>
          <w:szCs w:val="28"/>
        </w:rPr>
        <w:t>Ecolan</w:t>
      </w:r>
      <w:proofErr w:type="spellEnd"/>
      <w:r w:rsidRPr="00895E88">
        <w:rPr>
          <w:sz w:val="28"/>
          <w:szCs w:val="28"/>
        </w:rPr>
        <w:t xml:space="preserve"> 2 «Ведение краевого кадастра отходов производства и потребления», включающая предоставление отчетов </w:t>
      </w:r>
      <w:proofErr w:type="spellStart"/>
      <w:r w:rsidRPr="00895E88">
        <w:rPr>
          <w:sz w:val="28"/>
          <w:szCs w:val="28"/>
        </w:rPr>
        <w:t>природопользователями</w:t>
      </w:r>
      <w:proofErr w:type="spellEnd"/>
      <w:r w:rsidRPr="00895E88">
        <w:rPr>
          <w:sz w:val="28"/>
          <w:szCs w:val="28"/>
        </w:rPr>
        <w:t xml:space="preserve"> по телекоммуникационным каналам связи с использованием шифровальных (криптографических средств), а также возможность размещения информации краевого када</w:t>
      </w:r>
      <w:r>
        <w:rPr>
          <w:sz w:val="28"/>
          <w:szCs w:val="28"/>
        </w:rPr>
        <w:t>стра в сетях общего пользования, модернизирована.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>По результатам проведенных открытых аукционов в электронной форме, разница между утвержденными лимитами бюджетных обязательств и стоимостью заключенных контрактов по подпрограмме № 1 составила 98585,05 тыс. рублей, в том числе: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2013 год – 44550,82 тыс. рублей;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2014 год – 54034,23 тыс. рублей.</w:t>
      </w:r>
    </w:p>
    <w:p w:rsidR="005C418F" w:rsidRPr="00AD66DB" w:rsidRDefault="005C418F" w:rsidP="005C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AD66DB">
        <w:rPr>
          <w:b/>
          <w:sz w:val="28"/>
          <w:szCs w:val="28"/>
        </w:rPr>
        <w:t>Подпрограмма № 2 «Развитие водохозяйственного комплекса Приморского края»</w:t>
      </w:r>
      <w:r>
        <w:rPr>
          <w:sz w:val="28"/>
          <w:szCs w:val="28"/>
        </w:rPr>
        <w:t xml:space="preserve"> </w:t>
      </w:r>
      <w:r w:rsidRPr="00AD66DB">
        <w:rPr>
          <w:b/>
          <w:sz w:val="28"/>
          <w:szCs w:val="28"/>
        </w:rPr>
        <w:t>(далее - подпрограмма № 2)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Подпрограмма № 2 в проверяемом периоде не реализовывалась, так как исполнение мероприятий и финансовое обеспечение запланированы на     2016-2017 годы.</w:t>
      </w:r>
      <w:r w:rsidRPr="002074C1">
        <w:rPr>
          <w:sz w:val="28"/>
          <w:szCs w:val="28"/>
        </w:rPr>
        <w:t xml:space="preserve">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66DB">
        <w:rPr>
          <w:b/>
          <w:sz w:val="28"/>
          <w:szCs w:val="28"/>
        </w:rPr>
        <w:t xml:space="preserve">4. Подпрограмма № 3 «Биологическое разнообразие Приморского края» </w:t>
      </w:r>
      <w:r>
        <w:rPr>
          <w:b/>
          <w:sz w:val="28"/>
          <w:szCs w:val="28"/>
        </w:rPr>
        <w:t>(далее – подпрограмма № 3)</w:t>
      </w:r>
    </w:p>
    <w:p w:rsidR="005C418F" w:rsidRDefault="005C418F" w:rsidP="005C418F">
      <w:pPr>
        <w:pStyle w:val="a9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подпрограмма № 3 за 2013 год исполнена на 100 % (утверждено и исполнено – 23923,5 тыс. рублей), за шесть месяцев 2014 года – на 66,3 % (утверждено – 14303,0 тыс. рублей, исполнено – 9488,6 тыс. рублей).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E57BAD">
        <w:rPr>
          <w:b/>
          <w:i/>
          <w:sz w:val="28"/>
          <w:szCs w:val="28"/>
        </w:rPr>
        <w:t>1.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Мероприятия</w:t>
      </w:r>
      <w:r w:rsidRPr="00DD02E3">
        <w:rPr>
          <w:sz w:val="28"/>
          <w:szCs w:val="28"/>
        </w:rPr>
        <w:t xml:space="preserve"> </w:t>
      </w:r>
      <w:r w:rsidRPr="00713D5B">
        <w:rPr>
          <w:b/>
          <w:i/>
          <w:sz w:val="28"/>
          <w:szCs w:val="28"/>
        </w:rPr>
        <w:t>«</w:t>
      </w:r>
      <w:r w:rsidRPr="009A0A80">
        <w:rPr>
          <w:b/>
          <w:i/>
          <w:sz w:val="28"/>
          <w:szCs w:val="28"/>
        </w:rPr>
        <w:t>Сохранение редких и находящихся под угрозой исчезновения видов животных и растений, в том числе на особо охраняемых природных территориях</w:t>
      </w:r>
      <w:r>
        <w:rPr>
          <w:b/>
          <w:i/>
          <w:sz w:val="28"/>
          <w:szCs w:val="28"/>
        </w:rPr>
        <w:t>» 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</w:t>
      </w:r>
      <w:r w:rsidRPr="004E0134">
        <w:rPr>
          <w:b/>
          <w:i/>
          <w:sz w:val="28"/>
          <w:szCs w:val="28"/>
        </w:rPr>
        <w:t xml:space="preserve">Ведение государственного </w:t>
      </w:r>
      <w:proofErr w:type="spellStart"/>
      <w:r w:rsidRPr="004E0134">
        <w:rPr>
          <w:b/>
          <w:i/>
          <w:sz w:val="28"/>
          <w:szCs w:val="28"/>
        </w:rPr>
        <w:t>охотохозяйственного</w:t>
      </w:r>
      <w:proofErr w:type="spellEnd"/>
      <w:r w:rsidRPr="004E0134">
        <w:rPr>
          <w:b/>
          <w:i/>
          <w:sz w:val="28"/>
          <w:szCs w:val="28"/>
        </w:rPr>
        <w:t xml:space="preserve"> реестра, в том числе выдача охотничьих билетов единого федерального образца</w:t>
      </w:r>
      <w:r>
        <w:rPr>
          <w:b/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осуществлялись </w:t>
      </w:r>
      <w:r w:rsidRPr="00E37018">
        <w:rPr>
          <w:sz w:val="28"/>
          <w:szCs w:val="28"/>
        </w:rPr>
        <w:t xml:space="preserve">в рамках переданных </w:t>
      </w:r>
      <w:r>
        <w:rPr>
          <w:sz w:val="28"/>
          <w:szCs w:val="28"/>
        </w:rPr>
        <w:t>д</w:t>
      </w:r>
      <w:r w:rsidRPr="00E37018">
        <w:rPr>
          <w:sz w:val="28"/>
          <w:szCs w:val="28"/>
        </w:rPr>
        <w:t>епартаменту</w:t>
      </w:r>
      <w:r>
        <w:rPr>
          <w:sz w:val="28"/>
          <w:szCs w:val="28"/>
        </w:rPr>
        <w:t xml:space="preserve"> по охране, контролю и регулированию использования объектов животного мира</w:t>
      </w:r>
      <w:r w:rsidRPr="00E37018">
        <w:rPr>
          <w:sz w:val="28"/>
          <w:szCs w:val="28"/>
        </w:rPr>
        <w:t xml:space="preserve"> полномочий Российской Федерацией в области охраны и использования объектов животного мира, отнесенных</w:t>
      </w:r>
      <w:proofErr w:type="gramEnd"/>
      <w:r w:rsidRPr="00E37018">
        <w:rPr>
          <w:sz w:val="28"/>
          <w:szCs w:val="28"/>
        </w:rPr>
        <w:t xml:space="preserve"> к объектам охоты</w:t>
      </w:r>
      <w:r w:rsidRPr="00F60B8F">
        <w:rPr>
          <w:sz w:val="28"/>
          <w:szCs w:val="28"/>
        </w:rPr>
        <w:t xml:space="preserve"> </w:t>
      </w:r>
      <w:r>
        <w:rPr>
          <w:sz w:val="28"/>
          <w:szCs w:val="28"/>
        </w:rPr>
        <w:t>и исполнены д</w:t>
      </w:r>
      <w:r w:rsidRPr="00B01D4D">
        <w:rPr>
          <w:sz w:val="28"/>
          <w:szCs w:val="28"/>
        </w:rPr>
        <w:t xml:space="preserve">епартаментом </w:t>
      </w:r>
      <w:r>
        <w:rPr>
          <w:sz w:val="28"/>
          <w:szCs w:val="28"/>
        </w:rPr>
        <w:t xml:space="preserve">по охране, контролю и регулированию использования объектов животного мира в полном объеме. </w:t>
      </w:r>
    </w:p>
    <w:p w:rsidR="005C418F" w:rsidRDefault="005C418F" w:rsidP="005C418F">
      <w:pPr>
        <w:ind w:firstLine="709"/>
        <w:jc w:val="both"/>
        <w:rPr>
          <w:b/>
          <w:sz w:val="28"/>
          <w:szCs w:val="28"/>
        </w:rPr>
      </w:pPr>
      <w:r w:rsidRPr="00E57BAD">
        <w:rPr>
          <w:b/>
          <w:i/>
          <w:sz w:val="28"/>
          <w:szCs w:val="28"/>
        </w:rPr>
        <w:t>2.</w:t>
      </w:r>
      <w:r>
        <w:rPr>
          <w:sz w:val="28"/>
          <w:szCs w:val="28"/>
        </w:rPr>
        <w:t xml:space="preserve"> Мероприятие </w:t>
      </w:r>
      <w:r>
        <w:rPr>
          <w:b/>
          <w:bCs/>
          <w:i/>
          <w:sz w:val="28"/>
          <w:szCs w:val="28"/>
        </w:rPr>
        <w:t>«</w:t>
      </w:r>
      <w:r w:rsidRPr="004E0134">
        <w:rPr>
          <w:b/>
          <w:i/>
          <w:sz w:val="28"/>
          <w:szCs w:val="28"/>
        </w:rPr>
        <w:t>Предоставление</w:t>
      </w:r>
      <w:r w:rsidRPr="004E0134">
        <w:rPr>
          <w:b/>
          <w:sz w:val="28"/>
          <w:szCs w:val="28"/>
        </w:rPr>
        <w:t xml:space="preserve"> </w:t>
      </w:r>
      <w:r w:rsidRPr="004E0134">
        <w:rPr>
          <w:b/>
          <w:i/>
          <w:sz w:val="28"/>
          <w:szCs w:val="28"/>
        </w:rPr>
        <w:t>КГБУ «Дирекция» субсидии на оказание государственной услуги «Сохранение природных комплексов»</w:t>
      </w:r>
      <w:r>
        <w:rPr>
          <w:b/>
          <w:i/>
          <w:sz w:val="28"/>
          <w:szCs w:val="28"/>
        </w:rPr>
        <w:t xml:space="preserve"> </w:t>
      </w:r>
      <w:r w:rsidRPr="00AE0F34">
        <w:rPr>
          <w:sz w:val="28"/>
          <w:szCs w:val="28"/>
        </w:rPr>
        <w:t>осуществлялось</w:t>
      </w:r>
      <w:r>
        <w:rPr>
          <w:sz w:val="28"/>
          <w:szCs w:val="28"/>
        </w:rPr>
        <w:t xml:space="preserve"> на основании государственного задания, выданного департаментом по охране, контролю и регулированию использования объектов животного мира подведомственному </w:t>
      </w:r>
      <w:r>
        <w:rPr>
          <w:bCs/>
          <w:sz w:val="28"/>
          <w:szCs w:val="28"/>
        </w:rPr>
        <w:t>учреждению</w:t>
      </w:r>
      <w:r w:rsidRPr="00E91F8F">
        <w:rPr>
          <w:bCs/>
          <w:sz w:val="28"/>
          <w:szCs w:val="28"/>
        </w:rPr>
        <w:t xml:space="preserve"> –</w:t>
      </w:r>
      <w:r w:rsidRPr="00E91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E91F8F">
        <w:rPr>
          <w:sz w:val="28"/>
          <w:szCs w:val="28"/>
        </w:rPr>
        <w:t>КГБУ «Дирекция»</w:t>
      </w:r>
      <w:r>
        <w:rPr>
          <w:sz w:val="28"/>
          <w:szCs w:val="28"/>
        </w:rPr>
        <w:t>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раздела 3 Порядка осуществления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краевыми государственными и бюджетными учреждениями государственного задания, утвержденного постановлением Администрации Приморского края от 02.06.2011 № 144-па</w:t>
      </w:r>
      <w:r w:rsidRPr="006141D8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по охране, контролю и регулированию использования объектов животного мира не утвержден</w:t>
      </w:r>
      <w:r w:rsidRPr="00F83EA4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контроля за исполнением государственного задания.</w:t>
      </w:r>
    </w:p>
    <w:p w:rsidR="005C418F" w:rsidRPr="00B01D4D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раздела 5 Государственного задания, </w:t>
      </w:r>
      <w:proofErr w:type="gramStart"/>
      <w:r>
        <w:rPr>
          <w:sz w:val="28"/>
          <w:szCs w:val="28"/>
        </w:rPr>
        <w:t>к</w:t>
      </w:r>
      <w:r w:rsidRPr="00B01D4D">
        <w:rPr>
          <w:sz w:val="28"/>
          <w:szCs w:val="28"/>
        </w:rPr>
        <w:t xml:space="preserve">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государственного задания </w:t>
      </w:r>
      <w:r w:rsidRPr="00B01D4D">
        <w:rPr>
          <w:sz w:val="28"/>
          <w:szCs w:val="28"/>
        </w:rPr>
        <w:t>в виде плановых и внеплановых проверок</w:t>
      </w:r>
      <w:r w:rsidRPr="00A861B3">
        <w:rPr>
          <w:sz w:val="28"/>
          <w:szCs w:val="28"/>
        </w:rPr>
        <w:t xml:space="preserve"> </w:t>
      </w:r>
      <w:r w:rsidRPr="00A3221F">
        <w:rPr>
          <w:sz w:val="28"/>
          <w:szCs w:val="28"/>
        </w:rPr>
        <w:t>КГБУ «Дирекция»</w:t>
      </w:r>
      <w:r>
        <w:rPr>
          <w:sz w:val="28"/>
          <w:szCs w:val="28"/>
        </w:rPr>
        <w:t xml:space="preserve"> в 2013 году и за шесть месяцев 2014 года д</w:t>
      </w:r>
      <w:r w:rsidRPr="00B01D4D">
        <w:rPr>
          <w:sz w:val="28"/>
          <w:szCs w:val="28"/>
        </w:rPr>
        <w:t xml:space="preserve">епартаментом </w:t>
      </w:r>
      <w:r>
        <w:rPr>
          <w:sz w:val="28"/>
          <w:szCs w:val="28"/>
        </w:rPr>
        <w:t>по охране, контролю и регулированию исполь</w:t>
      </w:r>
      <w:r w:rsidR="001D17C9">
        <w:rPr>
          <w:sz w:val="28"/>
          <w:szCs w:val="28"/>
        </w:rPr>
        <w:t>зования объектов животного мира</w:t>
      </w:r>
      <w:r>
        <w:rPr>
          <w:sz w:val="28"/>
          <w:szCs w:val="28"/>
        </w:rPr>
        <w:t xml:space="preserve">  </w:t>
      </w:r>
      <w:r w:rsidRPr="00B01D4D">
        <w:rPr>
          <w:sz w:val="28"/>
          <w:szCs w:val="28"/>
        </w:rPr>
        <w:t xml:space="preserve">не осуществлялся. 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 w:rsidRPr="00556C55">
        <w:rPr>
          <w:sz w:val="28"/>
          <w:szCs w:val="28"/>
        </w:rPr>
        <w:t xml:space="preserve">Расчеты, обосновывающие объем субсидии </w:t>
      </w:r>
      <w:r>
        <w:rPr>
          <w:sz w:val="28"/>
          <w:szCs w:val="28"/>
        </w:rPr>
        <w:t>на иные цели на выполнение мероприятия</w:t>
      </w:r>
      <w:r w:rsidRPr="00F26350">
        <w:rPr>
          <w:sz w:val="28"/>
          <w:szCs w:val="28"/>
        </w:rPr>
        <w:t xml:space="preserve"> по сохранению объектов животного мира, в том числе редких и находящихся под угрозой исчезновения</w:t>
      </w:r>
      <w:r>
        <w:rPr>
          <w:sz w:val="28"/>
          <w:szCs w:val="28"/>
        </w:rPr>
        <w:t xml:space="preserve"> в 2013 году</w:t>
      </w:r>
      <w:r w:rsidR="0037784C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период проверки</w:t>
      </w:r>
      <w:r w:rsidRPr="00556C55">
        <w:rPr>
          <w:sz w:val="28"/>
          <w:szCs w:val="28"/>
        </w:rPr>
        <w:t xml:space="preserve"> не представлены.</w:t>
      </w:r>
    </w:p>
    <w:p w:rsidR="005C418F" w:rsidRPr="00C15459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определения начальной (максимальной) цены государственных контрактов и проведенных аукционов в электронной форме разница между утвержденными лимитами бюджетных обязательств и стоимостью заключенного контракта составила</w:t>
      </w:r>
      <w:r w:rsidRPr="00C15459">
        <w:rPr>
          <w:sz w:val="28"/>
          <w:szCs w:val="28"/>
        </w:rPr>
        <w:t xml:space="preserve"> </w:t>
      </w:r>
      <w:r w:rsidRPr="00E87465">
        <w:rPr>
          <w:b/>
          <w:sz w:val="28"/>
          <w:szCs w:val="28"/>
        </w:rPr>
        <w:t>45,355</w:t>
      </w:r>
      <w:r w:rsidRPr="004D5F76">
        <w:rPr>
          <w:color w:val="FF0000"/>
          <w:sz w:val="28"/>
          <w:szCs w:val="28"/>
        </w:rPr>
        <w:t xml:space="preserve"> </w:t>
      </w:r>
      <w:r w:rsidRPr="00C15459">
        <w:rPr>
          <w:sz w:val="28"/>
          <w:szCs w:val="28"/>
        </w:rPr>
        <w:t xml:space="preserve">тыс. рублей. </w:t>
      </w:r>
    </w:p>
    <w:p w:rsidR="005C418F" w:rsidRPr="009609A0" w:rsidRDefault="005C418F" w:rsidP="005C418F">
      <w:pPr>
        <w:ind w:firstLine="709"/>
        <w:jc w:val="both"/>
        <w:rPr>
          <w:sz w:val="28"/>
          <w:szCs w:val="28"/>
        </w:rPr>
      </w:pPr>
      <w:r w:rsidRPr="009609A0">
        <w:rPr>
          <w:sz w:val="28"/>
          <w:szCs w:val="28"/>
        </w:rPr>
        <w:lastRenderedPageBreak/>
        <w:t>Образовавш</w:t>
      </w:r>
      <w:r>
        <w:rPr>
          <w:sz w:val="28"/>
          <w:szCs w:val="28"/>
        </w:rPr>
        <w:t xml:space="preserve">аяся экономия </w:t>
      </w:r>
      <w:r w:rsidRPr="009609A0">
        <w:rPr>
          <w:sz w:val="28"/>
          <w:szCs w:val="28"/>
        </w:rPr>
        <w:t>использована на покупку компьютера</w:t>
      </w:r>
      <w:r>
        <w:rPr>
          <w:sz w:val="28"/>
          <w:szCs w:val="28"/>
        </w:rPr>
        <w:t>,</w:t>
      </w:r>
      <w:r w:rsidRPr="009609A0">
        <w:rPr>
          <w:sz w:val="28"/>
          <w:szCs w:val="28"/>
        </w:rPr>
        <w:t xml:space="preserve"> на  оплату госпошлины за регистрацию транспортных средств и ОСАГО.</w:t>
      </w:r>
    </w:p>
    <w:p w:rsidR="005C418F" w:rsidRDefault="005C418F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пункта 9</w:t>
      </w:r>
      <w:r w:rsidRPr="006A219E">
        <w:rPr>
          <w:color w:val="FF0000"/>
          <w:sz w:val="28"/>
          <w:szCs w:val="28"/>
        </w:rPr>
        <w:t xml:space="preserve"> </w:t>
      </w:r>
      <w:r w:rsidRPr="006A5C45">
        <w:rPr>
          <w:sz w:val="28"/>
          <w:szCs w:val="28"/>
        </w:rPr>
        <w:t xml:space="preserve">Порядка разработки, реализации и оценки эффективности государственных программ Российской Федерации, утвержденного постановлением Правительства Российской Федерации от 02.08.2010 № 588 к государственной программе не разработаны сведения о порядке сбора информации и методике расчета показателей (индикаторов) государственной программы </w:t>
      </w:r>
      <w:r>
        <w:rPr>
          <w:sz w:val="28"/>
          <w:szCs w:val="28"/>
        </w:rPr>
        <w:t>и в период проверки не представлены,</w:t>
      </w:r>
      <w:r w:rsidRPr="009B7E81">
        <w:rPr>
          <w:color w:val="FF0000"/>
          <w:sz w:val="28"/>
          <w:szCs w:val="28"/>
        </w:rPr>
        <w:t xml:space="preserve"> </w:t>
      </w:r>
      <w:r w:rsidRPr="00AD5744">
        <w:rPr>
          <w:sz w:val="28"/>
          <w:szCs w:val="28"/>
        </w:rPr>
        <w:t>в связи с чем</w:t>
      </w:r>
      <w:r>
        <w:rPr>
          <w:sz w:val="28"/>
          <w:szCs w:val="28"/>
        </w:rPr>
        <w:t>,</w:t>
      </w:r>
      <w:r w:rsidRPr="00BC438B">
        <w:rPr>
          <w:sz w:val="28"/>
          <w:szCs w:val="28"/>
        </w:rPr>
        <w:t xml:space="preserve"> </w:t>
      </w:r>
      <w:r w:rsidRPr="00A16840">
        <w:rPr>
          <w:sz w:val="28"/>
          <w:szCs w:val="28"/>
        </w:rPr>
        <w:t xml:space="preserve">проверить </w:t>
      </w:r>
      <w:r>
        <w:rPr>
          <w:sz w:val="28"/>
          <w:szCs w:val="28"/>
        </w:rPr>
        <w:t xml:space="preserve">правильность </w:t>
      </w:r>
      <w:r w:rsidRPr="009B7E81">
        <w:rPr>
          <w:sz w:val="28"/>
          <w:szCs w:val="28"/>
        </w:rPr>
        <w:t xml:space="preserve">расчета </w:t>
      </w:r>
      <w:r>
        <w:rPr>
          <w:sz w:val="28"/>
          <w:szCs w:val="28"/>
        </w:rPr>
        <w:t xml:space="preserve">планируемых и фактических </w:t>
      </w:r>
      <w:r w:rsidRPr="009B7E81">
        <w:rPr>
          <w:sz w:val="28"/>
          <w:szCs w:val="28"/>
        </w:rPr>
        <w:t>показателей (индикаторов)</w:t>
      </w:r>
      <w:r>
        <w:rPr>
          <w:sz w:val="28"/>
          <w:szCs w:val="28"/>
        </w:rPr>
        <w:t>, не представилось</w:t>
      </w:r>
      <w:r w:rsidRPr="00A16840">
        <w:rPr>
          <w:sz w:val="28"/>
          <w:szCs w:val="28"/>
        </w:rPr>
        <w:t xml:space="preserve"> возможным.</w:t>
      </w:r>
      <w:proofErr w:type="gramEnd"/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923C99">
        <w:rPr>
          <w:b/>
          <w:sz w:val="28"/>
          <w:szCs w:val="28"/>
        </w:rPr>
        <w:t xml:space="preserve">Подпрограмма № 4 «Обеспечение реализации государственной программы» </w:t>
      </w:r>
      <w:r>
        <w:rPr>
          <w:b/>
          <w:sz w:val="28"/>
          <w:szCs w:val="28"/>
        </w:rPr>
        <w:t>(далее – подпрограмма № 4)</w:t>
      </w:r>
    </w:p>
    <w:p w:rsidR="005C418F" w:rsidRDefault="005C418F" w:rsidP="005C418F">
      <w:pPr>
        <w:pStyle w:val="a9"/>
        <w:spacing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Подпрограмма № 4 за 2013 год исполнена на 93,4 % (утверждено – 118625,9 тыс. рублей,  и исполнено – 110824,0 тыс. рублей), за шесть месяцев 2014 года</w:t>
      </w:r>
      <w:r w:rsidR="00EF00E7">
        <w:rPr>
          <w:sz w:val="28"/>
          <w:szCs w:val="28"/>
        </w:rPr>
        <w:t xml:space="preserve"> – на 21,2 % (утверждено – 10566</w:t>
      </w:r>
      <w:r>
        <w:rPr>
          <w:sz w:val="28"/>
          <w:szCs w:val="28"/>
        </w:rPr>
        <w:t>9</w:t>
      </w:r>
      <w:r w:rsidR="00EF00E7">
        <w:rPr>
          <w:sz w:val="28"/>
          <w:szCs w:val="28"/>
        </w:rPr>
        <w:t>,6 тыс. рублей, исполнено – 2242</w:t>
      </w:r>
      <w:r>
        <w:rPr>
          <w:sz w:val="28"/>
          <w:szCs w:val="28"/>
        </w:rPr>
        <w:t>1,6 тыс. рублей).</w:t>
      </w:r>
      <w:proofErr w:type="gramEnd"/>
    </w:p>
    <w:p w:rsidR="005C418F" w:rsidRDefault="005C418F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Мероприятие </w:t>
      </w:r>
      <w:r w:rsidRPr="00C2110D">
        <w:rPr>
          <w:b/>
          <w:bCs/>
          <w:i/>
          <w:sz w:val="28"/>
          <w:szCs w:val="28"/>
        </w:rPr>
        <w:t>«Обеспечение</w:t>
      </w:r>
      <w:r w:rsidRPr="00F57DAA">
        <w:rPr>
          <w:bCs/>
          <w:sz w:val="28"/>
          <w:szCs w:val="28"/>
        </w:rPr>
        <w:t xml:space="preserve"> </w:t>
      </w:r>
      <w:r w:rsidRPr="00F57DAA">
        <w:rPr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</w:t>
      </w:r>
      <w:r w:rsidRPr="00C2110D">
        <w:rPr>
          <w:b/>
          <w:bCs/>
          <w:i/>
          <w:sz w:val="28"/>
          <w:szCs w:val="28"/>
        </w:rPr>
        <w:t>»</w:t>
      </w:r>
      <w:r>
        <w:rPr>
          <w:b/>
          <w:bCs/>
          <w:i/>
          <w:sz w:val="28"/>
          <w:szCs w:val="28"/>
        </w:rPr>
        <w:t xml:space="preserve"> </w:t>
      </w:r>
      <w:r w:rsidRPr="00EA231C">
        <w:rPr>
          <w:bCs/>
          <w:sz w:val="28"/>
          <w:szCs w:val="28"/>
        </w:rPr>
        <w:t>исполнялось</w:t>
      </w:r>
      <w:r w:rsidRPr="00EA231C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департаментом природных ресурсов и охраны окружающей среды и департаментом по охране, контролю и регулированию использования объектов животного мира.</w:t>
      </w:r>
    </w:p>
    <w:p w:rsidR="005C418F" w:rsidRDefault="005C418F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>
        <w:rPr>
          <w:b/>
          <w:bCs/>
          <w:i/>
          <w:sz w:val="28"/>
          <w:szCs w:val="28"/>
        </w:rPr>
        <w:t xml:space="preserve">«Проведение ежегодного международного экологического форума «Природа без границ» </w:t>
      </w:r>
      <w:r>
        <w:rPr>
          <w:sz w:val="28"/>
          <w:szCs w:val="28"/>
        </w:rPr>
        <w:t>исполнялось департаментом природных ресурсов и охраны окружающей среды.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D62">
        <w:rPr>
          <w:rFonts w:ascii="Times New Roman" w:hAnsi="Times New Roman" w:cs="Times New Roman"/>
          <w:b/>
          <w:sz w:val="28"/>
          <w:szCs w:val="28"/>
        </w:rPr>
        <w:t xml:space="preserve">1. По департаменту </w:t>
      </w:r>
      <w:r w:rsidRPr="008F7D62">
        <w:rPr>
          <w:rFonts w:ascii="Times New Roman" w:hAnsi="Times New Roman" w:cs="Times New Roman"/>
          <w:b/>
          <w:bCs/>
          <w:sz w:val="28"/>
          <w:szCs w:val="28"/>
        </w:rPr>
        <w:t>природных ресурсов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бюджетные назначения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аевого бюджета в проверяемом периоде, предусмотренные на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ED0483">
        <w:rPr>
          <w:rFonts w:ascii="Times New Roman" w:hAnsi="Times New Roman" w:cs="Times New Roman"/>
          <w:bCs/>
          <w:sz w:val="28"/>
          <w:szCs w:val="28"/>
        </w:rPr>
        <w:t xml:space="preserve">ероприятие </w:t>
      </w:r>
      <w:r w:rsidRPr="00ED0483">
        <w:rPr>
          <w:rFonts w:ascii="Times New Roman" w:hAnsi="Times New Roman" w:cs="Times New Roman"/>
          <w:b/>
          <w:bCs/>
          <w:i/>
          <w:sz w:val="28"/>
          <w:szCs w:val="28"/>
        </w:rPr>
        <w:t>«Обеспечение</w:t>
      </w:r>
      <w:r w:rsidRPr="00ED0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483">
        <w:rPr>
          <w:rFonts w:ascii="Times New Roman" w:hAnsi="Times New Roman" w:cs="Times New Roman"/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17641">
        <w:rPr>
          <w:rFonts w:ascii="Times New Roman" w:hAnsi="Times New Roman" w:cs="Times New Roman"/>
          <w:sz w:val="28"/>
          <w:szCs w:val="28"/>
        </w:rPr>
        <w:t>исполнены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64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в связи с наличием вакантных должностей</w:t>
      </w:r>
      <w:r w:rsidRPr="00A82368"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федерального бюджета за 2013 год, предназначенные на  строительные работы по расчистке, дноуглублению и укреплению берегов рек на трех объектах исполнены на 93,1 %.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проведения открытых аукционов в электронной форме</w:t>
      </w:r>
      <w:r w:rsidRPr="009707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 работ по расчистке, дноуглублению и укреплению берегов рек и осуществления строительного контроля над проведением работ по объектам, общая стоимость государственных контрактов снижена на 37247,5 тыс. рублей и составила 70632,9 тыс. рублей при первоначальной стоимости работ 107880,4 тыс. рублей.</w:t>
      </w:r>
    </w:p>
    <w:p w:rsidR="00DB1528" w:rsidRDefault="005C418F" w:rsidP="00DB1528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выполненные в 2013 году работы оплачено </w:t>
      </w:r>
      <w:r w:rsidR="00DB1528">
        <w:rPr>
          <w:rFonts w:ascii="Times New Roman" w:hAnsi="Times New Roman" w:cs="Times New Roman"/>
          <w:sz w:val="28"/>
          <w:szCs w:val="28"/>
        </w:rPr>
        <w:t xml:space="preserve">52798,2 тыс. рублей. При этом: </w:t>
      </w:r>
    </w:p>
    <w:p w:rsidR="007C781E" w:rsidRDefault="005C418F" w:rsidP="007C781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сумма необоснованного завышения стоимости работ ввиду применения завышенных индексов перевода в текущие цены составила     </w:t>
      </w:r>
      <w:r>
        <w:rPr>
          <w:rFonts w:ascii="Times New Roman" w:hAnsi="Times New Roman" w:cs="Times New Roman"/>
          <w:b/>
          <w:sz w:val="28"/>
          <w:szCs w:val="28"/>
        </w:rPr>
        <w:t>607,7</w:t>
      </w:r>
      <w:r w:rsidRPr="00294F7E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C418F" w:rsidRDefault="005C418F" w:rsidP="007C781E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- сумма необоснованного завышения сметной стоимости работ  составила </w:t>
      </w:r>
      <w:r w:rsidRPr="00294F7E">
        <w:rPr>
          <w:rFonts w:ascii="Times New Roman" w:hAnsi="Times New Roman" w:cs="Times New Roman"/>
          <w:b/>
          <w:sz w:val="28"/>
          <w:szCs w:val="28"/>
        </w:rPr>
        <w:t>0,432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несоблюдение установленных сроков производства работ по государственному контракту "Расчистка и дноуглубление рек Борисовка, Казачка и ручья Сухой для защиты от наводнений территории Уссурийского городского округа» департамент природных ресурсов и охраны окружающей среды в апреле 2014 года направил исполнителю претензию на оплату неустойки в сумме 260,8 тыс. рублей.</w:t>
      </w:r>
      <w:r w:rsidRPr="00522DC3">
        <w:rPr>
          <w:sz w:val="28"/>
          <w:szCs w:val="28"/>
        </w:rPr>
        <w:t xml:space="preserve">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проверки штраф не оплачен и</w:t>
      </w:r>
      <w:r w:rsidRPr="00151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природных ресурсов и охраны окружающей среды с исковым заявлением в Арбитражный суд, не обращался. </w:t>
      </w:r>
    </w:p>
    <w:p w:rsidR="005C418F" w:rsidRPr="00FA2F46" w:rsidRDefault="005C418F" w:rsidP="005C418F">
      <w:pPr>
        <w:ind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Ш</w:t>
      </w:r>
      <w:r w:rsidRPr="00CA33C4">
        <w:rPr>
          <w:sz w:val="28"/>
          <w:szCs w:val="28"/>
        </w:rPr>
        <w:t>трафные санкции за нарушение сроков выполнения работ</w:t>
      </w:r>
      <w:r>
        <w:rPr>
          <w:sz w:val="28"/>
          <w:szCs w:val="28"/>
        </w:rPr>
        <w:t>, п</w:t>
      </w:r>
      <w:r w:rsidRPr="00CA33C4">
        <w:rPr>
          <w:sz w:val="28"/>
          <w:szCs w:val="28"/>
        </w:rPr>
        <w:t>редусмо</w:t>
      </w:r>
      <w:r>
        <w:rPr>
          <w:sz w:val="28"/>
          <w:szCs w:val="28"/>
        </w:rPr>
        <w:t>тренные пунктом 6.5. государственного контракта</w:t>
      </w:r>
      <w:r w:rsidRPr="00CA33C4">
        <w:rPr>
          <w:sz w:val="28"/>
          <w:szCs w:val="28"/>
        </w:rPr>
        <w:t xml:space="preserve"> за каждый день просрочки</w:t>
      </w:r>
      <w:r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>1368,6</w:t>
      </w:r>
      <w:r w:rsidRPr="0022126D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CA33C4">
        <w:rPr>
          <w:sz w:val="28"/>
          <w:szCs w:val="28"/>
        </w:rPr>
        <w:t xml:space="preserve">  </w:t>
      </w:r>
      <w:r>
        <w:rPr>
          <w:sz w:val="28"/>
          <w:szCs w:val="28"/>
        </w:rPr>
        <w:t>департаментом</w:t>
      </w:r>
      <w:r w:rsidRPr="007411E8">
        <w:rPr>
          <w:sz w:val="28"/>
          <w:szCs w:val="28"/>
        </w:rPr>
        <w:t xml:space="preserve"> </w:t>
      </w:r>
      <w:r w:rsidRPr="00F801D5">
        <w:rPr>
          <w:sz w:val="28"/>
          <w:szCs w:val="28"/>
        </w:rPr>
        <w:t>природных ресурсов и охраны окружающей среды</w:t>
      </w:r>
      <w:r>
        <w:rPr>
          <w:sz w:val="28"/>
          <w:szCs w:val="28"/>
        </w:rPr>
        <w:t>, исполнителю</w:t>
      </w:r>
      <w:r w:rsidRPr="00CA33C4">
        <w:rPr>
          <w:sz w:val="28"/>
          <w:szCs w:val="28"/>
        </w:rPr>
        <w:t xml:space="preserve"> не предъявлялись</w:t>
      </w:r>
      <w:r>
        <w:rPr>
          <w:sz w:val="28"/>
          <w:szCs w:val="28"/>
        </w:rPr>
        <w:t>.</w:t>
      </w:r>
    </w:p>
    <w:p w:rsidR="005C418F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ADE">
        <w:rPr>
          <w:rFonts w:ascii="Times New Roman" w:hAnsi="Times New Roman" w:cs="Times New Roman"/>
          <w:sz w:val="28"/>
          <w:szCs w:val="28"/>
        </w:rPr>
        <w:t xml:space="preserve">При строительстве объектов «Расчистка и дноуглубление русел реки </w:t>
      </w:r>
      <w:proofErr w:type="spellStart"/>
      <w:r w:rsidRPr="00887ADE">
        <w:rPr>
          <w:rFonts w:ascii="Times New Roman" w:hAnsi="Times New Roman" w:cs="Times New Roman"/>
          <w:sz w:val="28"/>
          <w:szCs w:val="28"/>
        </w:rPr>
        <w:t>Постышевка</w:t>
      </w:r>
      <w:proofErr w:type="spellEnd"/>
      <w:r w:rsidRPr="00887ADE">
        <w:rPr>
          <w:rFonts w:ascii="Times New Roman" w:hAnsi="Times New Roman" w:cs="Times New Roman"/>
          <w:sz w:val="28"/>
          <w:szCs w:val="28"/>
        </w:rPr>
        <w:t xml:space="preserve">, ручьев Покровского и Семеновского в г. </w:t>
      </w:r>
      <w:proofErr w:type="spellStart"/>
      <w:r w:rsidRPr="00887ADE">
        <w:rPr>
          <w:rFonts w:ascii="Times New Roman" w:hAnsi="Times New Roman" w:cs="Times New Roman"/>
          <w:sz w:val="28"/>
          <w:szCs w:val="28"/>
        </w:rPr>
        <w:t>Партизанске</w:t>
      </w:r>
      <w:proofErr w:type="spellEnd"/>
      <w:r w:rsidRPr="00887ADE">
        <w:rPr>
          <w:rFonts w:ascii="Times New Roman" w:hAnsi="Times New Roman" w:cs="Times New Roman"/>
          <w:sz w:val="28"/>
          <w:szCs w:val="28"/>
        </w:rPr>
        <w:t xml:space="preserve"> Приморского края для защиты от наводнений» и «Расчистка, дноуглубление, укрепление берегов каменной  </w:t>
      </w:r>
      <w:proofErr w:type="spellStart"/>
      <w:r w:rsidRPr="00887ADE">
        <w:rPr>
          <w:rFonts w:ascii="Times New Roman" w:hAnsi="Times New Roman" w:cs="Times New Roman"/>
          <w:sz w:val="28"/>
          <w:szCs w:val="28"/>
        </w:rPr>
        <w:t>наброской</w:t>
      </w:r>
      <w:proofErr w:type="spellEnd"/>
      <w:r w:rsidRPr="00887ADE">
        <w:rPr>
          <w:rFonts w:ascii="Times New Roman" w:hAnsi="Times New Roman" w:cs="Times New Roman"/>
          <w:sz w:val="28"/>
          <w:szCs w:val="28"/>
        </w:rPr>
        <w:t xml:space="preserve"> и спрямление русла р. Малиновка для защиты от наводнений с. Ариадное Дальнереченского района Приморского края» </w:t>
      </w:r>
      <w:r w:rsidRPr="00CD4C55">
        <w:rPr>
          <w:rFonts w:ascii="Times New Roman" w:hAnsi="Times New Roman" w:cs="Times New Roman"/>
          <w:sz w:val="28"/>
          <w:szCs w:val="28"/>
        </w:rPr>
        <w:t>произведена вырубка деревьев и зеленых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18F" w:rsidRPr="00945DEB" w:rsidRDefault="005C418F" w:rsidP="005C418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Pr="00CD4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41F58">
        <w:rPr>
          <w:rFonts w:ascii="Times New Roman" w:hAnsi="Times New Roman" w:cs="Times New Roman"/>
          <w:sz w:val="28"/>
          <w:szCs w:val="28"/>
        </w:rPr>
        <w:t>акт получения в порядке попутной д</w:t>
      </w:r>
      <w:r>
        <w:rPr>
          <w:rFonts w:ascii="Times New Roman" w:hAnsi="Times New Roman" w:cs="Times New Roman"/>
          <w:sz w:val="28"/>
          <w:szCs w:val="28"/>
        </w:rPr>
        <w:t>обычи древесины подтвержден актами КС-2, о</w:t>
      </w:r>
      <w:r w:rsidRPr="0004681C">
        <w:rPr>
          <w:rFonts w:ascii="Times New Roman" w:hAnsi="Times New Roman" w:cs="Times New Roman"/>
          <w:sz w:val="28"/>
          <w:szCs w:val="28"/>
        </w:rPr>
        <w:t>днако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45DEB">
        <w:rPr>
          <w:rFonts w:ascii="Times New Roman" w:hAnsi="Times New Roman" w:cs="Times New Roman"/>
          <w:sz w:val="28"/>
          <w:szCs w:val="28"/>
        </w:rPr>
        <w:t>азрешение на снос зеленых насаждений, предусмотренный проектом, в период проверки департаментом природных ресурсов и охраны окружающей среды, не представлено.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 xml:space="preserve">Мероприятие </w:t>
      </w:r>
      <w:r>
        <w:rPr>
          <w:b/>
          <w:bCs/>
          <w:i/>
          <w:sz w:val="28"/>
          <w:szCs w:val="28"/>
        </w:rPr>
        <w:t xml:space="preserve">«Проведение ежегодного международного экологического форума «Природа без границ» </w:t>
      </w:r>
      <w:r>
        <w:rPr>
          <w:sz w:val="28"/>
          <w:szCs w:val="28"/>
        </w:rPr>
        <w:t>исполнено департаментом природных ресурсов и охраны окружающей среды в полном объеме.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4CD5">
        <w:rPr>
          <w:rFonts w:ascii="Times New Roman" w:hAnsi="Times New Roman" w:cs="Times New Roman"/>
          <w:bCs/>
          <w:sz w:val="28"/>
          <w:szCs w:val="28"/>
        </w:rPr>
        <w:t>Седьмо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bCs/>
          <w:sz w:val="28"/>
          <w:szCs w:val="28"/>
        </w:rPr>
        <w:t>ый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форум «Природа без границ»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проводился во Владивостоке </w:t>
      </w:r>
      <w:r>
        <w:rPr>
          <w:rFonts w:ascii="Times New Roman" w:hAnsi="Times New Roman" w:cs="Times New Roman"/>
          <w:sz w:val="28"/>
          <w:szCs w:val="28"/>
        </w:rPr>
        <w:t>в течение 2 дней, в период с 10 по 11 октября 2013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рамках Года охраны окружающей среды в Российской Федерации</w:t>
      </w:r>
      <w:r w:rsidRPr="008F7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состоял из 5 основных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14CD5">
        <w:rPr>
          <w:rFonts w:ascii="Times New Roman" w:hAnsi="Times New Roman" w:cs="Times New Roman"/>
          <w:bCs/>
          <w:sz w:val="28"/>
          <w:szCs w:val="28"/>
        </w:rPr>
        <w:t xml:space="preserve"> «Природа без границ»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приняло участие более 423 участников из России, Китая, Республики Корея, Японии и США.</w:t>
      </w:r>
    </w:p>
    <w:p w:rsidR="005C418F" w:rsidRDefault="005C418F" w:rsidP="005C418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рекомендации участников экологического форума закреплены в принятом проекте резолюции.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открытого конкурса разница между утвержденными лимитами бюджетных обязательств и стоимостью заключенного контракта составила 140,0 тыс. рублей. </w:t>
      </w:r>
    </w:p>
    <w:p w:rsidR="005C418F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D62">
        <w:rPr>
          <w:b/>
          <w:bCs/>
          <w:sz w:val="28"/>
          <w:szCs w:val="28"/>
        </w:rPr>
        <w:t>2. По д</w:t>
      </w:r>
      <w:r w:rsidRPr="008F7D62">
        <w:rPr>
          <w:b/>
          <w:sz w:val="28"/>
          <w:szCs w:val="28"/>
        </w:rPr>
        <w:t>епартаменту по охране, контролю и регулированию использования объектов животного мира</w:t>
      </w:r>
      <w:r w:rsidRPr="00D43FD0">
        <w:rPr>
          <w:sz w:val="28"/>
          <w:szCs w:val="28"/>
        </w:rPr>
        <w:t xml:space="preserve"> </w:t>
      </w:r>
    </w:p>
    <w:p w:rsidR="005C418F" w:rsidRPr="00E77FF3" w:rsidRDefault="005C418F" w:rsidP="005C4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2013 год бюджетные назначения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и федерального бюджетов, предусмотренные на </w:t>
      </w:r>
      <w:r>
        <w:rPr>
          <w:bCs/>
          <w:sz w:val="28"/>
          <w:szCs w:val="28"/>
        </w:rPr>
        <w:t>м</w:t>
      </w:r>
      <w:r w:rsidRPr="00ED0483">
        <w:rPr>
          <w:bCs/>
          <w:sz w:val="28"/>
          <w:szCs w:val="28"/>
        </w:rPr>
        <w:t xml:space="preserve">ероприятие </w:t>
      </w:r>
      <w:r w:rsidRPr="00ED0483">
        <w:rPr>
          <w:b/>
          <w:bCs/>
          <w:i/>
          <w:sz w:val="28"/>
          <w:szCs w:val="28"/>
        </w:rPr>
        <w:t>«Обеспечение</w:t>
      </w:r>
      <w:r w:rsidRPr="00ED0483">
        <w:rPr>
          <w:bCs/>
          <w:sz w:val="28"/>
          <w:szCs w:val="28"/>
        </w:rPr>
        <w:t xml:space="preserve"> </w:t>
      </w:r>
      <w:r w:rsidRPr="00ED0483">
        <w:rPr>
          <w:b/>
          <w:bCs/>
          <w:i/>
          <w:sz w:val="28"/>
          <w:szCs w:val="28"/>
        </w:rPr>
        <w:t>государственного управления в сфере реализации государственной программы»</w:t>
      </w:r>
      <w:r>
        <w:rPr>
          <w:b/>
          <w:bCs/>
          <w:i/>
          <w:sz w:val="28"/>
          <w:szCs w:val="28"/>
        </w:rPr>
        <w:t xml:space="preserve"> </w:t>
      </w:r>
      <w:r w:rsidRPr="003B5AF9">
        <w:rPr>
          <w:bCs/>
          <w:sz w:val="28"/>
          <w:szCs w:val="28"/>
        </w:rPr>
        <w:t xml:space="preserve">исполнены на </w:t>
      </w:r>
      <w:r w:rsidRPr="00E77FF3">
        <w:rPr>
          <w:sz w:val="28"/>
          <w:szCs w:val="28"/>
        </w:rPr>
        <w:t>90,66 % от суммы утвержденной законом о краевом бюджете на 2013 год, в том числе: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r w:rsidRPr="00E77FF3">
        <w:rPr>
          <w:sz w:val="28"/>
          <w:szCs w:val="28"/>
        </w:rPr>
        <w:lastRenderedPageBreak/>
        <w:t xml:space="preserve">средства </w:t>
      </w:r>
      <w:r w:rsidRPr="00E77FF3">
        <w:rPr>
          <w:i/>
          <w:sz w:val="28"/>
          <w:szCs w:val="28"/>
        </w:rPr>
        <w:t>федерального бюджета</w:t>
      </w:r>
      <w:r w:rsidRPr="00E77FF3">
        <w:rPr>
          <w:sz w:val="28"/>
          <w:szCs w:val="28"/>
        </w:rPr>
        <w:t xml:space="preserve"> в виде субвенций, выделенные на 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охотохозяйственных со</w:t>
      </w:r>
      <w:r>
        <w:rPr>
          <w:sz w:val="28"/>
          <w:szCs w:val="28"/>
        </w:rPr>
        <w:t xml:space="preserve">глашений исполнены на </w:t>
      </w:r>
      <w:r w:rsidRPr="00E77FF3">
        <w:rPr>
          <w:sz w:val="28"/>
          <w:szCs w:val="28"/>
        </w:rPr>
        <w:t>98,36 %;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proofErr w:type="gramStart"/>
      <w:r w:rsidRPr="00E77FF3">
        <w:rPr>
          <w:sz w:val="28"/>
          <w:szCs w:val="28"/>
        </w:rPr>
        <w:t xml:space="preserve">средства </w:t>
      </w:r>
      <w:r w:rsidRPr="00E77FF3">
        <w:rPr>
          <w:i/>
          <w:sz w:val="28"/>
          <w:szCs w:val="28"/>
        </w:rPr>
        <w:t xml:space="preserve">краевого бюджета, </w:t>
      </w:r>
      <w:r w:rsidRPr="00E77FF3">
        <w:rPr>
          <w:sz w:val="28"/>
          <w:szCs w:val="28"/>
        </w:rPr>
        <w:t>выделенные на выполнение функций государственными о</w:t>
      </w:r>
      <w:r>
        <w:rPr>
          <w:sz w:val="28"/>
          <w:szCs w:val="28"/>
        </w:rPr>
        <w:t xml:space="preserve">рганами </w:t>
      </w:r>
      <w:r w:rsidRPr="00E77FF3">
        <w:rPr>
          <w:sz w:val="28"/>
          <w:szCs w:val="28"/>
        </w:rPr>
        <w:t>исполнены</w:t>
      </w:r>
      <w:proofErr w:type="gramEnd"/>
      <w:r w:rsidRPr="00E77FF3">
        <w:rPr>
          <w:sz w:val="28"/>
          <w:szCs w:val="28"/>
        </w:rPr>
        <w:t xml:space="preserve"> на 87,0</w:t>
      </w:r>
      <w:r>
        <w:rPr>
          <w:sz w:val="28"/>
          <w:szCs w:val="28"/>
        </w:rPr>
        <w:t>6 %</w:t>
      </w:r>
      <w:r w:rsidRPr="00E77FF3">
        <w:rPr>
          <w:sz w:val="28"/>
          <w:szCs w:val="28"/>
        </w:rPr>
        <w:t xml:space="preserve">. </w:t>
      </w:r>
    </w:p>
    <w:p w:rsidR="005C418F" w:rsidRPr="00E77FF3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77FF3">
        <w:rPr>
          <w:sz w:val="28"/>
          <w:szCs w:val="28"/>
        </w:rPr>
        <w:t>кономия сре</w:t>
      </w:r>
      <w:proofErr w:type="gramStart"/>
      <w:r w:rsidRPr="00E77FF3">
        <w:rPr>
          <w:sz w:val="28"/>
          <w:szCs w:val="28"/>
        </w:rPr>
        <w:t>дств сл</w:t>
      </w:r>
      <w:proofErr w:type="gramEnd"/>
      <w:r w:rsidRPr="00E77FF3">
        <w:rPr>
          <w:sz w:val="28"/>
          <w:szCs w:val="28"/>
        </w:rPr>
        <w:t>ожилась по причине длительного наличия вакантных должностей (по штату 60 чел., фактически – 57 чел.), а также в результате снижения количества командировок в связи с изменением графика командировок и снижения фактических расходов на проживание в служебных командировках.</w:t>
      </w:r>
    </w:p>
    <w:p w:rsidR="005C418F" w:rsidRDefault="005C418F" w:rsidP="005C418F">
      <w:pPr>
        <w:pStyle w:val="a9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 первое полугодие 2014 года исполнение составило </w:t>
      </w:r>
      <w:r>
        <w:rPr>
          <w:sz w:val="28"/>
          <w:szCs w:val="28"/>
        </w:rPr>
        <w:t xml:space="preserve">26,77 </w:t>
      </w:r>
      <w:r w:rsidRPr="001B25E0">
        <w:rPr>
          <w:sz w:val="28"/>
          <w:szCs w:val="28"/>
        </w:rPr>
        <w:t>% от суммы утвержденной з</w:t>
      </w:r>
      <w:r>
        <w:rPr>
          <w:sz w:val="28"/>
          <w:szCs w:val="28"/>
        </w:rPr>
        <w:t>аконом о краевом бюджете на 2014</w:t>
      </w:r>
      <w:r w:rsidRPr="001B25E0">
        <w:rPr>
          <w:sz w:val="28"/>
          <w:szCs w:val="28"/>
        </w:rPr>
        <w:t xml:space="preserve"> </w:t>
      </w:r>
      <w:r>
        <w:rPr>
          <w:sz w:val="28"/>
          <w:szCs w:val="28"/>
        </w:rPr>
        <w:t>год, в том числе:</w:t>
      </w:r>
    </w:p>
    <w:p w:rsidR="005C418F" w:rsidRDefault="005C418F" w:rsidP="005C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24,22 %</w:t>
      </w:r>
      <w:r w:rsidRPr="002029A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исполнены с</w:t>
      </w:r>
      <w:r w:rsidRPr="006F0C7E">
        <w:rPr>
          <w:sz w:val="28"/>
          <w:szCs w:val="28"/>
        </w:rPr>
        <w:t xml:space="preserve">редства </w:t>
      </w:r>
      <w:r w:rsidRPr="006F0C7E">
        <w:rPr>
          <w:i/>
          <w:sz w:val="28"/>
          <w:szCs w:val="28"/>
        </w:rPr>
        <w:t>федерального бюджета</w:t>
      </w:r>
      <w:r w:rsidRPr="006F0C7E">
        <w:rPr>
          <w:sz w:val="28"/>
          <w:szCs w:val="28"/>
        </w:rPr>
        <w:t xml:space="preserve"> в виде субвенций</w:t>
      </w:r>
      <w:r>
        <w:rPr>
          <w:sz w:val="28"/>
          <w:szCs w:val="28"/>
        </w:rPr>
        <w:t>,</w:t>
      </w:r>
      <w:r w:rsidRPr="0020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выделенные </w:t>
      </w:r>
      <w:r w:rsidRPr="006F0C7E">
        <w:rPr>
          <w:sz w:val="28"/>
          <w:szCs w:val="28"/>
        </w:rPr>
        <w:t xml:space="preserve">на осуществление полномочий Российской Федерации </w:t>
      </w:r>
      <w:r>
        <w:rPr>
          <w:sz w:val="28"/>
          <w:szCs w:val="28"/>
        </w:rPr>
        <w:t>в связи с наличием вакантных должностей и неравномерным планированием расходов на 2014 год;</w:t>
      </w:r>
    </w:p>
    <w:p w:rsidR="004C7C56" w:rsidRDefault="004C7C56" w:rsidP="004C7C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29,53 % исполнены с</w:t>
      </w:r>
      <w:r w:rsidRPr="00DE3FFB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Pr="00DE3FFB">
        <w:rPr>
          <w:rFonts w:ascii="Times New Roman" w:hAnsi="Times New Roman" w:cs="Times New Roman"/>
          <w:i/>
          <w:sz w:val="28"/>
          <w:szCs w:val="28"/>
        </w:rPr>
        <w:t>краевого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связи с передачей подведомственному учреждению </w:t>
      </w:r>
      <w:r w:rsidRPr="00A3221F">
        <w:rPr>
          <w:rFonts w:ascii="Times New Roman" w:hAnsi="Times New Roman" w:cs="Times New Roman"/>
          <w:sz w:val="28"/>
          <w:szCs w:val="28"/>
        </w:rPr>
        <w:t>КГБУ «Дирекция»</w:t>
      </w:r>
      <w:r>
        <w:rPr>
          <w:rFonts w:ascii="Times New Roman" w:hAnsi="Times New Roman" w:cs="Times New Roman"/>
          <w:sz w:val="28"/>
          <w:szCs w:val="28"/>
        </w:rPr>
        <w:t xml:space="preserve"> штатной численности в количестве 25 единиц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оставшейся суммы субсидии краевого бюджета в размере 10833,8 тыс. рублей на содержание сотрудников, не относящихся к государственным служащим.</w:t>
      </w:r>
    </w:p>
    <w:p w:rsidR="004C7C56" w:rsidRPr="00DD02E3" w:rsidRDefault="004C7C56" w:rsidP="004C7C56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B5C">
        <w:rPr>
          <w:rFonts w:ascii="Times New Roman" w:hAnsi="Times New Roman" w:cs="Times New Roman"/>
          <w:b/>
          <w:sz w:val="28"/>
          <w:szCs w:val="28"/>
        </w:rPr>
        <w:t>5.1.</w:t>
      </w:r>
      <w:r w:rsidRPr="00E17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(индикатор) подпрограммы № 4 «Охват населения информацией о сфере охраны окружающей среды» выполнен на 100 %.</w:t>
      </w:r>
    </w:p>
    <w:p w:rsidR="004C7C56" w:rsidRDefault="004C7C56" w:rsidP="004C7C56">
      <w:pPr>
        <w:ind w:firstLine="709"/>
        <w:jc w:val="both"/>
        <w:rPr>
          <w:b/>
          <w:sz w:val="28"/>
          <w:szCs w:val="28"/>
        </w:rPr>
      </w:pPr>
    </w:p>
    <w:p w:rsidR="004C7C56" w:rsidRPr="007515C4" w:rsidRDefault="004C7C56" w:rsidP="004C7C56">
      <w:pPr>
        <w:ind w:firstLine="709"/>
        <w:jc w:val="both"/>
        <w:rPr>
          <w:sz w:val="28"/>
          <w:szCs w:val="28"/>
        </w:rPr>
      </w:pPr>
      <w:r w:rsidRPr="007515C4">
        <w:rPr>
          <w:sz w:val="28"/>
          <w:szCs w:val="28"/>
        </w:rPr>
        <w:t>Отчет о результатах контрольного мероприятия рассмотрен и утвержден на коллегии Контрольно-счетной палаты (</w:t>
      </w:r>
      <w:r>
        <w:rPr>
          <w:sz w:val="28"/>
          <w:szCs w:val="28"/>
        </w:rPr>
        <w:t>протокол от 11.08.</w:t>
      </w:r>
      <w:r w:rsidRPr="007515C4">
        <w:rPr>
          <w:sz w:val="28"/>
          <w:szCs w:val="28"/>
        </w:rPr>
        <w:t xml:space="preserve">2014 № </w:t>
      </w:r>
      <w:r>
        <w:rPr>
          <w:sz w:val="28"/>
          <w:szCs w:val="28"/>
        </w:rPr>
        <w:t>16</w:t>
      </w:r>
      <w:r w:rsidRPr="007515C4">
        <w:rPr>
          <w:sz w:val="28"/>
          <w:szCs w:val="28"/>
        </w:rPr>
        <w:t>).</w:t>
      </w:r>
    </w:p>
    <w:p w:rsidR="004C7C56" w:rsidRDefault="004C7C56" w:rsidP="004C7C56">
      <w:pPr>
        <w:ind w:firstLine="709"/>
        <w:jc w:val="both"/>
        <w:rPr>
          <w:sz w:val="28"/>
          <w:szCs w:val="28"/>
        </w:rPr>
      </w:pPr>
    </w:p>
    <w:p w:rsidR="00710799" w:rsidRDefault="00710799" w:rsidP="005C418F">
      <w:pPr>
        <w:ind w:firstLine="709"/>
        <w:jc w:val="both"/>
        <w:rPr>
          <w:sz w:val="28"/>
          <w:szCs w:val="28"/>
        </w:rPr>
      </w:pPr>
    </w:p>
    <w:p w:rsidR="00710799" w:rsidRDefault="00710799" w:rsidP="005C418F">
      <w:pPr>
        <w:ind w:firstLine="709"/>
        <w:jc w:val="both"/>
        <w:rPr>
          <w:sz w:val="28"/>
          <w:szCs w:val="28"/>
        </w:rPr>
      </w:pPr>
    </w:p>
    <w:p w:rsidR="005C418F" w:rsidRDefault="005C418F" w:rsidP="005C418F">
      <w:pPr>
        <w:jc w:val="both"/>
        <w:rPr>
          <w:sz w:val="28"/>
          <w:szCs w:val="28"/>
        </w:rPr>
      </w:pPr>
      <w:r>
        <w:rPr>
          <w:sz w:val="28"/>
          <w:szCs w:val="28"/>
        </w:rPr>
        <w:t>Аудитор</w:t>
      </w:r>
    </w:p>
    <w:p w:rsidR="005C418F" w:rsidRDefault="005C418F" w:rsidP="005C418F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5C418F" w:rsidRDefault="005C418F" w:rsidP="005C418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Н.А. Гунченко</w:t>
      </w:r>
    </w:p>
    <w:p w:rsidR="005C418F" w:rsidRDefault="005C418F" w:rsidP="005C418F">
      <w:pPr>
        <w:jc w:val="both"/>
        <w:rPr>
          <w:sz w:val="28"/>
          <w:szCs w:val="28"/>
        </w:rPr>
      </w:pPr>
    </w:p>
    <w:p w:rsidR="00F47151" w:rsidRPr="009F7891" w:rsidRDefault="00F47151">
      <w:pPr>
        <w:rPr>
          <w:sz w:val="28"/>
          <w:szCs w:val="28"/>
        </w:rPr>
      </w:pPr>
    </w:p>
    <w:sectPr w:rsidR="00F47151" w:rsidRPr="009F7891" w:rsidSect="00025499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A2" w:rsidRDefault="00121FA2" w:rsidP="00025499">
      <w:r>
        <w:separator/>
      </w:r>
    </w:p>
  </w:endnote>
  <w:endnote w:type="continuationSeparator" w:id="0">
    <w:p w:rsidR="00121FA2" w:rsidRDefault="00121FA2" w:rsidP="00025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A2" w:rsidRDefault="00121FA2" w:rsidP="00025499">
      <w:r>
        <w:separator/>
      </w:r>
    </w:p>
  </w:footnote>
  <w:footnote w:type="continuationSeparator" w:id="0">
    <w:p w:rsidR="00121FA2" w:rsidRDefault="00121FA2" w:rsidP="00025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394"/>
      <w:docPartObj>
        <w:docPartGallery w:val="Page Numbers (Top of Page)"/>
        <w:docPartUnique/>
      </w:docPartObj>
    </w:sdtPr>
    <w:sdtContent>
      <w:p w:rsidR="00DB1528" w:rsidRDefault="0054735D">
        <w:pPr>
          <w:pStyle w:val="a3"/>
          <w:jc w:val="center"/>
        </w:pPr>
        <w:r>
          <w:fldChar w:fldCharType="begin"/>
        </w:r>
        <w:r w:rsidR="00DB1528">
          <w:instrText xml:space="preserve"> PAGE   \* MERGEFORMAT </w:instrText>
        </w:r>
        <w:r>
          <w:fldChar w:fldCharType="separate"/>
        </w:r>
        <w:r w:rsidR="004C7C56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DB1528" w:rsidRDefault="00DB15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E66"/>
    <w:multiLevelType w:val="hybridMultilevel"/>
    <w:tmpl w:val="8906141A"/>
    <w:lvl w:ilvl="0" w:tplc="4B4C2EB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65E29"/>
    <w:multiLevelType w:val="multilevel"/>
    <w:tmpl w:val="FC70EE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8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9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85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27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3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44" w:hanging="2160"/>
      </w:pPr>
      <w:rPr>
        <w:rFonts w:hint="default"/>
        <w:b/>
      </w:rPr>
    </w:lvl>
  </w:abstractNum>
  <w:abstractNum w:abstractNumId="2">
    <w:nsid w:val="1E7C3D2F"/>
    <w:multiLevelType w:val="hybridMultilevel"/>
    <w:tmpl w:val="D358940E"/>
    <w:lvl w:ilvl="0" w:tplc="81AAD39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67C72"/>
    <w:multiLevelType w:val="hybridMultilevel"/>
    <w:tmpl w:val="96302C28"/>
    <w:lvl w:ilvl="0" w:tplc="C70468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A5159"/>
    <w:multiLevelType w:val="hybridMultilevel"/>
    <w:tmpl w:val="50380464"/>
    <w:lvl w:ilvl="0" w:tplc="149A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9E2D21"/>
    <w:multiLevelType w:val="hybridMultilevel"/>
    <w:tmpl w:val="B324F84E"/>
    <w:lvl w:ilvl="0" w:tplc="E36EB2BE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3F596E7F"/>
    <w:multiLevelType w:val="hybridMultilevel"/>
    <w:tmpl w:val="D358940E"/>
    <w:lvl w:ilvl="0" w:tplc="81AAD3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096B70"/>
    <w:multiLevelType w:val="multilevel"/>
    <w:tmpl w:val="17B6EF7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35" w:hanging="121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295" w:hanging="1215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655" w:hanging="1215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15" w:hanging="1215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i/>
      </w:rPr>
    </w:lvl>
  </w:abstractNum>
  <w:abstractNum w:abstractNumId="8">
    <w:nsid w:val="54ED3D09"/>
    <w:multiLevelType w:val="hybridMultilevel"/>
    <w:tmpl w:val="EBE68E8E"/>
    <w:lvl w:ilvl="0" w:tplc="3EE89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154588"/>
    <w:multiLevelType w:val="multilevel"/>
    <w:tmpl w:val="20C0C61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0">
    <w:nsid w:val="6632632B"/>
    <w:multiLevelType w:val="hybridMultilevel"/>
    <w:tmpl w:val="09266066"/>
    <w:lvl w:ilvl="0" w:tplc="32F687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B1B4AA8"/>
    <w:multiLevelType w:val="hybridMultilevel"/>
    <w:tmpl w:val="B986BAEC"/>
    <w:lvl w:ilvl="0" w:tplc="99DE4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020D0A"/>
    <w:multiLevelType w:val="hybridMultilevel"/>
    <w:tmpl w:val="DA7EAB42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EE15F6"/>
    <w:multiLevelType w:val="hybridMultilevel"/>
    <w:tmpl w:val="FB1E3316"/>
    <w:lvl w:ilvl="0" w:tplc="E77E5876">
      <w:start w:val="4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91"/>
    <w:rsid w:val="00006B73"/>
    <w:rsid w:val="00010FE7"/>
    <w:rsid w:val="00025499"/>
    <w:rsid w:val="00032A6D"/>
    <w:rsid w:val="00043249"/>
    <w:rsid w:val="00047921"/>
    <w:rsid w:val="0005336A"/>
    <w:rsid w:val="000701E3"/>
    <w:rsid w:val="000726A1"/>
    <w:rsid w:val="00077085"/>
    <w:rsid w:val="000819A2"/>
    <w:rsid w:val="00086E45"/>
    <w:rsid w:val="000A2C5E"/>
    <w:rsid w:val="000B6138"/>
    <w:rsid w:val="000C476F"/>
    <w:rsid w:val="000D03F2"/>
    <w:rsid w:val="000E36A2"/>
    <w:rsid w:val="000E7CD3"/>
    <w:rsid w:val="0010478A"/>
    <w:rsid w:val="00120586"/>
    <w:rsid w:val="00121FA2"/>
    <w:rsid w:val="0012264A"/>
    <w:rsid w:val="00126C10"/>
    <w:rsid w:val="00137CED"/>
    <w:rsid w:val="001533B1"/>
    <w:rsid w:val="001609A6"/>
    <w:rsid w:val="00163A98"/>
    <w:rsid w:val="0018608E"/>
    <w:rsid w:val="00191B10"/>
    <w:rsid w:val="001D0635"/>
    <w:rsid w:val="001D1104"/>
    <w:rsid w:val="001D17C9"/>
    <w:rsid w:val="001F364D"/>
    <w:rsid w:val="00244226"/>
    <w:rsid w:val="002507F7"/>
    <w:rsid w:val="00283C58"/>
    <w:rsid w:val="002B0CDC"/>
    <w:rsid w:val="002E3D98"/>
    <w:rsid w:val="0030275A"/>
    <w:rsid w:val="00313DEA"/>
    <w:rsid w:val="003415AB"/>
    <w:rsid w:val="00346748"/>
    <w:rsid w:val="00352122"/>
    <w:rsid w:val="0037784C"/>
    <w:rsid w:val="003A4FC3"/>
    <w:rsid w:val="003B7EC3"/>
    <w:rsid w:val="003C42A3"/>
    <w:rsid w:val="003D1BC5"/>
    <w:rsid w:val="003F077E"/>
    <w:rsid w:val="00431FC2"/>
    <w:rsid w:val="00435C5D"/>
    <w:rsid w:val="00435E97"/>
    <w:rsid w:val="00437CB5"/>
    <w:rsid w:val="004434C3"/>
    <w:rsid w:val="0046564D"/>
    <w:rsid w:val="004859E4"/>
    <w:rsid w:val="004B36E1"/>
    <w:rsid w:val="004C7C56"/>
    <w:rsid w:val="004E70AD"/>
    <w:rsid w:val="00526757"/>
    <w:rsid w:val="00546CED"/>
    <w:rsid w:val="0054735D"/>
    <w:rsid w:val="00575F1A"/>
    <w:rsid w:val="00595A8A"/>
    <w:rsid w:val="005A2828"/>
    <w:rsid w:val="005A317E"/>
    <w:rsid w:val="005A6E52"/>
    <w:rsid w:val="005C34E5"/>
    <w:rsid w:val="005C418F"/>
    <w:rsid w:val="005E4012"/>
    <w:rsid w:val="00634201"/>
    <w:rsid w:val="00647891"/>
    <w:rsid w:val="00650A7C"/>
    <w:rsid w:val="00650EDC"/>
    <w:rsid w:val="00652F59"/>
    <w:rsid w:val="0065489F"/>
    <w:rsid w:val="0065500B"/>
    <w:rsid w:val="00685ADF"/>
    <w:rsid w:val="00693BEA"/>
    <w:rsid w:val="006A2862"/>
    <w:rsid w:val="006A75C8"/>
    <w:rsid w:val="006A7618"/>
    <w:rsid w:val="006C3E12"/>
    <w:rsid w:val="006D3033"/>
    <w:rsid w:val="006D637D"/>
    <w:rsid w:val="006E2864"/>
    <w:rsid w:val="006F3477"/>
    <w:rsid w:val="00706267"/>
    <w:rsid w:val="00710799"/>
    <w:rsid w:val="00711607"/>
    <w:rsid w:val="00733F0E"/>
    <w:rsid w:val="0073679F"/>
    <w:rsid w:val="00755517"/>
    <w:rsid w:val="0075616B"/>
    <w:rsid w:val="0076017D"/>
    <w:rsid w:val="00770A6C"/>
    <w:rsid w:val="00775504"/>
    <w:rsid w:val="00785A56"/>
    <w:rsid w:val="00787AFD"/>
    <w:rsid w:val="00791BD9"/>
    <w:rsid w:val="00793259"/>
    <w:rsid w:val="007C10A1"/>
    <w:rsid w:val="007C781E"/>
    <w:rsid w:val="007E30A4"/>
    <w:rsid w:val="007F130F"/>
    <w:rsid w:val="0083595A"/>
    <w:rsid w:val="008427EE"/>
    <w:rsid w:val="00861460"/>
    <w:rsid w:val="008620DE"/>
    <w:rsid w:val="00870471"/>
    <w:rsid w:val="008A0CBC"/>
    <w:rsid w:val="008A2163"/>
    <w:rsid w:val="008A3D8F"/>
    <w:rsid w:val="008E0915"/>
    <w:rsid w:val="008E0AF2"/>
    <w:rsid w:val="00902959"/>
    <w:rsid w:val="00904722"/>
    <w:rsid w:val="00910F5A"/>
    <w:rsid w:val="0091589F"/>
    <w:rsid w:val="00930706"/>
    <w:rsid w:val="00931299"/>
    <w:rsid w:val="009421C0"/>
    <w:rsid w:val="0095694C"/>
    <w:rsid w:val="00982E34"/>
    <w:rsid w:val="00990F00"/>
    <w:rsid w:val="00996256"/>
    <w:rsid w:val="009C1C14"/>
    <w:rsid w:val="009E692E"/>
    <w:rsid w:val="009F7891"/>
    <w:rsid w:val="009F7A43"/>
    <w:rsid w:val="00A22C48"/>
    <w:rsid w:val="00A2519B"/>
    <w:rsid w:val="00A46CD0"/>
    <w:rsid w:val="00A55ED7"/>
    <w:rsid w:val="00A9296A"/>
    <w:rsid w:val="00A978B6"/>
    <w:rsid w:val="00AA1A99"/>
    <w:rsid w:val="00AB3248"/>
    <w:rsid w:val="00AD40E4"/>
    <w:rsid w:val="00AF186B"/>
    <w:rsid w:val="00B16336"/>
    <w:rsid w:val="00B374D9"/>
    <w:rsid w:val="00B60161"/>
    <w:rsid w:val="00B92C1F"/>
    <w:rsid w:val="00B974AF"/>
    <w:rsid w:val="00BA167E"/>
    <w:rsid w:val="00BA3D25"/>
    <w:rsid w:val="00BB6092"/>
    <w:rsid w:val="00BC536E"/>
    <w:rsid w:val="00BC7FD5"/>
    <w:rsid w:val="00BE3E18"/>
    <w:rsid w:val="00BE4E49"/>
    <w:rsid w:val="00BE6F68"/>
    <w:rsid w:val="00C065D9"/>
    <w:rsid w:val="00C10326"/>
    <w:rsid w:val="00C24038"/>
    <w:rsid w:val="00C36738"/>
    <w:rsid w:val="00C704B1"/>
    <w:rsid w:val="00C9647E"/>
    <w:rsid w:val="00CE6EF1"/>
    <w:rsid w:val="00CF3688"/>
    <w:rsid w:val="00D55FC8"/>
    <w:rsid w:val="00D60ABF"/>
    <w:rsid w:val="00D80FBC"/>
    <w:rsid w:val="00DA088E"/>
    <w:rsid w:val="00DA0935"/>
    <w:rsid w:val="00DB1528"/>
    <w:rsid w:val="00DD2094"/>
    <w:rsid w:val="00DD24ED"/>
    <w:rsid w:val="00DD7B32"/>
    <w:rsid w:val="00E00401"/>
    <w:rsid w:val="00E03232"/>
    <w:rsid w:val="00E139D1"/>
    <w:rsid w:val="00E355E0"/>
    <w:rsid w:val="00E402B5"/>
    <w:rsid w:val="00E8341D"/>
    <w:rsid w:val="00E835E4"/>
    <w:rsid w:val="00E845C7"/>
    <w:rsid w:val="00E92CCA"/>
    <w:rsid w:val="00E94AE1"/>
    <w:rsid w:val="00EA48F3"/>
    <w:rsid w:val="00EB57FD"/>
    <w:rsid w:val="00EE4D89"/>
    <w:rsid w:val="00EE6B0F"/>
    <w:rsid w:val="00EF00E7"/>
    <w:rsid w:val="00EF48E5"/>
    <w:rsid w:val="00F13762"/>
    <w:rsid w:val="00F2471F"/>
    <w:rsid w:val="00F40053"/>
    <w:rsid w:val="00F4378E"/>
    <w:rsid w:val="00F45C0A"/>
    <w:rsid w:val="00F47151"/>
    <w:rsid w:val="00F528E6"/>
    <w:rsid w:val="00F5421C"/>
    <w:rsid w:val="00F5740C"/>
    <w:rsid w:val="00F80E7F"/>
    <w:rsid w:val="00FD615D"/>
    <w:rsid w:val="00FE1DDA"/>
    <w:rsid w:val="00FE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41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C418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4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5499"/>
  </w:style>
  <w:style w:type="paragraph" w:styleId="a5">
    <w:name w:val="footer"/>
    <w:basedOn w:val="a"/>
    <w:link w:val="a6"/>
    <w:uiPriority w:val="99"/>
    <w:unhideWhenUsed/>
    <w:rsid w:val="000254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5499"/>
  </w:style>
  <w:style w:type="character" w:customStyle="1" w:styleId="10">
    <w:name w:val="Заголовок 1 Знак"/>
    <w:basedOn w:val="a0"/>
    <w:link w:val="1"/>
    <w:uiPriority w:val="9"/>
    <w:rsid w:val="005C418F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4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C41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C4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5C418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C4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C4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7"/>
    <w:link w:val="aa"/>
    <w:rsid w:val="005C418F"/>
    <w:pPr>
      <w:ind w:firstLine="210"/>
    </w:pPr>
  </w:style>
  <w:style w:type="character" w:customStyle="1" w:styleId="aa">
    <w:name w:val="Красная строка Знак"/>
    <w:basedOn w:val="a8"/>
    <w:link w:val="a9"/>
    <w:rsid w:val="005C4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C4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C41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5C418F"/>
    <w:rPr>
      <w:color w:val="0000FF" w:themeColor="hyperlink"/>
      <w:u w:val="single"/>
    </w:rPr>
  </w:style>
  <w:style w:type="paragraph" w:styleId="ad">
    <w:name w:val="No Spacing"/>
    <w:uiPriority w:val="1"/>
    <w:qFormat/>
    <w:rsid w:val="005C418F"/>
    <w:pPr>
      <w:spacing w:after="0" w:line="240" w:lineRule="auto"/>
    </w:pPr>
  </w:style>
  <w:style w:type="table" w:styleId="ae">
    <w:name w:val="Table Grid"/>
    <w:basedOn w:val="a1"/>
    <w:uiPriority w:val="59"/>
    <w:rsid w:val="005C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C418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5C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hodi25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5D8AB-019E-4A7D-85D5-4D6934FD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38</Pages>
  <Words>14229</Words>
  <Characters>81106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gunchenko_na</dc:creator>
  <cp:keywords/>
  <dc:description/>
  <cp:lastModifiedBy>gunchenko_na</cp:lastModifiedBy>
  <cp:revision>23</cp:revision>
  <cp:lastPrinted>2014-08-08T01:28:00Z</cp:lastPrinted>
  <dcterms:created xsi:type="dcterms:W3CDTF">2014-08-05T23:45:00Z</dcterms:created>
  <dcterms:modified xsi:type="dcterms:W3CDTF">2014-08-12T03:56:00Z</dcterms:modified>
</cp:coreProperties>
</file>