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Pr="00ED3F8E" w:rsidRDefault="001467A8" w:rsidP="00ED3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3F8E" w:rsidRPr="00ED3F8E" w:rsidRDefault="001467A8" w:rsidP="00ED3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300A">
        <w:rPr>
          <w:rFonts w:ascii="Times New Roman" w:hAnsi="Times New Roman" w:cs="Times New Roman"/>
          <w:b/>
          <w:sz w:val="28"/>
          <w:szCs w:val="28"/>
        </w:rPr>
        <w:t>снятии с контроля</w:t>
      </w:r>
      <w:r w:rsidRPr="00ED3F8E">
        <w:rPr>
          <w:rFonts w:ascii="Times New Roman" w:hAnsi="Times New Roman" w:cs="Times New Roman"/>
          <w:b/>
          <w:sz w:val="28"/>
          <w:szCs w:val="28"/>
        </w:rPr>
        <w:t xml:space="preserve"> и мерах по результату внесенного представления </w:t>
      </w:r>
      <w:r w:rsidR="0004766A" w:rsidRPr="00ED3F8E">
        <w:rPr>
          <w:rFonts w:ascii="Times New Roman" w:hAnsi="Times New Roman" w:cs="Times New Roman"/>
          <w:b/>
          <w:sz w:val="28"/>
          <w:szCs w:val="28"/>
        </w:rPr>
        <w:t>директору департамента здравоохранения Приморского края Кузьмину А.В.</w:t>
      </w:r>
      <w:r w:rsidRPr="00ED3F8E">
        <w:rPr>
          <w:rFonts w:ascii="Times New Roman" w:hAnsi="Times New Roman" w:cs="Times New Roman"/>
          <w:b/>
          <w:sz w:val="28"/>
          <w:szCs w:val="28"/>
        </w:rPr>
        <w:t xml:space="preserve"> в р</w:t>
      </w:r>
      <w:r w:rsidR="0004766A" w:rsidRPr="00ED3F8E">
        <w:rPr>
          <w:rFonts w:ascii="Times New Roman" w:hAnsi="Times New Roman" w:cs="Times New Roman"/>
          <w:b/>
          <w:sz w:val="28"/>
          <w:szCs w:val="28"/>
        </w:rPr>
        <w:t xml:space="preserve">амках контрольного мероприятия в департаменте здравоохранения Приморского края по вопросу эффективности использования средств краевого бюджета, выделенных на строительство и приобретение фельдшерско-акушерских пунктов в рамках государственной </w:t>
      </w:r>
      <w:hyperlink r:id="rId4" w:history="1">
        <w:r w:rsidR="0004766A" w:rsidRPr="00ED3F8E">
          <w:rPr>
            <w:rFonts w:ascii="Times New Roman" w:hAnsi="Times New Roman" w:cs="Times New Roman"/>
            <w:b/>
            <w:sz w:val="28"/>
            <w:szCs w:val="28"/>
          </w:rPr>
          <w:t>программы</w:t>
        </w:r>
      </w:hyperlink>
      <w:r w:rsidR="0004766A" w:rsidRPr="00ED3F8E">
        <w:rPr>
          <w:rFonts w:ascii="Times New Roman" w:hAnsi="Times New Roman" w:cs="Times New Roman"/>
          <w:b/>
          <w:sz w:val="28"/>
          <w:szCs w:val="28"/>
        </w:rPr>
        <w:t xml:space="preserve"> Приморского края </w:t>
      </w:r>
      <w:r w:rsidR="00ED3F8E" w:rsidRPr="00ED3F8E">
        <w:rPr>
          <w:rFonts w:ascii="Times New Roman" w:hAnsi="Times New Roman" w:cs="Times New Roman"/>
          <w:b/>
          <w:sz w:val="28"/>
          <w:szCs w:val="28"/>
        </w:rPr>
        <w:t>"</w:t>
      </w:r>
      <w:r w:rsidR="0004766A" w:rsidRPr="00ED3F8E">
        <w:rPr>
          <w:rFonts w:ascii="Times New Roman" w:hAnsi="Times New Roman" w:cs="Times New Roman"/>
          <w:b/>
          <w:sz w:val="28"/>
          <w:szCs w:val="28"/>
        </w:rPr>
        <w:t>Развитие здравоохранения Приморского края на 2013-2020 годы</w:t>
      </w:r>
      <w:r w:rsidR="00ED3F8E" w:rsidRPr="00ED3F8E">
        <w:rPr>
          <w:rFonts w:ascii="Times New Roman" w:hAnsi="Times New Roman" w:cs="Times New Roman"/>
          <w:b/>
          <w:sz w:val="28"/>
          <w:szCs w:val="28"/>
        </w:rPr>
        <w:t>"</w:t>
      </w:r>
      <w:r w:rsidR="0004766A" w:rsidRPr="00ED3F8E">
        <w:rPr>
          <w:rFonts w:ascii="Times New Roman" w:hAnsi="Times New Roman" w:cs="Times New Roman"/>
          <w:b/>
          <w:sz w:val="28"/>
          <w:szCs w:val="28"/>
        </w:rPr>
        <w:t xml:space="preserve"> на п</w:t>
      </w:r>
      <w:hyperlink r:id="rId5" w:history="1">
        <w:r w:rsidR="0004766A" w:rsidRPr="00ED3F8E">
          <w:rPr>
            <w:rFonts w:ascii="Times New Roman" w:hAnsi="Times New Roman" w:cs="Times New Roman"/>
            <w:b/>
            <w:sz w:val="28"/>
            <w:szCs w:val="28"/>
          </w:rPr>
          <w:t>одпрограмму</w:t>
        </w:r>
      </w:hyperlink>
      <w:r w:rsidR="0004766A" w:rsidRPr="00ED3F8E">
        <w:rPr>
          <w:rFonts w:ascii="Times New Roman" w:hAnsi="Times New Roman" w:cs="Times New Roman"/>
          <w:b/>
          <w:sz w:val="28"/>
          <w:szCs w:val="28"/>
        </w:rPr>
        <w:t xml:space="preserve"> «Формирование эффективной системы организации медицинской помощи» за период 2014 - истекший период 2016 года</w:t>
      </w:r>
    </w:p>
    <w:p w:rsidR="001467A8" w:rsidRPr="0004766A" w:rsidRDefault="00ED3F8E" w:rsidP="00047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4766A" w:rsidRPr="0004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6A" w:rsidRPr="0004766A" w:rsidRDefault="00ED3F8E" w:rsidP="00047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"Эффективное использование</w:t>
      </w:r>
      <w:r w:rsidRPr="0004766A">
        <w:rPr>
          <w:rFonts w:ascii="Times New Roman" w:hAnsi="Times New Roman" w:cs="Times New Roman"/>
          <w:sz w:val="28"/>
          <w:szCs w:val="28"/>
        </w:rPr>
        <w:t xml:space="preserve"> средств краевого бюджета, выделенных на строительство и приобретение фельдшерско-акушерских пунктов в рамках государственной </w:t>
      </w:r>
      <w:hyperlink r:id="rId6" w:history="1">
        <w:r w:rsidRPr="0004766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4766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4766A">
        <w:rPr>
          <w:rFonts w:ascii="Times New Roman" w:hAnsi="Times New Roman" w:cs="Times New Roman"/>
          <w:sz w:val="28"/>
          <w:szCs w:val="28"/>
        </w:rPr>
        <w:t>Развитие здравоохранения Приморского края на 2013-2020 годы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4766A">
        <w:rPr>
          <w:rFonts w:ascii="Times New Roman" w:hAnsi="Times New Roman" w:cs="Times New Roman"/>
          <w:sz w:val="28"/>
          <w:szCs w:val="28"/>
        </w:rPr>
        <w:t xml:space="preserve"> на п</w:t>
      </w:r>
      <w:hyperlink r:id="rId7" w:history="1">
        <w:r w:rsidRPr="0004766A">
          <w:rPr>
            <w:rFonts w:ascii="Times New Roman" w:hAnsi="Times New Roman" w:cs="Times New Roman"/>
            <w:sz w:val="28"/>
            <w:szCs w:val="28"/>
          </w:rPr>
          <w:t>одпрограмму</w:t>
        </w:r>
      </w:hyperlink>
      <w:r w:rsidRPr="0004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4766A">
        <w:rPr>
          <w:rFonts w:ascii="Times New Roman" w:hAnsi="Times New Roman" w:cs="Times New Roman"/>
          <w:sz w:val="28"/>
          <w:szCs w:val="28"/>
        </w:rPr>
        <w:t>Формирование эффективной системы организации медицинской помощи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4766A">
        <w:rPr>
          <w:rFonts w:ascii="Times New Roman" w:hAnsi="Times New Roman" w:cs="Times New Roman"/>
          <w:sz w:val="28"/>
          <w:szCs w:val="28"/>
        </w:rPr>
        <w:t xml:space="preserve"> за период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766A">
        <w:rPr>
          <w:rFonts w:ascii="Times New Roman" w:hAnsi="Times New Roman" w:cs="Times New Roman"/>
          <w:sz w:val="28"/>
          <w:szCs w:val="28"/>
        </w:rPr>
        <w:t xml:space="preserve"> истекший период 2016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проведено в соответствии с 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286F9B">
        <w:rPr>
          <w:rFonts w:ascii="Times New Roman" w:hAnsi="Times New Roman" w:cs="Times New Roman"/>
          <w:sz w:val="28"/>
          <w:szCs w:val="28"/>
        </w:rPr>
        <w:t xml:space="preserve"> п.</w:t>
      </w:r>
      <w:r w:rsidR="00015022">
        <w:rPr>
          <w:rFonts w:ascii="Times New Roman" w:hAnsi="Times New Roman" w:cs="Times New Roman"/>
          <w:sz w:val="28"/>
          <w:szCs w:val="28"/>
        </w:rPr>
        <w:t xml:space="preserve"> </w:t>
      </w:r>
      <w:r w:rsidR="0004766A">
        <w:rPr>
          <w:rFonts w:ascii="Times New Roman" w:hAnsi="Times New Roman" w:cs="Times New Roman"/>
          <w:sz w:val="28"/>
          <w:szCs w:val="28"/>
        </w:rPr>
        <w:t>2.14</w:t>
      </w:r>
      <w:r w:rsidR="0046151D">
        <w:rPr>
          <w:rFonts w:ascii="Times New Roman" w:hAnsi="Times New Roman" w:cs="Times New Roman"/>
          <w:sz w:val="28"/>
          <w:szCs w:val="28"/>
        </w:rPr>
        <w:t xml:space="preserve"> </w:t>
      </w:r>
      <w:r w:rsidR="00286F9B">
        <w:rPr>
          <w:rFonts w:ascii="Times New Roman" w:hAnsi="Times New Roman" w:cs="Times New Roman"/>
          <w:sz w:val="28"/>
          <w:szCs w:val="28"/>
        </w:rPr>
        <w:t>плана работы Контрольно-счётной</w:t>
      </w:r>
      <w:r w:rsidR="0004766A">
        <w:rPr>
          <w:rFonts w:ascii="Times New Roman" w:hAnsi="Times New Roman" w:cs="Times New Roman"/>
          <w:sz w:val="28"/>
          <w:szCs w:val="28"/>
        </w:rPr>
        <w:t xml:space="preserve"> палаты Приморского края на 2016</w:t>
      </w:r>
      <w:r w:rsidR="00286F9B">
        <w:rPr>
          <w:rFonts w:ascii="Times New Roman" w:hAnsi="Times New Roman" w:cs="Times New Roman"/>
          <w:sz w:val="28"/>
          <w:szCs w:val="28"/>
        </w:rPr>
        <w:t xml:space="preserve"> год в период с </w:t>
      </w:r>
      <w:r w:rsidR="0004766A">
        <w:rPr>
          <w:rFonts w:ascii="Times New Roman" w:hAnsi="Times New Roman" w:cs="Times New Roman"/>
          <w:sz w:val="28"/>
          <w:szCs w:val="28"/>
        </w:rPr>
        <w:t>05.1</w:t>
      </w:r>
      <w:r w:rsidR="0046151D">
        <w:rPr>
          <w:rFonts w:ascii="Times New Roman" w:hAnsi="Times New Roman" w:cs="Times New Roman"/>
          <w:sz w:val="28"/>
          <w:szCs w:val="28"/>
        </w:rPr>
        <w:t>2.</w:t>
      </w:r>
      <w:r w:rsidR="0004766A">
        <w:rPr>
          <w:rFonts w:ascii="Times New Roman" w:hAnsi="Times New Roman" w:cs="Times New Roman"/>
          <w:sz w:val="28"/>
          <w:szCs w:val="28"/>
        </w:rPr>
        <w:t xml:space="preserve"> 2016 </w:t>
      </w:r>
      <w:r w:rsidR="00286F9B">
        <w:rPr>
          <w:rFonts w:ascii="Times New Roman" w:hAnsi="Times New Roman" w:cs="Times New Roman"/>
          <w:sz w:val="28"/>
          <w:szCs w:val="28"/>
        </w:rPr>
        <w:t xml:space="preserve"> по</w:t>
      </w:r>
      <w:r w:rsidR="0004766A">
        <w:rPr>
          <w:rFonts w:ascii="Times New Roman" w:hAnsi="Times New Roman" w:cs="Times New Roman"/>
          <w:sz w:val="28"/>
          <w:szCs w:val="28"/>
        </w:rPr>
        <w:t xml:space="preserve"> 27.12.</w:t>
      </w:r>
      <w:r w:rsidR="00286F9B">
        <w:rPr>
          <w:rFonts w:ascii="Times New Roman" w:hAnsi="Times New Roman" w:cs="Times New Roman"/>
          <w:sz w:val="28"/>
          <w:szCs w:val="28"/>
        </w:rPr>
        <w:t xml:space="preserve"> </w:t>
      </w:r>
      <w:r w:rsidR="0004766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28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по устранению выявленных нарушений по результатам проведенного контрольного мероприятия </w:t>
      </w:r>
      <w:r w:rsidR="0004766A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="0004766A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6151D">
        <w:rPr>
          <w:rFonts w:ascii="Times New Roman" w:hAnsi="Times New Roman" w:cs="Times New Roman"/>
          <w:sz w:val="28"/>
          <w:szCs w:val="28"/>
        </w:rPr>
        <w:t xml:space="preserve"> </w:t>
      </w:r>
      <w:r w:rsidR="0004766A">
        <w:rPr>
          <w:rFonts w:ascii="Times New Roman" w:hAnsi="Times New Roman" w:cs="Times New Roman"/>
          <w:sz w:val="28"/>
          <w:szCs w:val="28"/>
        </w:rPr>
        <w:t>здравоохранения</w:t>
      </w:r>
      <w:proofErr w:type="gramEnd"/>
      <w:r w:rsidR="0004766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46151D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согласно представленной информации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46151D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и подтверждающи</w:t>
      </w:r>
      <w:r w:rsidR="00286F9B">
        <w:rPr>
          <w:rFonts w:ascii="Times New Roman" w:hAnsi="Times New Roman" w:cs="Times New Roman"/>
          <w:sz w:val="28"/>
          <w:szCs w:val="28"/>
        </w:rPr>
        <w:t>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6F9B">
        <w:rPr>
          <w:rFonts w:ascii="Times New Roman" w:hAnsi="Times New Roman" w:cs="Times New Roman"/>
          <w:sz w:val="28"/>
          <w:szCs w:val="28"/>
        </w:rPr>
        <w:t>ам</w:t>
      </w:r>
      <w:r w:rsidR="0046151D">
        <w:rPr>
          <w:rFonts w:ascii="Times New Roman" w:hAnsi="Times New Roman" w:cs="Times New Roman"/>
          <w:sz w:val="28"/>
          <w:szCs w:val="28"/>
        </w:rPr>
        <w:t xml:space="preserve"> 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AC300A">
        <w:rPr>
          <w:rFonts w:ascii="Times New Roman" w:hAnsi="Times New Roman" w:cs="Times New Roman"/>
          <w:sz w:val="28"/>
          <w:szCs w:val="28"/>
        </w:rPr>
        <w:t xml:space="preserve">(акт приема </w:t>
      </w:r>
      <w:proofErr w:type="spellStart"/>
      <w:r w:rsidR="00AC300A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AC300A">
        <w:rPr>
          <w:rFonts w:ascii="Times New Roman" w:hAnsi="Times New Roman" w:cs="Times New Roman"/>
          <w:sz w:val="28"/>
          <w:szCs w:val="28"/>
        </w:rPr>
        <w:t xml:space="preserve"> от 17.11.2017 и 25 шт. фотографий)</w:t>
      </w:r>
      <w:bookmarkStart w:id="0" w:name="_GoBack"/>
      <w:bookmarkEnd w:id="0"/>
      <w:r w:rsidR="00AC300A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 xml:space="preserve"> исполнено в полном объеме</w:t>
      </w:r>
      <w:r w:rsidR="00B36588">
        <w:rPr>
          <w:rFonts w:ascii="Times New Roman" w:hAnsi="Times New Roman" w:cs="Times New Roman"/>
          <w:sz w:val="28"/>
          <w:szCs w:val="28"/>
        </w:rPr>
        <w:t>, в</w:t>
      </w:r>
      <w:r w:rsidRPr="001467A8">
        <w:rPr>
          <w:rFonts w:ascii="Times New Roman" w:hAnsi="Times New Roman" w:cs="Times New Roman"/>
          <w:sz w:val="28"/>
          <w:szCs w:val="28"/>
        </w:rPr>
        <w:t xml:space="preserve"> связи с ч</w:t>
      </w:r>
      <w:r w:rsidR="0004766A">
        <w:rPr>
          <w:rFonts w:ascii="Times New Roman" w:hAnsi="Times New Roman" w:cs="Times New Roman"/>
          <w:sz w:val="28"/>
          <w:szCs w:val="28"/>
        </w:rPr>
        <w:t>ем снят</w:t>
      </w:r>
      <w:r w:rsidR="00ED3F8E">
        <w:rPr>
          <w:rFonts w:ascii="Times New Roman" w:hAnsi="Times New Roman" w:cs="Times New Roman"/>
          <w:sz w:val="28"/>
          <w:szCs w:val="28"/>
        </w:rPr>
        <w:t>о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FA5E29" w:rsidRDefault="00FA5E29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E29" w:rsidRDefault="00FA5E29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5E29" w:rsidSect="0008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A07"/>
    <w:rsid w:val="00015022"/>
    <w:rsid w:val="0004766A"/>
    <w:rsid w:val="00085369"/>
    <w:rsid w:val="001467A8"/>
    <w:rsid w:val="00286F9B"/>
    <w:rsid w:val="002A7252"/>
    <w:rsid w:val="002B0458"/>
    <w:rsid w:val="0046151D"/>
    <w:rsid w:val="004E7A7F"/>
    <w:rsid w:val="007F6A07"/>
    <w:rsid w:val="00963E16"/>
    <w:rsid w:val="00AC300A"/>
    <w:rsid w:val="00B36588"/>
    <w:rsid w:val="00BC6C6D"/>
    <w:rsid w:val="00D054E8"/>
    <w:rsid w:val="00ED3F8E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54C6D-0F70-48A4-BA84-2DA3347B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D9D92726279FA40F53147FEE6190704EA1D8C5DE63DEB58ADE6C671341059594EFB08CD17D6161ADF641GAV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C08EA6E7C4E1D22BA2AB84650A36E4B1C62C98FC5D6DA559C575B2E87433CB5C92AE2E04639871D62A3f1S8F" TargetMode="External"/><Relationship Id="rId5" Type="http://schemas.openxmlformats.org/officeDocument/2006/relationships/hyperlink" Target="consultantplus://offline/ref=A4D9D92726279FA40F53147FEE6190704EA1D8C5DE63DEB58ADE6C671341059594EFB08CD17D6161ADF641GAVDF" TargetMode="External"/><Relationship Id="rId4" Type="http://schemas.openxmlformats.org/officeDocument/2006/relationships/hyperlink" Target="consultantplus://offline/ref=DE4C08EA6E7C4E1D22BA2AB84650A36E4B1C62C98FC5D6DA559C575B2E87433CB5C92AE2E04639871D62A3f1S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7</cp:revision>
  <cp:lastPrinted>2018-01-31T02:05:00Z</cp:lastPrinted>
  <dcterms:created xsi:type="dcterms:W3CDTF">2018-02-06T04:52:00Z</dcterms:created>
  <dcterms:modified xsi:type="dcterms:W3CDTF">2018-02-12T22:42:00Z</dcterms:modified>
</cp:coreProperties>
</file>