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8" w:rsidRPr="00CD1518" w:rsidRDefault="00CD1518" w:rsidP="000C0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D1518" w:rsidRPr="00CD1518" w:rsidRDefault="00CD1518" w:rsidP="000C0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CD1518" w:rsidRDefault="00CD1518" w:rsidP="000C0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Пограничного муниципального района Приморского края за 2018 год"</w:t>
      </w:r>
    </w:p>
    <w:p w:rsidR="00CD1518" w:rsidRPr="00CD1518" w:rsidRDefault="00CD1518" w:rsidP="00B64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D1518" w:rsidRPr="00CD1518" w:rsidRDefault="00CD1518" w:rsidP="000C0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18" w:rsidRPr="00A078F6" w:rsidRDefault="00CD1518" w:rsidP="000C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18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51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15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период сентябрь-октябрь 2019 года</w:t>
      </w:r>
      <w:r w:rsidR="00A078F6" w:rsidRPr="00A078F6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CD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8F6" w:rsidRPr="00A078F6">
        <w:rPr>
          <w:rFonts w:ascii="Times New Roman" w:hAnsi="Times New Roman" w:cs="Times New Roman"/>
          <w:sz w:val="28"/>
          <w:szCs w:val="28"/>
        </w:rPr>
        <w:t>проверки</w:t>
      </w:r>
      <w:r w:rsidR="00A07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8F6">
        <w:rPr>
          <w:rFonts w:ascii="Times New Roman" w:hAnsi="Times New Roman" w:cs="Times New Roman"/>
          <w:sz w:val="28"/>
          <w:szCs w:val="28"/>
        </w:rPr>
        <w:t>п</w:t>
      </w:r>
      <w:r w:rsidRPr="00A078F6">
        <w:rPr>
          <w:rFonts w:ascii="Times New Roman" w:hAnsi="Times New Roman" w:cs="Times New Roman"/>
          <w:sz w:val="28"/>
          <w:szCs w:val="28"/>
        </w:rPr>
        <w:t>оря</w:t>
      </w:r>
      <w:r w:rsidR="00A078F6">
        <w:rPr>
          <w:rFonts w:ascii="Times New Roman" w:hAnsi="Times New Roman" w:cs="Times New Roman"/>
          <w:sz w:val="28"/>
          <w:szCs w:val="28"/>
        </w:rPr>
        <w:t>д</w:t>
      </w:r>
      <w:r w:rsidRPr="00A078F6">
        <w:rPr>
          <w:rFonts w:ascii="Times New Roman" w:hAnsi="Times New Roman" w:cs="Times New Roman"/>
          <w:sz w:val="28"/>
          <w:szCs w:val="28"/>
        </w:rPr>
        <w:t>к</w:t>
      </w:r>
      <w:r w:rsidR="00A078F6">
        <w:rPr>
          <w:rFonts w:ascii="Times New Roman" w:hAnsi="Times New Roman" w:cs="Times New Roman"/>
          <w:sz w:val="28"/>
          <w:szCs w:val="28"/>
        </w:rPr>
        <w:t>а</w:t>
      </w:r>
      <w:r w:rsidRPr="00A078F6">
        <w:rPr>
          <w:rFonts w:ascii="Times New Roman" w:hAnsi="Times New Roman" w:cs="Times New Roman"/>
          <w:sz w:val="28"/>
          <w:szCs w:val="28"/>
        </w:rPr>
        <w:t xml:space="preserve"> организации и реализации бюджетного процесса</w:t>
      </w:r>
      <w:r w:rsidR="00A078F6">
        <w:rPr>
          <w:rFonts w:ascii="Times New Roman" w:hAnsi="Times New Roman" w:cs="Times New Roman"/>
          <w:sz w:val="28"/>
          <w:szCs w:val="28"/>
        </w:rPr>
        <w:t xml:space="preserve">, </w:t>
      </w:r>
      <w:r w:rsidR="00A078F6" w:rsidRPr="00A078F6">
        <w:rPr>
          <w:rFonts w:ascii="Times New Roman" w:hAnsi="Times New Roman" w:cs="Times New Roman"/>
          <w:sz w:val="28"/>
          <w:szCs w:val="28"/>
        </w:rPr>
        <w:t>с</w:t>
      </w:r>
      <w:r w:rsidRPr="00A078F6">
        <w:rPr>
          <w:rFonts w:ascii="Times New Roman" w:hAnsi="Times New Roman" w:cs="Times New Roman"/>
          <w:sz w:val="28"/>
          <w:szCs w:val="28"/>
        </w:rPr>
        <w:t>облюдени</w:t>
      </w:r>
      <w:r w:rsidR="00A078F6">
        <w:rPr>
          <w:rFonts w:ascii="Times New Roman" w:hAnsi="Times New Roman" w:cs="Times New Roman"/>
          <w:sz w:val="28"/>
          <w:szCs w:val="28"/>
        </w:rPr>
        <w:t>я</w:t>
      </w:r>
      <w:r w:rsidRPr="00A078F6">
        <w:rPr>
          <w:rFonts w:ascii="Times New Roman" w:hAnsi="Times New Roman" w:cs="Times New Roman"/>
          <w:sz w:val="28"/>
          <w:szCs w:val="28"/>
        </w:rPr>
        <w:t xml:space="preserve"> требований к порядку составления и предоставления годовой отчетности</w:t>
      </w:r>
      <w:r w:rsidR="00A078F6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="00A078F6" w:rsidRPr="00A078F6">
        <w:rPr>
          <w:rFonts w:ascii="Times New Roman" w:hAnsi="Times New Roman" w:cs="Times New Roman"/>
          <w:sz w:val="28"/>
          <w:szCs w:val="28"/>
        </w:rPr>
        <w:t>р</w:t>
      </w:r>
      <w:r w:rsidRPr="00A078F6">
        <w:rPr>
          <w:rFonts w:ascii="Times New Roman" w:hAnsi="Times New Roman" w:cs="Times New Roman"/>
          <w:sz w:val="28"/>
          <w:szCs w:val="28"/>
        </w:rPr>
        <w:t>еализаци</w:t>
      </w:r>
      <w:r w:rsidR="00A078F6" w:rsidRPr="00A078F6">
        <w:rPr>
          <w:rFonts w:ascii="Times New Roman" w:hAnsi="Times New Roman" w:cs="Times New Roman"/>
          <w:sz w:val="28"/>
          <w:szCs w:val="28"/>
        </w:rPr>
        <w:t>и</w:t>
      </w:r>
      <w:r w:rsidRPr="00A078F6">
        <w:rPr>
          <w:rFonts w:ascii="Times New Roman" w:hAnsi="Times New Roman" w:cs="Times New Roman"/>
          <w:sz w:val="28"/>
          <w:szCs w:val="28"/>
        </w:rPr>
        <w:t xml:space="preserve"> полномочий по управлению и распоряжению муниципальным имуществом и земельными уч</w:t>
      </w:r>
      <w:r w:rsidR="00A078F6">
        <w:rPr>
          <w:rFonts w:ascii="Times New Roman" w:hAnsi="Times New Roman" w:cs="Times New Roman"/>
          <w:sz w:val="28"/>
          <w:szCs w:val="28"/>
        </w:rPr>
        <w:t>астками.</w:t>
      </w:r>
      <w:r w:rsidR="00A078F6" w:rsidRPr="00A078F6">
        <w:rPr>
          <w:rFonts w:ascii="Times New Roman" w:hAnsi="Times New Roman" w:cs="Times New Roman"/>
          <w:sz w:val="28"/>
          <w:szCs w:val="28"/>
        </w:rPr>
        <w:t xml:space="preserve"> </w:t>
      </w:r>
      <w:r w:rsidR="00A078F6" w:rsidRPr="00CD151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AD0449" w:rsidRPr="00AD0449" w:rsidRDefault="00AD0449" w:rsidP="000C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49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утвержден решением Думы района со следующими основными параметрами на 2018 год: </w:t>
      </w:r>
      <w:r w:rsidR="001F72E1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Pr="00AD0449">
        <w:rPr>
          <w:rFonts w:ascii="Times New Roman" w:hAnsi="Times New Roman" w:cs="Times New Roman"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sz w:val="28"/>
          <w:szCs w:val="28"/>
        </w:rPr>
        <w:t>–</w:t>
      </w:r>
      <w:r w:rsidRPr="00AD0449">
        <w:rPr>
          <w:rFonts w:ascii="Times New Roman" w:hAnsi="Times New Roman" w:cs="Times New Roman"/>
          <w:sz w:val="28"/>
          <w:szCs w:val="28"/>
        </w:rPr>
        <w:t xml:space="preserve"> 385995,75 тыс. рублей, </w:t>
      </w:r>
      <w:r w:rsidR="001F72E1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Pr="00AD0449">
        <w:rPr>
          <w:rFonts w:ascii="Times New Roman" w:hAnsi="Times New Roman" w:cs="Times New Roman"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sz w:val="28"/>
          <w:szCs w:val="28"/>
        </w:rPr>
        <w:t>–</w:t>
      </w:r>
      <w:r w:rsidRPr="00AD0449">
        <w:rPr>
          <w:rFonts w:ascii="Times New Roman" w:hAnsi="Times New Roman" w:cs="Times New Roman"/>
          <w:sz w:val="28"/>
          <w:szCs w:val="28"/>
        </w:rPr>
        <w:t xml:space="preserve"> 389561,18 тыс. рублей и размер</w:t>
      </w:r>
      <w:r w:rsidR="00E526F5">
        <w:rPr>
          <w:rFonts w:ascii="Times New Roman" w:hAnsi="Times New Roman" w:cs="Times New Roman"/>
          <w:sz w:val="28"/>
          <w:szCs w:val="28"/>
        </w:rPr>
        <w:t xml:space="preserve"> дефицита – 3565,43 тыс. рублей.</w:t>
      </w:r>
    </w:p>
    <w:p w:rsidR="00AD0449" w:rsidRDefault="00AD0449" w:rsidP="000C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структура плановых бюджетных назначений увеличилась </w:t>
      </w:r>
      <w:r w:rsidRPr="0070784C">
        <w:rPr>
          <w:rFonts w:ascii="Times New Roman" w:hAnsi="Times New Roman" w:cs="Times New Roman"/>
          <w:sz w:val="28"/>
          <w:szCs w:val="28"/>
        </w:rPr>
        <w:t>по доходной части бюджета на 18,6 %, и составила 457923,02 тыс. рублей, по расходам – на 25,3 %, и составила 488059,76 тыс. рублей. Размер дефицита</w:t>
      </w:r>
      <w:r w:rsidRPr="001F72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449">
        <w:rPr>
          <w:rFonts w:ascii="Times New Roman" w:hAnsi="Times New Roman" w:cs="Times New Roman"/>
          <w:sz w:val="28"/>
          <w:szCs w:val="28"/>
        </w:rPr>
        <w:t>результате корректировок</w:t>
      </w:r>
      <w:r>
        <w:rPr>
          <w:rFonts w:ascii="Times New Roman" w:hAnsi="Times New Roman" w:cs="Times New Roman"/>
          <w:sz w:val="28"/>
          <w:szCs w:val="28"/>
        </w:rPr>
        <w:t xml:space="preserve"> бюджетных назначений увеличился на 26571,31</w:t>
      </w:r>
      <w:r w:rsidR="00053E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рублей, или в 8,5 раз</w:t>
      </w:r>
      <w:r w:rsidR="0070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FE">
        <w:rPr>
          <w:rFonts w:ascii="Times New Roman" w:hAnsi="Times New Roman" w:cs="Times New Roman"/>
          <w:sz w:val="28"/>
          <w:szCs w:val="28"/>
        </w:rPr>
        <w:t xml:space="preserve">Источниками покрытия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C70FE">
        <w:rPr>
          <w:rFonts w:ascii="Times New Roman" w:hAnsi="Times New Roman" w:cs="Times New Roman"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0C70FE">
        <w:rPr>
          <w:rFonts w:ascii="Times New Roman" w:hAnsi="Times New Roman" w:cs="Times New Roman"/>
          <w:sz w:val="28"/>
          <w:szCs w:val="28"/>
        </w:rPr>
        <w:t>являются остатки средств бюджета муниципального района.</w:t>
      </w:r>
    </w:p>
    <w:p w:rsidR="001F72E1" w:rsidRPr="00E01BDB" w:rsidRDefault="001F72E1" w:rsidP="000C0BBC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района за 2018 год</w:t>
      </w:r>
      <w:r w:rsidRPr="00E01BDB">
        <w:rPr>
          <w:rFonts w:ascii="Times New Roman" w:hAnsi="Times New Roman" w:cs="Times New Roman"/>
          <w:sz w:val="28"/>
          <w:szCs w:val="28"/>
        </w:rPr>
        <w:t xml:space="preserve"> исполнен по</w:t>
      </w:r>
      <w:r>
        <w:rPr>
          <w:rFonts w:ascii="Times New Roman" w:hAnsi="Times New Roman" w:cs="Times New Roman"/>
          <w:sz w:val="28"/>
          <w:szCs w:val="28"/>
        </w:rPr>
        <w:t xml:space="preserve"> доходам – на 100,2 %, или 458671,69 тыс. рублей</w:t>
      </w:r>
      <w:r w:rsidR="008F77AC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расходам – на 97,5 %</w:t>
      </w:r>
      <w:r w:rsidR="00B64CF4">
        <w:rPr>
          <w:rFonts w:ascii="Times New Roman" w:hAnsi="Times New Roman" w:cs="Times New Roman"/>
          <w:sz w:val="28"/>
          <w:szCs w:val="28"/>
        </w:rPr>
        <w:t>.</w:t>
      </w:r>
      <w:r w:rsidRPr="00E01BDB">
        <w:rPr>
          <w:rFonts w:ascii="Times New Roman" w:hAnsi="Times New Roman" w:cs="Times New Roman"/>
          <w:sz w:val="28"/>
          <w:szCs w:val="28"/>
        </w:rPr>
        <w:t xml:space="preserve"> </w:t>
      </w:r>
      <w:r w:rsidR="00B64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E01BDB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18245,79 </w:t>
      </w:r>
      <w:r w:rsidRPr="00E01BDB">
        <w:rPr>
          <w:rFonts w:ascii="Times New Roman" w:hAnsi="Times New Roman" w:cs="Times New Roman"/>
          <w:sz w:val="28"/>
          <w:szCs w:val="28"/>
        </w:rPr>
        <w:t>тыс.  рублей.</w:t>
      </w:r>
    </w:p>
    <w:p w:rsidR="0070784C" w:rsidRDefault="00291FCD" w:rsidP="000C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D0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96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района исполнены в сумме </w:t>
      </w:r>
      <w:r>
        <w:rPr>
          <w:rFonts w:ascii="Times New Roman" w:hAnsi="Times New Roman" w:cs="Times New Roman"/>
          <w:sz w:val="28"/>
          <w:szCs w:val="28"/>
        </w:rPr>
        <w:t>476917,48</w:t>
      </w:r>
      <w:r w:rsidR="00053E7B">
        <w:rPr>
          <w:rFonts w:ascii="Times New Roman" w:hAnsi="Times New Roman" w:cs="Times New Roman"/>
          <w:sz w:val="28"/>
          <w:szCs w:val="28"/>
        </w:rPr>
        <w:t> </w:t>
      </w:r>
      <w:r w:rsidR="00707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рублей. </w:t>
      </w:r>
    </w:p>
    <w:p w:rsidR="00682AAD" w:rsidRPr="00D13D73" w:rsidRDefault="00682AAD" w:rsidP="000C0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0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в муниципальном районе реализовывались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ероприятия </w:t>
      </w:r>
      <w:r w:rsidRPr="00D13D73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программ</w:t>
      </w:r>
      <w:r w:rsidR="00B75217">
        <w:rPr>
          <w:rFonts w:ascii="Times New Roman" w:eastAsia="Times New Roman" w:hAnsi="Times New Roman" w:cs="Times New Roman"/>
          <w:sz w:val="28"/>
          <w:szCs w:val="28"/>
          <w:lang w:eastAsia="ar-SA"/>
        </w:rPr>
        <w:t>. Ф</w:t>
      </w:r>
      <w:r w:rsidR="003107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инансирование мероприятий в 2018 году осуществлялось по 12 муниципальным программам</w:t>
      </w:r>
      <w:r w:rsidR="00B7521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4 муниципальным программам финансовое обеспечение мероприятий не предусмотрено</w:t>
      </w:r>
      <w:r w:rsidRPr="00E96D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82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784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13D73">
        <w:rPr>
          <w:rFonts w:ascii="Times New Roman" w:hAnsi="Times New Roman" w:cs="Times New Roman"/>
          <w:sz w:val="28"/>
          <w:szCs w:val="28"/>
        </w:rPr>
        <w:t xml:space="preserve">тепень эффективности реализации 15 муниципальных программ оценена как высокая, степень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D13D73">
        <w:rPr>
          <w:rFonts w:ascii="Times New Roman" w:hAnsi="Times New Roman" w:cs="Times New Roman"/>
          <w:sz w:val="28"/>
          <w:szCs w:val="28"/>
        </w:rPr>
        <w:t>муниципальной программы оценена как хорошая.</w:t>
      </w:r>
    </w:p>
    <w:p w:rsidR="0077242E" w:rsidRPr="008A76F4" w:rsidRDefault="0077242E" w:rsidP="00B6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42E">
        <w:rPr>
          <w:rFonts w:ascii="Times New Roman" w:hAnsi="Times New Roman" w:cs="Times New Roman"/>
          <w:sz w:val="28"/>
          <w:szCs w:val="28"/>
        </w:rPr>
        <w:t xml:space="preserve">При определении соответствия по составу и содержанию годовой бюджетной отчетности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</w:t>
      </w:r>
      <w:r w:rsidR="00B64CF4">
        <w:rPr>
          <w:rFonts w:ascii="Times New Roman" w:hAnsi="Times New Roman" w:cs="Times New Roman"/>
          <w:sz w:val="28"/>
          <w:szCs w:val="28"/>
        </w:rPr>
        <w:t>в</w:t>
      </w:r>
      <w:r w:rsidR="00B64CF4" w:rsidRPr="00B64CF4">
        <w:rPr>
          <w:rFonts w:ascii="Times New Roman" w:hAnsi="Times New Roman" w:cs="Times New Roman"/>
          <w:sz w:val="28"/>
          <w:szCs w:val="28"/>
        </w:rPr>
        <w:t xml:space="preserve">ыявлены </w:t>
      </w:r>
      <w:r w:rsidR="00B64CF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77242E">
        <w:rPr>
          <w:rFonts w:ascii="Times New Roman" w:hAnsi="Times New Roman" w:cs="Times New Roman"/>
          <w:sz w:val="28"/>
          <w:szCs w:val="28"/>
        </w:rPr>
        <w:t>недостатки</w:t>
      </w:r>
      <w:r w:rsidR="00B64CF4">
        <w:rPr>
          <w:rFonts w:ascii="Times New Roman" w:hAnsi="Times New Roman" w:cs="Times New Roman"/>
          <w:sz w:val="28"/>
          <w:szCs w:val="28"/>
        </w:rPr>
        <w:t xml:space="preserve">, чаще всего выраженные </w:t>
      </w:r>
      <w:r w:rsidR="0070784C">
        <w:rPr>
          <w:rFonts w:ascii="Times New Roman" w:hAnsi="Times New Roman" w:cs="Times New Roman"/>
          <w:sz w:val="28"/>
          <w:szCs w:val="28"/>
        </w:rPr>
        <w:t>в отсутствии сведений</w:t>
      </w:r>
      <w:r w:rsidR="00B6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42E" w:rsidRPr="00E96D0E" w:rsidRDefault="0070784C" w:rsidP="000C0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форм </w:t>
      </w:r>
      <w:proofErr w:type="gramStart"/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772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</w:t>
      </w:r>
      <w:r w:rsidR="00B7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1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асхождений</w:t>
      </w:r>
      <w:proofErr w:type="gramEnd"/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="000961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 показателей соблюдено</w:t>
      </w:r>
      <w:r w:rsidR="0077242E" w:rsidRPr="00E96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16" w:rsidRPr="007D261F" w:rsidRDefault="00096116" w:rsidP="000C0BBC">
      <w:pPr>
        <w:pStyle w:val="ae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Данные о дебиторской и кредиторской задолженности соответствуют данным Баланса исполнения бюджета</w:t>
      </w:r>
      <w:r w:rsidR="00707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2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2B85" w:rsidRPr="009D1F8E" w:rsidRDefault="00332B85" w:rsidP="000C0BBC">
      <w:pPr>
        <w:pStyle w:val="10"/>
        <w:ind w:left="0" w:firstLine="709"/>
        <w:rPr>
          <w:szCs w:val="28"/>
        </w:rPr>
      </w:pPr>
      <w:r w:rsidRPr="0014124F">
        <w:rPr>
          <w:szCs w:val="28"/>
        </w:rPr>
        <w:t>Представленный</w:t>
      </w:r>
      <w:r w:rsidRPr="009D1F8E">
        <w:rPr>
          <w:szCs w:val="28"/>
        </w:rPr>
        <w:t xml:space="preserve"> в период проведения контрольного мероприятия реестр муниципального имущества </w:t>
      </w:r>
      <w:r w:rsidR="0052130F">
        <w:rPr>
          <w:szCs w:val="28"/>
        </w:rPr>
        <w:t>муниципального района</w:t>
      </w:r>
      <w:r w:rsidRPr="009D1F8E">
        <w:rPr>
          <w:szCs w:val="28"/>
        </w:rPr>
        <w:t xml:space="preserve"> ведется с нарушением Порядка ведения органами местного самоуправления реестров муниципального имущества</w:t>
      </w:r>
      <w:r w:rsidR="000C0BBC">
        <w:rPr>
          <w:szCs w:val="28"/>
        </w:rPr>
        <w:t xml:space="preserve">. </w:t>
      </w:r>
      <w:r w:rsidRPr="009D1F8E">
        <w:rPr>
          <w:szCs w:val="28"/>
        </w:rPr>
        <w:t xml:space="preserve"> </w:t>
      </w:r>
      <w:r w:rsidR="000C0BBC" w:rsidRPr="009D1F8E">
        <w:rPr>
          <w:szCs w:val="28"/>
        </w:rPr>
        <w:t>О</w:t>
      </w:r>
      <w:r w:rsidR="000C0BBC" w:rsidRPr="009D1F8E">
        <w:rPr>
          <w:szCs w:val="28"/>
        </w:rPr>
        <w:t>тсутствуют</w:t>
      </w:r>
      <w:r w:rsidR="000C0BBC">
        <w:rPr>
          <w:szCs w:val="28"/>
        </w:rPr>
        <w:t xml:space="preserve"> с</w:t>
      </w:r>
      <w:r w:rsidRPr="009D1F8E">
        <w:rPr>
          <w:szCs w:val="28"/>
        </w:rPr>
        <w:t>ведения о кадастровой стоимости недвижимого имущества.</w:t>
      </w:r>
    </w:p>
    <w:p w:rsidR="00332B85" w:rsidRDefault="000C0BBC" w:rsidP="000C0BBC">
      <w:pPr>
        <w:pStyle w:val="10"/>
        <w:ind w:left="0" w:firstLine="709"/>
        <w:rPr>
          <w:szCs w:val="28"/>
        </w:rPr>
      </w:pPr>
      <w:r>
        <w:rPr>
          <w:szCs w:val="28"/>
        </w:rPr>
        <w:t xml:space="preserve">Выявлены </w:t>
      </w:r>
      <w:r w:rsidRPr="000C0BBC">
        <w:rPr>
          <w:szCs w:val="28"/>
        </w:rPr>
        <w:t>договор</w:t>
      </w:r>
      <w:r>
        <w:rPr>
          <w:szCs w:val="28"/>
        </w:rPr>
        <w:t>ы</w:t>
      </w:r>
      <w:r w:rsidRPr="000C0BBC">
        <w:rPr>
          <w:szCs w:val="28"/>
        </w:rPr>
        <w:t xml:space="preserve"> аренды</w:t>
      </w:r>
      <w:r w:rsidR="00B64CF4" w:rsidRPr="00B64CF4">
        <w:rPr>
          <w:szCs w:val="28"/>
        </w:rPr>
        <w:t xml:space="preserve"> </w:t>
      </w:r>
      <w:r w:rsidR="00B64CF4" w:rsidRPr="000C0BBC">
        <w:rPr>
          <w:szCs w:val="28"/>
        </w:rPr>
        <w:t>на срок более года</w:t>
      </w:r>
      <w:r w:rsidR="00B64CF4">
        <w:rPr>
          <w:szCs w:val="28"/>
        </w:rPr>
        <w:t xml:space="preserve">, по которым не проведена государственная регистрация, </w:t>
      </w:r>
      <w:r>
        <w:rPr>
          <w:szCs w:val="28"/>
        </w:rPr>
        <w:t xml:space="preserve">что является нарушением </w:t>
      </w:r>
      <w:r w:rsidR="00332B85" w:rsidRPr="00E56A4A">
        <w:rPr>
          <w:szCs w:val="28"/>
        </w:rPr>
        <w:t>Гражданского кодекса Российской Федерации</w:t>
      </w:r>
      <w:r>
        <w:rPr>
          <w:szCs w:val="28"/>
        </w:rPr>
        <w:t xml:space="preserve">. Также выявлено </w:t>
      </w:r>
      <w:r w:rsidRPr="0014124F">
        <w:rPr>
          <w:szCs w:val="28"/>
        </w:rPr>
        <w:t>отсутств</w:t>
      </w:r>
      <w:r>
        <w:rPr>
          <w:szCs w:val="28"/>
        </w:rPr>
        <w:t>ие Положения</w:t>
      </w:r>
      <w:r w:rsidR="00332B85" w:rsidRPr="0014124F">
        <w:rPr>
          <w:szCs w:val="28"/>
        </w:rPr>
        <w:t xml:space="preserve"> о порядке регулирования арендных отношений, предметом которых являются объекты муниципальной собственности,</w:t>
      </w:r>
      <w:r w:rsidR="00332B85">
        <w:rPr>
          <w:szCs w:val="28"/>
        </w:rPr>
        <w:t xml:space="preserve"> утвержденное Думой по представле</w:t>
      </w:r>
      <w:r w:rsidR="00B64CF4">
        <w:rPr>
          <w:szCs w:val="28"/>
        </w:rPr>
        <w:t xml:space="preserve">нию главы муниципального района. </w:t>
      </w:r>
    </w:p>
    <w:p w:rsidR="0070784C" w:rsidRDefault="00332B85" w:rsidP="000C0BBC">
      <w:pPr>
        <w:pStyle w:val="10"/>
        <w:ind w:left="0" w:firstLine="709"/>
        <w:rPr>
          <w:szCs w:val="28"/>
        </w:rPr>
      </w:pPr>
      <w:r w:rsidRPr="009D1F8E">
        <w:rPr>
          <w:szCs w:val="28"/>
        </w:rPr>
        <w:t xml:space="preserve">При проверке поступления платежей от аренды недвижимого имущества установлены нарушения сроков внесения арендной платы и </w:t>
      </w:r>
      <w:proofErr w:type="spellStart"/>
      <w:r w:rsidRPr="009D1F8E">
        <w:rPr>
          <w:szCs w:val="28"/>
        </w:rPr>
        <w:t>неначисления</w:t>
      </w:r>
      <w:proofErr w:type="spellEnd"/>
      <w:r w:rsidRPr="009D1F8E">
        <w:rPr>
          <w:szCs w:val="28"/>
        </w:rPr>
        <w:t xml:space="preserve"> пени за нарушения сроков внесения арендной платы</w:t>
      </w:r>
      <w:r w:rsidR="00B64CF4">
        <w:rPr>
          <w:szCs w:val="28"/>
        </w:rPr>
        <w:t>.</w:t>
      </w:r>
    </w:p>
    <w:p w:rsidR="00332B85" w:rsidRDefault="00B64CF4" w:rsidP="000C0BBC">
      <w:pPr>
        <w:pStyle w:val="10"/>
        <w:ind w:left="0" w:firstLine="709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332B85" w:rsidRPr="009D1F8E">
        <w:rPr>
          <w:szCs w:val="28"/>
        </w:rPr>
        <w:t xml:space="preserve"> </w:t>
      </w:r>
      <w:r w:rsidR="00332B85">
        <w:rPr>
          <w:szCs w:val="28"/>
        </w:rPr>
        <w:t xml:space="preserve">Работа по </w:t>
      </w:r>
      <w:r w:rsidR="00332B85" w:rsidRPr="00751BC9">
        <w:rPr>
          <w:szCs w:val="28"/>
        </w:rPr>
        <w:t xml:space="preserve">приватизации муниципального имущества </w:t>
      </w:r>
      <w:r w:rsidR="00332B85" w:rsidRPr="00E21342">
        <w:rPr>
          <w:szCs w:val="28"/>
        </w:rPr>
        <w:t>отделом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</w:t>
      </w:r>
      <w:r w:rsidR="00332B85">
        <w:rPr>
          <w:szCs w:val="28"/>
        </w:rPr>
        <w:t xml:space="preserve"> в</w:t>
      </w:r>
      <w:r w:rsidR="00332B85" w:rsidRPr="00751BC9">
        <w:rPr>
          <w:szCs w:val="28"/>
        </w:rPr>
        <w:t xml:space="preserve"> 2018 год</w:t>
      </w:r>
      <w:r w:rsidR="005B056D">
        <w:rPr>
          <w:szCs w:val="28"/>
        </w:rPr>
        <w:t>у не проводилась.</w:t>
      </w:r>
      <w:r w:rsidR="00B75217">
        <w:rPr>
          <w:szCs w:val="28"/>
        </w:rPr>
        <w:t xml:space="preserve"> </w:t>
      </w:r>
      <w:r w:rsidR="005B056D" w:rsidRPr="007F63D0">
        <w:rPr>
          <w:szCs w:val="28"/>
        </w:rPr>
        <w:t>П</w:t>
      </w:r>
      <w:r w:rsidR="00B75217" w:rsidRPr="007F63D0">
        <w:rPr>
          <w:szCs w:val="28"/>
        </w:rPr>
        <w:t>рогнозный план</w:t>
      </w:r>
      <w:r w:rsidR="00B75217">
        <w:rPr>
          <w:szCs w:val="28"/>
        </w:rPr>
        <w:t xml:space="preserve"> (программа) приватизации муниципального имущества на 2018 год не выполнен.</w:t>
      </w:r>
    </w:p>
    <w:p w:rsidR="000B3323" w:rsidRPr="000B3323" w:rsidRDefault="000B3323" w:rsidP="000C0BBC">
      <w:pPr>
        <w:tabs>
          <w:tab w:val="left" w:pos="7200"/>
          <w:tab w:val="left" w:pos="73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контрольного мероприятия от 15.10.2019 подписан без пояснений и замечаний.</w:t>
      </w:r>
    </w:p>
    <w:p w:rsidR="0032713A" w:rsidRDefault="00332B85" w:rsidP="000C0B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направ</w:t>
      </w:r>
      <w:r w:rsidR="00A0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 </w:t>
      </w:r>
      <w:r w:rsidRPr="0033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Пограничного</w:t>
      </w:r>
      <w:r w:rsidRPr="0033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B3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33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контрольном мероприятии </w:t>
      </w:r>
      <w:r w:rsidR="000B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Pr="003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Приморского края</w:t>
      </w:r>
      <w:r w:rsidR="000B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3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Губернатору Приморского края.</w:t>
      </w:r>
    </w:p>
    <w:p w:rsidR="000B3323" w:rsidRDefault="000B3323" w:rsidP="000C0BBC">
      <w:pPr>
        <w:tabs>
          <w:tab w:val="left" w:pos="7200"/>
          <w:tab w:val="left" w:pos="73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3323" w:rsidSect="009506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17" w:rsidRDefault="00F87F17" w:rsidP="00AD0B7D">
      <w:pPr>
        <w:spacing w:after="0" w:line="240" w:lineRule="auto"/>
      </w:pPr>
      <w:r>
        <w:separator/>
      </w:r>
    </w:p>
  </w:endnote>
  <w:endnote w:type="continuationSeparator" w:id="0">
    <w:p w:rsidR="00F87F17" w:rsidRDefault="00F87F17" w:rsidP="00AD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17" w:rsidRDefault="00F87F17" w:rsidP="00AD0B7D">
      <w:pPr>
        <w:spacing w:after="0" w:line="240" w:lineRule="auto"/>
      </w:pPr>
      <w:r>
        <w:separator/>
      </w:r>
    </w:p>
  </w:footnote>
  <w:footnote w:type="continuationSeparator" w:id="0">
    <w:p w:rsidR="00F87F17" w:rsidRDefault="00F87F17" w:rsidP="00AD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019087"/>
      <w:docPartObj>
        <w:docPartGallery w:val="Page Numbers (Top of Page)"/>
        <w:docPartUnique/>
      </w:docPartObj>
    </w:sdtPr>
    <w:sdtEndPr/>
    <w:sdtContent>
      <w:p w:rsidR="00707083" w:rsidRDefault="00707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4C">
          <w:rPr>
            <w:noProof/>
          </w:rPr>
          <w:t>2</w:t>
        </w:r>
        <w:r>
          <w:fldChar w:fldCharType="end"/>
        </w:r>
      </w:p>
    </w:sdtContent>
  </w:sdt>
  <w:p w:rsidR="00707083" w:rsidRDefault="00707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D72"/>
    <w:multiLevelType w:val="multilevel"/>
    <w:tmpl w:val="5D260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01537"/>
    <w:multiLevelType w:val="hybridMultilevel"/>
    <w:tmpl w:val="5D2602CC"/>
    <w:lvl w:ilvl="0" w:tplc="DC461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A2C2F"/>
    <w:multiLevelType w:val="hybridMultilevel"/>
    <w:tmpl w:val="73D4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342E"/>
    <w:multiLevelType w:val="hybridMultilevel"/>
    <w:tmpl w:val="20DA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551040A"/>
    <w:multiLevelType w:val="hybridMultilevel"/>
    <w:tmpl w:val="5B3C8332"/>
    <w:lvl w:ilvl="0" w:tplc="777AE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902A5F"/>
    <w:multiLevelType w:val="multilevel"/>
    <w:tmpl w:val="BF6415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58545E04"/>
    <w:multiLevelType w:val="multilevel"/>
    <w:tmpl w:val="02747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 w15:restartNumberingAfterBreak="0">
    <w:nsid w:val="79340F87"/>
    <w:multiLevelType w:val="hybridMultilevel"/>
    <w:tmpl w:val="AC5CD518"/>
    <w:lvl w:ilvl="0" w:tplc="DB70D75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279C4"/>
    <w:multiLevelType w:val="hybridMultilevel"/>
    <w:tmpl w:val="31363184"/>
    <w:lvl w:ilvl="0" w:tplc="01D22C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2F6E6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27670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A081C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62160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82C60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669E0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6CF9A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41B5C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B"/>
    <w:rsid w:val="00000D2F"/>
    <w:rsid w:val="000024D5"/>
    <w:rsid w:val="00006EC2"/>
    <w:rsid w:val="00015940"/>
    <w:rsid w:val="00015A1D"/>
    <w:rsid w:val="0001656B"/>
    <w:rsid w:val="00017646"/>
    <w:rsid w:val="00022DB0"/>
    <w:rsid w:val="000268E6"/>
    <w:rsid w:val="00053E7B"/>
    <w:rsid w:val="00055456"/>
    <w:rsid w:val="000622FA"/>
    <w:rsid w:val="000738D0"/>
    <w:rsid w:val="000752B8"/>
    <w:rsid w:val="00077D68"/>
    <w:rsid w:val="00080597"/>
    <w:rsid w:val="0008141C"/>
    <w:rsid w:val="0009103C"/>
    <w:rsid w:val="00094155"/>
    <w:rsid w:val="00094623"/>
    <w:rsid w:val="00096116"/>
    <w:rsid w:val="000972D8"/>
    <w:rsid w:val="000A5E68"/>
    <w:rsid w:val="000B3323"/>
    <w:rsid w:val="000B4AAF"/>
    <w:rsid w:val="000B6977"/>
    <w:rsid w:val="000C0BBC"/>
    <w:rsid w:val="000C4B2F"/>
    <w:rsid w:val="000C70FE"/>
    <w:rsid w:val="000D2CBE"/>
    <w:rsid w:val="001036D4"/>
    <w:rsid w:val="00105725"/>
    <w:rsid w:val="00113392"/>
    <w:rsid w:val="00124541"/>
    <w:rsid w:val="00125B7F"/>
    <w:rsid w:val="00126A38"/>
    <w:rsid w:val="00135E4C"/>
    <w:rsid w:val="00137111"/>
    <w:rsid w:val="00142CC6"/>
    <w:rsid w:val="001430D6"/>
    <w:rsid w:val="00144940"/>
    <w:rsid w:val="00144C30"/>
    <w:rsid w:val="001506DB"/>
    <w:rsid w:val="00153B89"/>
    <w:rsid w:val="00154788"/>
    <w:rsid w:val="0015625C"/>
    <w:rsid w:val="00171879"/>
    <w:rsid w:val="00172AF1"/>
    <w:rsid w:val="0017461A"/>
    <w:rsid w:val="00177775"/>
    <w:rsid w:val="0018028D"/>
    <w:rsid w:val="00181B95"/>
    <w:rsid w:val="00182E01"/>
    <w:rsid w:val="001944DB"/>
    <w:rsid w:val="001954C7"/>
    <w:rsid w:val="001A0AE9"/>
    <w:rsid w:val="001A2EC6"/>
    <w:rsid w:val="001A3096"/>
    <w:rsid w:val="001B24EE"/>
    <w:rsid w:val="001B4D86"/>
    <w:rsid w:val="001C5F68"/>
    <w:rsid w:val="001C7433"/>
    <w:rsid w:val="001D3E7F"/>
    <w:rsid w:val="001E1057"/>
    <w:rsid w:val="001E68C6"/>
    <w:rsid w:val="001F26FB"/>
    <w:rsid w:val="001F6301"/>
    <w:rsid w:val="001F72E1"/>
    <w:rsid w:val="00202E55"/>
    <w:rsid w:val="00215115"/>
    <w:rsid w:val="00217B06"/>
    <w:rsid w:val="0022065B"/>
    <w:rsid w:val="00223DF7"/>
    <w:rsid w:val="0023486C"/>
    <w:rsid w:val="00235908"/>
    <w:rsid w:val="00236556"/>
    <w:rsid w:val="00236F39"/>
    <w:rsid w:val="00243626"/>
    <w:rsid w:val="002462DE"/>
    <w:rsid w:val="00252D58"/>
    <w:rsid w:val="00256C29"/>
    <w:rsid w:val="0026044D"/>
    <w:rsid w:val="00263D07"/>
    <w:rsid w:val="002672CA"/>
    <w:rsid w:val="00267ED4"/>
    <w:rsid w:val="00276E7B"/>
    <w:rsid w:val="002828EB"/>
    <w:rsid w:val="00291FCD"/>
    <w:rsid w:val="00293DBF"/>
    <w:rsid w:val="00294832"/>
    <w:rsid w:val="002A5E8B"/>
    <w:rsid w:val="002B0386"/>
    <w:rsid w:val="002B43CD"/>
    <w:rsid w:val="002B5E35"/>
    <w:rsid w:val="002B73A1"/>
    <w:rsid w:val="002B7B91"/>
    <w:rsid w:val="002D21AA"/>
    <w:rsid w:val="002D42A1"/>
    <w:rsid w:val="002D6A2B"/>
    <w:rsid w:val="002D759F"/>
    <w:rsid w:val="002F6125"/>
    <w:rsid w:val="002F717F"/>
    <w:rsid w:val="002F7F04"/>
    <w:rsid w:val="003020E8"/>
    <w:rsid w:val="003071A8"/>
    <w:rsid w:val="003107CC"/>
    <w:rsid w:val="0031095D"/>
    <w:rsid w:val="00312764"/>
    <w:rsid w:val="0032713A"/>
    <w:rsid w:val="00332B85"/>
    <w:rsid w:val="00332BB7"/>
    <w:rsid w:val="003456D1"/>
    <w:rsid w:val="00347654"/>
    <w:rsid w:val="003476B1"/>
    <w:rsid w:val="00366C9E"/>
    <w:rsid w:val="00373AD3"/>
    <w:rsid w:val="00377521"/>
    <w:rsid w:val="00380526"/>
    <w:rsid w:val="003929EE"/>
    <w:rsid w:val="003B5218"/>
    <w:rsid w:val="003B703F"/>
    <w:rsid w:val="003C2E72"/>
    <w:rsid w:val="003C32A0"/>
    <w:rsid w:val="003D2FB1"/>
    <w:rsid w:val="003D3BA4"/>
    <w:rsid w:val="003D6257"/>
    <w:rsid w:val="003E06F2"/>
    <w:rsid w:val="003E3F91"/>
    <w:rsid w:val="003E4318"/>
    <w:rsid w:val="003F053D"/>
    <w:rsid w:val="003F29D3"/>
    <w:rsid w:val="00400332"/>
    <w:rsid w:val="004033B6"/>
    <w:rsid w:val="004077B4"/>
    <w:rsid w:val="00415210"/>
    <w:rsid w:val="004175E6"/>
    <w:rsid w:val="004176F7"/>
    <w:rsid w:val="00420A34"/>
    <w:rsid w:val="0042350B"/>
    <w:rsid w:val="00423BB9"/>
    <w:rsid w:val="00432648"/>
    <w:rsid w:val="00437D66"/>
    <w:rsid w:val="0044218F"/>
    <w:rsid w:val="0044366E"/>
    <w:rsid w:val="00443CCE"/>
    <w:rsid w:val="00452113"/>
    <w:rsid w:val="004558E3"/>
    <w:rsid w:val="0046033F"/>
    <w:rsid w:val="00463B65"/>
    <w:rsid w:val="0046539F"/>
    <w:rsid w:val="00466877"/>
    <w:rsid w:val="004707F2"/>
    <w:rsid w:val="00476109"/>
    <w:rsid w:val="004765AB"/>
    <w:rsid w:val="00476E7C"/>
    <w:rsid w:val="00476FB3"/>
    <w:rsid w:val="00483AC0"/>
    <w:rsid w:val="004847BF"/>
    <w:rsid w:val="00484D9E"/>
    <w:rsid w:val="004904C0"/>
    <w:rsid w:val="004A2FBB"/>
    <w:rsid w:val="004A3715"/>
    <w:rsid w:val="004C0366"/>
    <w:rsid w:val="004C0C21"/>
    <w:rsid w:val="004C2F84"/>
    <w:rsid w:val="004C3DD2"/>
    <w:rsid w:val="004C58E1"/>
    <w:rsid w:val="004C6710"/>
    <w:rsid w:val="004D18C2"/>
    <w:rsid w:val="004D2C62"/>
    <w:rsid w:val="004E0188"/>
    <w:rsid w:val="004E2DD1"/>
    <w:rsid w:val="004E3104"/>
    <w:rsid w:val="004E3E3B"/>
    <w:rsid w:val="004F136E"/>
    <w:rsid w:val="004F4765"/>
    <w:rsid w:val="00500698"/>
    <w:rsid w:val="0050474F"/>
    <w:rsid w:val="00507D78"/>
    <w:rsid w:val="0051518A"/>
    <w:rsid w:val="00516373"/>
    <w:rsid w:val="00517F79"/>
    <w:rsid w:val="0052130F"/>
    <w:rsid w:val="00523879"/>
    <w:rsid w:val="00527CE6"/>
    <w:rsid w:val="005418E9"/>
    <w:rsid w:val="00541913"/>
    <w:rsid w:val="00542051"/>
    <w:rsid w:val="00542E1E"/>
    <w:rsid w:val="00543EB6"/>
    <w:rsid w:val="00544105"/>
    <w:rsid w:val="005552CE"/>
    <w:rsid w:val="00555859"/>
    <w:rsid w:val="0055596A"/>
    <w:rsid w:val="00555A4E"/>
    <w:rsid w:val="00563E34"/>
    <w:rsid w:val="00566552"/>
    <w:rsid w:val="00566C32"/>
    <w:rsid w:val="00570EEE"/>
    <w:rsid w:val="00574256"/>
    <w:rsid w:val="00574ACC"/>
    <w:rsid w:val="005811DA"/>
    <w:rsid w:val="00581D4B"/>
    <w:rsid w:val="00583516"/>
    <w:rsid w:val="005A0C2F"/>
    <w:rsid w:val="005A333A"/>
    <w:rsid w:val="005B056D"/>
    <w:rsid w:val="005B25D2"/>
    <w:rsid w:val="005B2D83"/>
    <w:rsid w:val="005B442A"/>
    <w:rsid w:val="005B7D55"/>
    <w:rsid w:val="005D3122"/>
    <w:rsid w:val="005D3361"/>
    <w:rsid w:val="005D7B64"/>
    <w:rsid w:val="005E03E8"/>
    <w:rsid w:val="005E1569"/>
    <w:rsid w:val="005E1EC0"/>
    <w:rsid w:val="005E4607"/>
    <w:rsid w:val="005E5D7C"/>
    <w:rsid w:val="005F2F14"/>
    <w:rsid w:val="005F4848"/>
    <w:rsid w:val="005F73B1"/>
    <w:rsid w:val="00601243"/>
    <w:rsid w:val="006012AF"/>
    <w:rsid w:val="00605F63"/>
    <w:rsid w:val="0061501D"/>
    <w:rsid w:val="00615DD7"/>
    <w:rsid w:val="00623154"/>
    <w:rsid w:val="00637679"/>
    <w:rsid w:val="00641803"/>
    <w:rsid w:val="0065752E"/>
    <w:rsid w:val="00665B5C"/>
    <w:rsid w:val="00665CCF"/>
    <w:rsid w:val="00667556"/>
    <w:rsid w:val="00667F6E"/>
    <w:rsid w:val="00680965"/>
    <w:rsid w:val="00682AAD"/>
    <w:rsid w:val="00684E7D"/>
    <w:rsid w:val="00685F43"/>
    <w:rsid w:val="00687896"/>
    <w:rsid w:val="006913A3"/>
    <w:rsid w:val="006A01FB"/>
    <w:rsid w:val="006A377F"/>
    <w:rsid w:val="006A476D"/>
    <w:rsid w:val="006A6A77"/>
    <w:rsid w:val="006A7E9D"/>
    <w:rsid w:val="006B0BE5"/>
    <w:rsid w:val="006B1C5E"/>
    <w:rsid w:val="006C4EBC"/>
    <w:rsid w:val="006C6991"/>
    <w:rsid w:val="006C6B7C"/>
    <w:rsid w:val="006D6288"/>
    <w:rsid w:val="006E3E2B"/>
    <w:rsid w:val="006E50F8"/>
    <w:rsid w:val="006F45DB"/>
    <w:rsid w:val="007026A2"/>
    <w:rsid w:val="007053E7"/>
    <w:rsid w:val="00707083"/>
    <w:rsid w:val="0070784C"/>
    <w:rsid w:val="00717648"/>
    <w:rsid w:val="00725AF7"/>
    <w:rsid w:val="007264E8"/>
    <w:rsid w:val="007265F8"/>
    <w:rsid w:val="007337A5"/>
    <w:rsid w:val="007506B8"/>
    <w:rsid w:val="007538AA"/>
    <w:rsid w:val="00755490"/>
    <w:rsid w:val="00757671"/>
    <w:rsid w:val="00760585"/>
    <w:rsid w:val="00761B8F"/>
    <w:rsid w:val="00764306"/>
    <w:rsid w:val="00765CE1"/>
    <w:rsid w:val="0077242E"/>
    <w:rsid w:val="00785426"/>
    <w:rsid w:val="007A43A2"/>
    <w:rsid w:val="007A5514"/>
    <w:rsid w:val="007A7CD2"/>
    <w:rsid w:val="007C4A0B"/>
    <w:rsid w:val="007C7D8F"/>
    <w:rsid w:val="007D2CEC"/>
    <w:rsid w:val="007D3CAD"/>
    <w:rsid w:val="007D5423"/>
    <w:rsid w:val="007E7D68"/>
    <w:rsid w:val="007F63D0"/>
    <w:rsid w:val="00803EB0"/>
    <w:rsid w:val="00806EFB"/>
    <w:rsid w:val="00812F8A"/>
    <w:rsid w:val="00821FE3"/>
    <w:rsid w:val="00823B9F"/>
    <w:rsid w:val="008250EA"/>
    <w:rsid w:val="008373D2"/>
    <w:rsid w:val="00840641"/>
    <w:rsid w:val="0084321E"/>
    <w:rsid w:val="00855812"/>
    <w:rsid w:val="008639E9"/>
    <w:rsid w:val="00864D15"/>
    <w:rsid w:val="008676BE"/>
    <w:rsid w:val="00886BDF"/>
    <w:rsid w:val="008933B0"/>
    <w:rsid w:val="008A23E8"/>
    <w:rsid w:val="008A25E5"/>
    <w:rsid w:val="008A2D8F"/>
    <w:rsid w:val="008A3610"/>
    <w:rsid w:val="008A7231"/>
    <w:rsid w:val="008A76F4"/>
    <w:rsid w:val="008B0856"/>
    <w:rsid w:val="008B249D"/>
    <w:rsid w:val="008B6BAF"/>
    <w:rsid w:val="008C749D"/>
    <w:rsid w:val="008E56E6"/>
    <w:rsid w:val="008E68F4"/>
    <w:rsid w:val="008E69DE"/>
    <w:rsid w:val="008F0397"/>
    <w:rsid w:val="008F61BF"/>
    <w:rsid w:val="008F6691"/>
    <w:rsid w:val="008F77AC"/>
    <w:rsid w:val="008F7910"/>
    <w:rsid w:val="00900D9C"/>
    <w:rsid w:val="009047E6"/>
    <w:rsid w:val="00914BA0"/>
    <w:rsid w:val="00917378"/>
    <w:rsid w:val="0091781E"/>
    <w:rsid w:val="009225BE"/>
    <w:rsid w:val="00925970"/>
    <w:rsid w:val="00927325"/>
    <w:rsid w:val="00931A67"/>
    <w:rsid w:val="00934096"/>
    <w:rsid w:val="00934C04"/>
    <w:rsid w:val="0093701C"/>
    <w:rsid w:val="00940EF1"/>
    <w:rsid w:val="00950690"/>
    <w:rsid w:val="00952C96"/>
    <w:rsid w:val="00956139"/>
    <w:rsid w:val="009568B4"/>
    <w:rsid w:val="00957A07"/>
    <w:rsid w:val="00961F8B"/>
    <w:rsid w:val="00962CF7"/>
    <w:rsid w:val="00971672"/>
    <w:rsid w:val="009721BA"/>
    <w:rsid w:val="009747FC"/>
    <w:rsid w:val="00982FFD"/>
    <w:rsid w:val="00985593"/>
    <w:rsid w:val="00985F9D"/>
    <w:rsid w:val="00987166"/>
    <w:rsid w:val="00987B0B"/>
    <w:rsid w:val="009901DB"/>
    <w:rsid w:val="00991323"/>
    <w:rsid w:val="009A0EC6"/>
    <w:rsid w:val="009A25F7"/>
    <w:rsid w:val="009A780E"/>
    <w:rsid w:val="009B6E1B"/>
    <w:rsid w:val="009C7B54"/>
    <w:rsid w:val="009E2433"/>
    <w:rsid w:val="009E30F6"/>
    <w:rsid w:val="009E458F"/>
    <w:rsid w:val="009F1D47"/>
    <w:rsid w:val="009F20F2"/>
    <w:rsid w:val="009F66ED"/>
    <w:rsid w:val="00A01ED5"/>
    <w:rsid w:val="00A078F6"/>
    <w:rsid w:val="00A22058"/>
    <w:rsid w:val="00A31755"/>
    <w:rsid w:val="00A41BDF"/>
    <w:rsid w:val="00A46668"/>
    <w:rsid w:val="00A543F2"/>
    <w:rsid w:val="00A54C10"/>
    <w:rsid w:val="00A57A68"/>
    <w:rsid w:val="00A57F9C"/>
    <w:rsid w:val="00A62854"/>
    <w:rsid w:val="00A6413D"/>
    <w:rsid w:val="00A67511"/>
    <w:rsid w:val="00A71986"/>
    <w:rsid w:val="00A72325"/>
    <w:rsid w:val="00A723A7"/>
    <w:rsid w:val="00A75FA2"/>
    <w:rsid w:val="00A76EB2"/>
    <w:rsid w:val="00A835B7"/>
    <w:rsid w:val="00A838BC"/>
    <w:rsid w:val="00A843D6"/>
    <w:rsid w:val="00A91D9D"/>
    <w:rsid w:val="00A92175"/>
    <w:rsid w:val="00A9306B"/>
    <w:rsid w:val="00AA1901"/>
    <w:rsid w:val="00AA4C29"/>
    <w:rsid w:val="00AB18E3"/>
    <w:rsid w:val="00AB2CB5"/>
    <w:rsid w:val="00AD005D"/>
    <w:rsid w:val="00AD0449"/>
    <w:rsid w:val="00AD0B7D"/>
    <w:rsid w:val="00AD67DE"/>
    <w:rsid w:val="00AF49DE"/>
    <w:rsid w:val="00B062E0"/>
    <w:rsid w:val="00B108EA"/>
    <w:rsid w:val="00B10D27"/>
    <w:rsid w:val="00B12E0F"/>
    <w:rsid w:val="00B2328C"/>
    <w:rsid w:val="00B24B36"/>
    <w:rsid w:val="00B24B5C"/>
    <w:rsid w:val="00B25563"/>
    <w:rsid w:val="00B32B3E"/>
    <w:rsid w:val="00B34EAB"/>
    <w:rsid w:val="00B41FA6"/>
    <w:rsid w:val="00B43BB2"/>
    <w:rsid w:val="00B46765"/>
    <w:rsid w:val="00B50336"/>
    <w:rsid w:val="00B5431E"/>
    <w:rsid w:val="00B54D62"/>
    <w:rsid w:val="00B63EC0"/>
    <w:rsid w:val="00B64CF4"/>
    <w:rsid w:val="00B65FC0"/>
    <w:rsid w:val="00B73886"/>
    <w:rsid w:val="00B75217"/>
    <w:rsid w:val="00B75D58"/>
    <w:rsid w:val="00B76855"/>
    <w:rsid w:val="00B86AB3"/>
    <w:rsid w:val="00B93482"/>
    <w:rsid w:val="00BA55EC"/>
    <w:rsid w:val="00BA600C"/>
    <w:rsid w:val="00BA6BD9"/>
    <w:rsid w:val="00BA77FE"/>
    <w:rsid w:val="00BB08A4"/>
    <w:rsid w:val="00BB26CE"/>
    <w:rsid w:val="00BB2B51"/>
    <w:rsid w:val="00BB365C"/>
    <w:rsid w:val="00BC13A9"/>
    <w:rsid w:val="00BC45F3"/>
    <w:rsid w:val="00BC7BF6"/>
    <w:rsid w:val="00BD4A4F"/>
    <w:rsid w:val="00BE265D"/>
    <w:rsid w:val="00BE6042"/>
    <w:rsid w:val="00BE6CA0"/>
    <w:rsid w:val="00C0034D"/>
    <w:rsid w:val="00C0205B"/>
    <w:rsid w:val="00C16B91"/>
    <w:rsid w:val="00C34A2B"/>
    <w:rsid w:val="00C41506"/>
    <w:rsid w:val="00C42443"/>
    <w:rsid w:val="00C42694"/>
    <w:rsid w:val="00C43985"/>
    <w:rsid w:val="00C50B3E"/>
    <w:rsid w:val="00C53B43"/>
    <w:rsid w:val="00C62289"/>
    <w:rsid w:val="00C638C6"/>
    <w:rsid w:val="00C63916"/>
    <w:rsid w:val="00C66C39"/>
    <w:rsid w:val="00C71E4C"/>
    <w:rsid w:val="00C758D3"/>
    <w:rsid w:val="00C8686D"/>
    <w:rsid w:val="00C873C0"/>
    <w:rsid w:val="00CB1105"/>
    <w:rsid w:val="00CB17AC"/>
    <w:rsid w:val="00CB2B6E"/>
    <w:rsid w:val="00CB2BEC"/>
    <w:rsid w:val="00CB3056"/>
    <w:rsid w:val="00CB4E25"/>
    <w:rsid w:val="00CC2F8D"/>
    <w:rsid w:val="00CC4BB1"/>
    <w:rsid w:val="00CC756E"/>
    <w:rsid w:val="00CD103D"/>
    <w:rsid w:val="00CD1518"/>
    <w:rsid w:val="00CD385E"/>
    <w:rsid w:val="00CF013F"/>
    <w:rsid w:val="00CF44A6"/>
    <w:rsid w:val="00CF6872"/>
    <w:rsid w:val="00D0134E"/>
    <w:rsid w:val="00D038BB"/>
    <w:rsid w:val="00D04F5B"/>
    <w:rsid w:val="00D06670"/>
    <w:rsid w:val="00D06F0C"/>
    <w:rsid w:val="00D13D73"/>
    <w:rsid w:val="00D153EC"/>
    <w:rsid w:val="00D2689E"/>
    <w:rsid w:val="00D33A53"/>
    <w:rsid w:val="00D4597C"/>
    <w:rsid w:val="00D4741B"/>
    <w:rsid w:val="00D525EC"/>
    <w:rsid w:val="00D53C59"/>
    <w:rsid w:val="00D55CE1"/>
    <w:rsid w:val="00D566AF"/>
    <w:rsid w:val="00D622E5"/>
    <w:rsid w:val="00D803D2"/>
    <w:rsid w:val="00D82BF7"/>
    <w:rsid w:val="00D833C5"/>
    <w:rsid w:val="00D84315"/>
    <w:rsid w:val="00D96B98"/>
    <w:rsid w:val="00DA0D06"/>
    <w:rsid w:val="00DA3F8E"/>
    <w:rsid w:val="00DC1520"/>
    <w:rsid w:val="00DD2129"/>
    <w:rsid w:val="00DE087B"/>
    <w:rsid w:val="00DE2E80"/>
    <w:rsid w:val="00DE374F"/>
    <w:rsid w:val="00DE4AEB"/>
    <w:rsid w:val="00DF3527"/>
    <w:rsid w:val="00DF3BD4"/>
    <w:rsid w:val="00E01A81"/>
    <w:rsid w:val="00E01BDB"/>
    <w:rsid w:val="00E025AB"/>
    <w:rsid w:val="00E047BA"/>
    <w:rsid w:val="00E04C29"/>
    <w:rsid w:val="00E161BE"/>
    <w:rsid w:val="00E21199"/>
    <w:rsid w:val="00E21342"/>
    <w:rsid w:val="00E23FB5"/>
    <w:rsid w:val="00E26069"/>
    <w:rsid w:val="00E43EEB"/>
    <w:rsid w:val="00E50B7C"/>
    <w:rsid w:val="00E50F22"/>
    <w:rsid w:val="00E526F5"/>
    <w:rsid w:val="00E620EA"/>
    <w:rsid w:val="00E62156"/>
    <w:rsid w:val="00E63267"/>
    <w:rsid w:val="00E64A92"/>
    <w:rsid w:val="00E7244A"/>
    <w:rsid w:val="00E739EC"/>
    <w:rsid w:val="00E761FD"/>
    <w:rsid w:val="00E802D6"/>
    <w:rsid w:val="00E80A43"/>
    <w:rsid w:val="00E83667"/>
    <w:rsid w:val="00E922E5"/>
    <w:rsid w:val="00E92A1E"/>
    <w:rsid w:val="00E93C0A"/>
    <w:rsid w:val="00E965FA"/>
    <w:rsid w:val="00E96D0E"/>
    <w:rsid w:val="00E97659"/>
    <w:rsid w:val="00EA3C7D"/>
    <w:rsid w:val="00EA6A70"/>
    <w:rsid w:val="00EA7B97"/>
    <w:rsid w:val="00EB4074"/>
    <w:rsid w:val="00EB6B2A"/>
    <w:rsid w:val="00EC0116"/>
    <w:rsid w:val="00EC1DFC"/>
    <w:rsid w:val="00EC3000"/>
    <w:rsid w:val="00EC4BBA"/>
    <w:rsid w:val="00EC611A"/>
    <w:rsid w:val="00ED667E"/>
    <w:rsid w:val="00EE1E34"/>
    <w:rsid w:val="00EF00F8"/>
    <w:rsid w:val="00EF221D"/>
    <w:rsid w:val="00EF4D89"/>
    <w:rsid w:val="00EF7713"/>
    <w:rsid w:val="00F07AF9"/>
    <w:rsid w:val="00F1014C"/>
    <w:rsid w:val="00F12EA7"/>
    <w:rsid w:val="00F13F6C"/>
    <w:rsid w:val="00F15131"/>
    <w:rsid w:val="00F20D48"/>
    <w:rsid w:val="00F275C2"/>
    <w:rsid w:val="00F43905"/>
    <w:rsid w:val="00F43BE3"/>
    <w:rsid w:val="00F45481"/>
    <w:rsid w:val="00F45917"/>
    <w:rsid w:val="00F460D6"/>
    <w:rsid w:val="00F4773E"/>
    <w:rsid w:val="00F51B5E"/>
    <w:rsid w:val="00F529C8"/>
    <w:rsid w:val="00F56E10"/>
    <w:rsid w:val="00F57756"/>
    <w:rsid w:val="00F626A5"/>
    <w:rsid w:val="00F70409"/>
    <w:rsid w:val="00F738CA"/>
    <w:rsid w:val="00F75502"/>
    <w:rsid w:val="00F80540"/>
    <w:rsid w:val="00F80A25"/>
    <w:rsid w:val="00F85655"/>
    <w:rsid w:val="00F87F17"/>
    <w:rsid w:val="00FB12DB"/>
    <w:rsid w:val="00FB2E1B"/>
    <w:rsid w:val="00FB5E7A"/>
    <w:rsid w:val="00FC1863"/>
    <w:rsid w:val="00FC18CA"/>
    <w:rsid w:val="00FC254F"/>
    <w:rsid w:val="00FC3F1F"/>
    <w:rsid w:val="00FC6C9B"/>
    <w:rsid w:val="00FD3C2D"/>
    <w:rsid w:val="00FD4FE8"/>
    <w:rsid w:val="00FE1DBC"/>
    <w:rsid w:val="00FE4F1B"/>
    <w:rsid w:val="00FE700E"/>
    <w:rsid w:val="00FE7541"/>
    <w:rsid w:val="00FF1813"/>
    <w:rsid w:val="00FF4EC1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0322-2C51-487E-BE14-98FF7FD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BDB"/>
  </w:style>
  <w:style w:type="paragraph" w:styleId="a3">
    <w:name w:val="Balloon Text"/>
    <w:basedOn w:val="a"/>
    <w:link w:val="a4"/>
    <w:uiPriority w:val="99"/>
    <w:semiHidden/>
    <w:unhideWhenUsed/>
    <w:rsid w:val="00E0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BDB"/>
  </w:style>
  <w:style w:type="paragraph" w:styleId="a7">
    <w:name w:val="footer"/>
    <w:basedOn w:val="a"/>
    <w:link w:val="a8"/>
    <w:uiPriority w:val="99"/>
    <w:unhideWhenUsed/>
    <w:rsid w:val="00E0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BDB"/>
  </w:style>
  <w:style w:type="paragraph" w:styleId="a9">
    <w:name w:val="Normal (Web)"/>
    <w:basedOn w:val="a"/>
    <w:rsid w:val="00E01BDB"/>
    <w:pPr>
      <w:suppressAutoHyphens/>
      <w:spacing w:before="280" w:after="280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E01B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1B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1BDB"/>
    <w:rPr>
      <w:vertAlign w:val="superscript"/>
    </w:rPr>
  </w:style>
  <w:style w:type="paragraph" w:customStyle="1" w:styleId="ConsPlusNormal">
    <w:name w:val="ConsPlusNormal"/>
    <w:rsid w:val="00E01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E0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01BDB"/>
    <w:pPr>
      <w:spacing w:after="0" w:line="240" w:lineRule="auto"/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23655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6556"/>
  </w:style>
  <w:style w:type="paragraph" w:styleId="af1">
    <w:name w:val="Body Text First Indent"/>
    <w:basedOn w:val="af"/>
    <w:link w:val="af2"/>
    <w:rsid w:val="0023655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Красная строка Знак"/>
    <w:basedOn w:val="af0"/>
    <w:link w:val="af1"/>
    <w:rsid w:val="002365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E96D0E"/>
  </w:style>
  <w:style w:type="paragraph" w:customStyle="1" w:styleId="csdfd3e385">
    <w:name w:val="csdfd3e385"/>
    <w:basedOn w:val="a"/>
    <w:rsid w:val="000B4AAF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b6b00bf81">
    <w:name w:val="csb6b00bf81"/>
    <w:rsid w:val="000B4AAF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c4fa4e651">
    <w:name w:val="csc4fa4e651"/>
    <w:basedOn w:val="a0"/>
    <w:rsid w:val="004E3E3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bf2c4085">
    <w:name w:val="csbf2c4085"/>
    <w:basedOn w:val="a"/>
    <w:rsid w:val="004E3E3B"/>
    <w:pPr>
      <w:spacing w:after="60" w:line="240" w:lineRule="auto"/>
      <w:ind w:firstLine="5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f08940961">
    <w:name w:val="csf08940961"/>
    <w:basedOn w:val="a0"/>
    <w:rsid w:val="004E3E3B"/>
    <w:rPr>
      <w:rFonts w:ascii="Times New Roman" w:hAnsi="Times New Roman" w:cs="Times New Roman" w:hint="default"/>
      <w:b/>
      <w:bCs/>
      <w:i/>
      <w:iCs/>
      <w:color w:val="000000"/>
      <w:sz w:val="26"/>
      <w:szCs w:val="26"/>
      <w:shd w:val="clear" w:color="auto" w:fill="auto"/>
    </w:rPr>
  </w:style>
  <w:style w:type="paragraph" w:customStyle="1" w:styleId="cs5dc3efc0">
    <w:name w:val="cs5dc3efc0"/>
    <w:basedOn w:val="a"/>
    <w:rsid w:val="00F07AF9"/>
    <w:pPr>
      <w:spacing w:after="60" w:line="240" w:lineRule="auto"/>
      <w:ind w:left="60" w:firstLine="5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2ecaf1011">
    <w:name w:val="cs2ecaf1011"/>
    <w:basedOn w:val="a0"/>
    <w:rsid w:val="00F07AF9"/>
    <w:rPr>
      <w:rFonts w:ascii="Courier New" w:hAnsi="Courier New" w:cs="Courier New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ca1286c0">
    <w:name w:val="csca1286c0"/>
    <w:basedOn w:val="a"/>
    <w:rsid w:val="009F1D47"/>
    <w:pPr>
      <w:spacing w:after="0" w:line="240" w:lineRule="auto"/>
      <w:ind w:firstLine="5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865bd0af">
    <w:name w:val="cs865bd0af"/>
    <w:basedOn w:val="a"/>
    <w:rsid w:val="00785426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4685f184">
    <w:name w:val="cs4685f184"/>
    <w:basedOn w:val="a"/>
    <w:rsid w:val="00DA0D06"/>
    <w:pPr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b4213a">
    <w:name w:val="cs76b4213a"/>
    <w:basedOn w:val="a"/>
    <w:rsid w:val="00236F39"/>
    <w:pPr>
      <w:spacing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6F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s64a1921d">
    <w:name w:val="cs64a1921d"/>
    <w:basedOn w:val="a"/>
    <w:rsid w:val="00125B7F"/>
    <w:pPr>
      <w:spacing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8028D"/>
    <w:rPr>
      <w:b/>
      <w:bCs/>
    </w:rPr>
  </w:style>
  <w:style w:type="paragraph" w:customStyle="1" w:styleId="10">
    <w:name w:val="Цитата1"/>
    <w:basedOn w:val="a"/>
    <w:rsid w:val="00332B85"/>
    <w:pPr>
      <w:suppressAutoHyphens/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BAC2-14BD-4253-B5ED-C910F655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В. Завзятая</dc:creator>
  <cp:lastModifiedBy>Светалана В. Фефелова</cp:lastModifiedBy>
  <cp:revision>139</cp:revision>
  <cp:lastPrinted>2019-10-21T01:00:00Z</cp:lastPrinted>
  <dcterms:created xsi:type="dcterms:W3CDTF">2019-09-09T00:45:00Z</dcterms:created>
  <dcterms:modified xsi:type="dcterms:W3CDTF">2019-11-07T06:38:00Z</dcterms:modified>
</cp:coreProperties>
</file>