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D5" w:rsidRPr="00FA2F98" w:rsidRDefault="008F4FD5" w:rsidP="008F4FD5">
      <w:pPr>
        <w:spacing w:line="240" w:lineRule="auto"/>
        <w:ind w:firstLine="0"/>
        <w:jc w:val="center"/>
        <w:rPr>
          <w:b/>
          <w:snapToGrid w:val="0"/>
          <w:szCs w:val="28"/>
        </w:rPr>
      </w:pPr>
      <w:r w:rsidRPr="00FA2F98">
        <w:rPr>
          <w:b/>
          <w:snapToGrid w:val="0"/>
          <w:szCs w:val="28"/>
        </w:rPr>
        <w:t>Информация</w:t>
      </w:r>
    </w:p>
    <w:p w:rsidR="008F4FD5" w:rsidRDefault="008F4FD5" w:rsidP="008F4FD5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napToGrid w:val="0"/>
          <w:szCs w:val="28"/>
          <w:highlight w:val="yellow"/>
        </w:rPr>
      </w:pPr>
      <w:r w:rsidRPr="00FA2F98">
        <w:rPr>
          <w:b/>
          <w:snapToGrid w:val="0"/>
          <w:szCs w:val="28"/>
        </w:rPr>
        <w:t>о принятых мерах по внесенному представлению по контрольному мероприятию «Внешняя проверка</w:t>
      </w:r>
      <w:r w:rsidRPr="008F4FD5">
        <w:rPr>
          <w:b/>
          <w:snapToGrid w:val="0"/>
          <w:szCs w:val="28"/>
        </w:rPr>
        <w:t xml:space="preserve"> бюджетной отчётности главных администраторов средств краевого бюджета за 2018 год»</w:t>
      </w:r>
      <w:r>
        <w:rPr>
          <w:b/>
          <w:snapToGrid w:val="0"/>
          <w:szCs w:val="28"/>
        </w:rPr>
        <w:t xml:space="preserve">. </w:t>
      </w:r>
      <w:r w:rsidRPr="007343C9">
        <w:rPr>
          <w:b/>
          <w:snapToGrid w:val="0"/>
          <w:szCs w:val="28"/>
        </w:rPr>
        <w:t xml:space="preserve"> </w:t>
      </w:r>
      <w:r w:rsidRPr="008F4FD5">
        <w:rPr>
          <w:b/>
          <w:snapToGrid w:val="0"/>
          <w:szCs w:val="28"/>
        </w:rPr>
        <w:t>Внешняя проверка бюджетной отчетности департамента здравоохранен</w:t>
      </w:r>
      <w:r>
        <w:rPr>
          <w:b/>
          <w:snapToGrid w:val="0"/>
          <w:szCs w:val="28"/>
        </w:rPr>
        <w:t>ия Приморского края за 2018год</w:t>
      </w:r>
    </w:p>
    <w:p w:rsidR="008F4FD5" w:rsidRDefault="008F4FD5" w:rsidP="008F4FD5">
      <w:pPr>
        <w:spacing w:line="240" w:lineRule="auto"/>
        <w:ind w:firstLine="0"/>
        <w:jc w:val="left"/>
        <w:rPr>
          <w:b/>
          <w:snapToGrid w:val="0"/>
          <w:szCs w:val="28"/>
          <w:highlight w:val="yellow"/>
        </w:rPr>
      </w:pPr>
    </w:p>
    <w:p w:rsidR="008F4FD5" w:rsidRDefault="008F4FD5" w:rsidP="007343C9">
      <w:pPr>
        <w:spacing w:line="240" w:lineRule="auto"/>
        <w:rPr>
          <w:szCs w:val="28"/>
        </w:rPr>
      </w:pPr>
      <w:r w:rsidRPr="008F4FD5">
        <w:rPr>
          <w:snapToGrid w:val="0"/>
          <w:szCs w:val="28"/>
        </w:rPr>
        <w:t>Контрольное мероприятие проведено в соответствии с пунктом 2.2.1 плана работы Контрольно-счётной палаты Приморского края на 2019 год с февраля по апрель текущего года.</w:t>
      </w:r>
    </w:p>
    <w:p w:rsidR="008F4FD5" w:rsidRPr="00F05474" w:rsidRDefault="008F4FD5" w:rsidP="007343C9">
      <w:pPr>
        <w:spacing w:line="240" w:lineRule="auto"/>
        <w:rPr>
          <w:szCs w:val="28"/>
        </w:rPr>
      </w:pPr>
      <w:r>
        <w:rPr>
          <w:szCs w:val="28"/>
        </w:rPr>
        <w:t xml:space="preserve"> По результатам рассмотрения внесенного Контрольно-счетной палатой представления от заместителя директора департамента здравоохранения Приморского края поступила информация о принятых решениях и мерах. Так, </w:t>
      </w:r>
      <w:r w:rsidR="007343C9">
        <w:rPr>
          <w:szCs w:val="28"/>
        </w:rPr>
        <w:t xml:space="preserve">в </w:t>
      </w:r>
      <w:r>
        <w:rPr>
          <w:szCs w:val="28"/>
        </w:rPr>
        <w:t>предоставлен</w:t>
      </w:r>
      <w:r w:rsidR="007343C9">
        <w:rPr>
          <w:szCs w:val="28"/>
        </w:rPr>
        <w:t>н</w:t>
      </w:r>
      <w:r>
        <w:rPr>
          <w:szCs w:val="28"/>
        </w:rPr>
        <w:t>ы</w:t>
      </w:r>
      <w:r w:rsidR="007343C9">
        <w:rPr>
          <w:szCs w:val="28"/>
        </w:rPr>
        <w:t>х</w:t>
      </w:r>
      <w:r>
        <w:rPr>
          <w:szCs w:val="28"/>
        </w:rPr>
        <w:t xml:space="preserve"> </w:t>
      </w:r>
      <w:r w:rsidR="00267BAA">
        <w:rPr>
          <w:szCs w:val="28"/>
        </w:rPr>
        <w:t>сведения</w:t>
      </w:r>
      <w:r w:rsidR="007343C9">
        <w:rPr>
          <w:szCs w:val="28"/>
        </w:rPr>
        <w:t>х</w:t>
      </w:r>
      <w:r>
        <w:rPr>
          <w:szCs w:val="28"/>
        </w:rPr>
        <w:t xml:space="preserve"> о кредиторской и дебиторской задолженности за 1 квартал 2019 года отражена сумма просроченной кредиторской задолженности в размере 162,8 </w:t>
      </w:r>
      <w:r w:rsidRPr="00475CE7">
        <w:rPr>
          <w:szCs w:val="28"/>
        </w:rPr>
        <w:t>тыс. рублей</w:t>
      </w:r>
      <w:r w:rsidR="00267BAA">
        <w:rPr>
          <w:szCs w:val="28"/>
        </w:rPr>
        <w:t>.</w:t>
      </w:r>
      <w:r w:rsidR="007343C9">
        <w:rPr>
          <w:szCs w:val="28"/>
        </w:rPr>
        <w:t xml:space="preserve"> </w:t>
      </w:r>
      <w:r w:rsidR="00267BAA">
        <w:rPr>
          <w:szCs w:val="28"/>
        </w:rPr>
        <w:t xml:space="preserve">Кроме того, перечислены меры, направленные на </w:t>
      </w:r>
      <w:r>
        <w:rPr>
          <w:szCs w:val="28"/>
        </w:rPr>
        <w:t>усилен</w:t>
      </w:r>
      <w:r w:rsidR="00267BAA">
        <w:rPr>
          <w:szCs w:val="28"/>
        </w:rPr>
        <w:t>ие</w:t>
      </w:r>
      <w:r>
        <w:rPr>
          <w:szCs w:val="28"/>
        </w:rPr>
        <w:t xml:space="preserve"> контрол</w:t>
      </w:r>
      <w:r w:rsidR="00267BAA">
        <w:rPr>
          <w:szCs w:val="28"/>
        </w:rPr>
        <w:t>я</w:t>
      </w:r>
      <w:r>
        <w:rPr>
          <w:szCs w:val="28"/>
        </w:rPr>
        <w:t xml:space="preserve"> в сфере закупок.</w:t>
      </w:r>
      <w:r>
        <w:rPr>
          <w:b/>
          <w:szCs w:val="28"/>
        </w:rPr>
        <w:t xml:space="preserve"> </w:t>
      </w:r>
    </w:p>
    <w:p w:rsidR="007343C9" w:rsidRDefault="007343C9" w:rsidP="008F4FD5">
      <w:pPr>
        <w:spacing w:line="216" w:lineRule="auto"/>
        <w:ind w:firstLine="675"/>
        <w:rPr>
          <w:szCs w:val="28"/>
        </w:rPr>
      </w:pPr>
      <w:r>
        <w:rPr>
          <w:szCs w:val="28"/>
        </w:rPr>
        <w:t>Представление снято с контроля в связи с</w:t>
      </w:r>
      <w:r w:rsidRPr="007343C9">
        <w:rPr>
          <w:szCs w:val="28"/>
        </w:rPr>
        <w:t xml:space="preserve"> </w:t>
      </w:r>
      <w:r w:rsidRPr="006B1B1E">
        <w:rPr>
          <w:szCs w:val="28"/>
        </w:rPr>
        <w:t>исполнен</w:t>
      </w:r>
      <w:r>
        <w:rPr>
          <w:szCs w:val="28"/>
        </w:rPr>
        <w:t>ием в</w:t>
      </w:r>
      <w:r w:rsidR="008F4FD5" w:rsidRPr="006B1B1E">
        <w:rPr>
          <w:szCs w:val="28"/>
        </w:rPr>
        <w:t>се</w:t>
      </w:r>
      <w:r>
        <w:rPr>
          <w:szCs w:val="28"/>
        </w:rPr>
        <w:t>х</w:t>
      </w:r>
      <w:r w:rsidR="008F4FD5" w:rsidRPr="006B1B1E">
        <w:rPr>
          <w:szCs w:val="28"/>
        </w:rPr>
        <w:t xml:space="preserve"> пункт</w:t>
      </w:r>
      <w:r>
        <w:rPr>
          <w:szCs w:val="28"/>
        </w:rPr>
        <w:t>ов.</w:t>
      </w:r>
      <w:r w:rsidR="008F4FD5" w:rsidRPr="006B1B1E">
        <w:rPr>
          <w:szCs w:val="28"/>
        </w:rPr>
        <w:t xml:space="preserve"> </w:t>
      </w:r>
    </w:p>
    <w:p w:rsidR="007343C9" w:rsidRDefault="007343C9" w:rsidP="008F4FD5">
      <w:pPr>
        <w:spacing w:line="216" w:lineRule="auto"/>
        <w:ind w:firstLine="675"/>
        <w:rPr>
          <w:szCs w:val="28"/>
        </w:rPr>
      </w:pPr>
    </w:p>
    <w:p w:rsidR="008F4FD5" w:rsidRDefault="008F4FD5" w:rsidP="008F4FD5">
      <w:pPr>
        <w:spacing w:line="216" w:lineRule="auto"/>
        <w:ind w:firstLine="675"/>
        <w:rPr>
          <w:b/>
          <w:szCs w:val="28"/>
        </w:rPr>
      </w:pPr>
      <w:r>
        <w:rPr>
          <w:b/>
          <w:szCs w:val="28"/>
        </w:rPr>
        <w:t>Рассмотрение информационн</w:t>
      </w:r>
      <w:r w:rsidR="00FA2F98">
        <w:rPr>
          <w:b/>
          <w:szCs w:val="28"/>
        </w:rPr>
        <w:t xml:space="preserve">ого </w:t>
      </w:r>
      <w:r>
        <w:rPr>
          <w:b/>
          <w:szCs w:val="28"/>
        </w:rPr>
        <w:t>пис</w:t>
      </w:r>
      <w:r w:rsidR="00FA2F98">
        <w:rPr>
          <w:b/>
          <w:szCs w:val="28"/>
        </w:rPr>
        <w:t>ьма</w:t>
      </w:r>
      <w:r>
        <w:rPr>
          <w:b/>
          <w:szCs w:val="28"/>
        </w:rPr>
        <w:t xml:space="preserve"> Контрольно-счетной палаты </w:t>
      </w:r>
    </w:p>
    <w:p w:rsidR="0015432D" w:rsidRPr="002106FA" w:rsidRDefault="00FA2F98" w:rsidP="002106FA">
      <w:pPr>
        <w:spacing w:line="240" w:lineRule="auto"/>
        <w:rPr>
          <w:szCs w:val="28"/>
        </w:rPr>
      </w:pPr>
      <w:r>
        <w:rPr>
          <w:szCs w:val="28"/>
        </w:rPr>
        <w:t xml:space="preserve">Директору </w:t>
      </w:r>
      <w:r w:rsidR="007343C9" w:rsidRPr="007343C9">
        <w:rPr>
          <w:szCs w:val="28"/>
        </w:rPr>
        <w:t>п</w:t>
      </w:r>
      <w:r w:rsidR="008F4FD5" w:rsidRPr="007343C9">
        <w:rPr>
          <w:szCs w:val="28"/>
        </w:rPr>
        <w:t>равово</w:t>
      </w:r>
      <w:r w:rsidR="007343C9" w:rsidRPr="007343C9">
        <w:rPr>
          <w:szCs w:val="28"/>
        </w:rPr>
        <w:t>го</w:t>
      </w:r>
      <w:r w:rsidR="008F4FD5" w:rsidRPr="007343C9">
        <w:rPr>
          <w:szCs w:val="28"/>
        </w:rPr>
        <w:t xml:space="preserve"> департамент</w:t>
      </w:r>
      <w:r w:rsidR="007343C9" w:rsidRPr="007343C9">
        <w:rPr>
          <w:szCs w:val="28"/>
        </w:rPr>
        <w:t>а</w:t>
      </w:r>
      <w:r w:rsidR="008F4FD5" w:rsidRPr="007343C9">
        <w:rPr>
          <w:szCs w:val="28"/>
        </w:rPr>
        <w:t xml:space="preserve"> Администрации Приморского края</w:t>
      </w:r>
      <w:r w:rsidR="008F4FD5">
        <w:rPr>
          <w:szCs w:val="28"/>
        </w:rPr>
        <w:t xml:space="preserve"> направл</w:t>
      </w:r>
      <w:r w:rsidR="007343C9">
        <w:rPr>
          <w:szCs w:val="28"/>
        </w:rPr>
        <w:t xml:space="preserve">ялось </w:t>
      </w:r>
      <w:r w:rsidR="008F4FD5">
        <w:rPr>
          <w:szCs w:val="28"/>
        </w:rPr>
        <w:t>информационное письмо</w:t>
      </w:r>
      <w:r w:rsidR="00267BAA">
        <w:rPr>
          <w:szCs w:val="28"/>
        </w:rPr>
        <w:t>.</w:t>
      </w:r>
      <w:r w:rsidR="008F4FD5">
        <w:rPr>
          <w:szCs w:val="28"/>
        </w:rPr>
        <w:t xml:space="preserve"> Согласно ответу департамента по результатам анализа материалов контрольного мероприятия и по результатам внеплановой проверки факты нарушений в сфере закупок подтверждены</w:t>
      </w:r>
      <w:r w:rsidR="007343C9">
        <w:rPr>
          <w:szCs w:val="28"/>
        </w:rPr>
        <w:t>. В</w:t>
      </w:r>
      <w:r w:rsidR="008F4FD5">
        <w:rPr>
          <w:szCs w:val="28"/>
        </w:rPr>
        <w:t xml:space="preserve"> отношении должностного лица учреждения будет рассмотрен вопрос о возбуждении дела об административном правонарушении (статья 7.29.5 КОАП). </w:t>
      </w:r>
      <w:bookmarkStart w:id="0" w:name="_GoBack"/>
      <w:bookmarkEnd w:id="0"/>
    </w:p>
    <w:sectPr w:rsidR="0015432D" w:rsidRPr="0021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62"/>
    <w:rsid w:val="000A120E"/>
    <w:rsid w:val="0015432D"/>
    <w:rsid w:val="002106FA"/>
    <w:rsid w:val="00267BAA"/>
    <w:rsid w:val="002C5AAC"/>
    <w:rsid w:val="00347995"/>
    <w:rsid w:val="003C2B57"/>
    <w:rsid w:val="005F3842"/>
    <w:rsid w:val="00681CF4"/>
    <w:rsid w:val="007343C9"/>
    <w:rsid w:val="008F4FD5"/>
    <w:rsid w:val="0092172C"/>
    <w:rsid w:val="00C27536"/>
    <w:rsid w:val="00D15E62"/>
    <w:rsid w:val="00D43AC0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A6AD-E2C0-4D90-BFCD-A88990C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F4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F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cp:lastPrinted>2019-07-02T03:58:00Z</cp:lastPrinted>
  <dcterms:created xsi:type="dcterms:W3CDTF">2019-07-02T01:21:00Z</dcterms:created>
  <dcterms:modified xsi:type="dcterms:W3CDTF">2019-07-02T03:58:00Z</dcterms:modified>
</cp:coreProperties>
</file>