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3827"/>
        <w:gridCol w:w="5819"/>
      </w:tblGrid>
      <w:tr w:rsidR="00FC7C94" w:rsidRPr="003D3620" w:rsidTr="00402027">
        <w:trPr>
          <w:trHeight w:val="3540"/>
        </w:trPr>
        <w:tc>
          <w:tcPr>
            <w:tcW w:w="4252" w:type="dxa"/>
          </w:tcPr>
          <w:p w:rsidR="00FC7C94" w:rsidRPr="003D3620" w:rsidRDefault="00FC7C94" w:rsidP="00FC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C7C94" w:rsidRPr="003D3620" w:rsidRDefault="00FC7C94" w:rsidP="00287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</w:tcPr>
          <w:p w:rsidR="00FC7C94" w:rsidRDefault="00FC7C94" w:rsidP="003D36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7C94" w:rsidRDefault="002941F6" w:rsidP="0038340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38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риложение</w:t>
            </w:r>
          </w:p>
          <w:p w:rsidR="00FC7C94" w:rsidRDefault="00FC7C94" w:rsidP="002839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8340D" w:rsidRDefault="0038340D" w:rsidP="00CB15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FC7C94" w:rsidRPr="00AD178D" w:rsidRDefault="00D64F77" w:rsidP="00CB15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риказ</w:t>
            </w:r>
            <w:r w:rsidR="0038340D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ом </w:t>
            </w:r>
            <w:r w:rsidR="00033477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председателя 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Контрольно-сч</w:t>
            </w:r>
            <w:r w:rsidR="00264A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тной палаты</w:t>
            </w:r>
            <w:r w:rsidR="0038340D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Приморского края</w:t>
            </w:r>
          </w:p>
          <w:p w:rsidR="00D327DC" w:rsidRDefault="00D64F77" w:rsidP="00CB15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="008D5D11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</w:t>
            </w:r>
            <w:r w:rsidR="001858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  <w:r w:rsidR="008D5D11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05D8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"декабря</w:t>
            </w:r>
            <w:r w:rsidR="00E459C2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33477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8D5D11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E459C2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</w:t>
            </w:r>
            <w:r w:rsidR="00E459C2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1858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104-П</w:t>
            </w:r>
          </w:p>
          <w:p w:rsidR="003B191B" w:rsidRPr="003B191B" w:rsidRDefault="003B191B" w:rsidP="00CB15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(в ред. решения </w:t>
            </w:r>
            <w:r w:rsidR="007F15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оллегии Контрольно-счётной палаты Приморского края от</w:t>
            </w:r>
            <w:r w:rsidR="00CB15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31.01.2020 № 1, от 16.03.2020 № 3, от</w:t>
            </w:r>
            <w:r w:rsidR="00264A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28.04.2020 № 5, 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10.06.2020 № 7, от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25.06.2020 № 8, от 17.07.2020 № 9, от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05.08.2020 № 10, 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31.08.2020 № 12</w:t>
            </w:r>
            <w:r w:rsidR="00F81C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 </w:t>
            </w:r>
            <w:r w:rsidR="00F81C7B" w:rsidRPr="00F81C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17.09.2020 № 13</w:t>
            </w:r>
            <w:r w:rsidR="004A4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A4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22.10.2020 № 16</w:t>
            </w:r>
            <w:r w:rsidR="006D1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6D10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02.11.2020 № 17</w:t>
            </w:r>
            <w:r w:rsidR="00F8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1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F82C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09.12.2020 № 19</w:t>
            </w:r>
            <w:r w:rsidRPr="003B19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FC7C94" w:rsidRDefault="00FC7C94" w:rsidP="003D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7141" w:rsidRPr="003D3620" w:rsidRDefault="00287141" w:rsidP="00287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работы </w:t>
      </w:r>
      <w:r w:rsidR="00911D6C"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7F68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Приморского края 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2772A7" w:rsidRPr="003D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D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D1612"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tbl>
      <w:tblPr>
        <w:tblW w:w="12939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6"/>
        <w:gridCol w:w="9498"/>
        <w:gridCol w:w="2555"/>
      </w:tblGrid>
      <w:tr w:rsidR="00402027" w:rsidRPr="005F7896" w:rsidTr="008762C0">
        <w:trPr>
          <w:tblHeader/>
          <w:tblCellSpacing w:w="7" w:type="dxa"/>
          <w:jc w:val="center"/>
        </w:trPr>
        <w:tc>
          <w:tcPr>
            <w:tcW w:w="865" w:type="dxa"/>
            <w:vAlign w:val="center"/>
            <w:hideMark/>
          </w:tcPr>
          <w:p w:rsidR="00402027" w:rsidRPr="005F7896" w:rsidRDefault="00402027" w:rsidP="006E568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84" w:type="dxa"/>
            <w:vAlign w:val="center"/>
            <w:hideMark/>
          </w:tcPr>
          <w:p w:rsidR="00402027" w:rsidRPr="005F7896" w:rsidRDefault="00402027" w:rsidP="006E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подраздела и мероприятия</w:t>
            </w:r>
          </w:p>
        </w:tc>
        <w:tc>
          <w:tcPr>
            <w:tcW w:w="2534" w:type="dxa"/>
            <w:vAlign w:val="center"/>
            <w:hideMark/>
          </w:tcPr>
          <w:p w:rsidR="00402027" w:rsidRPr="005F7896" w:rsidRDefault="00402027" w:rsidP="006E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</w:tr>
      <w:tr w:rsidR="00287141" w:rsidRPr="005F7896" w:rsidTr="00FE370E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  <w:hideMark/>
          </w:tcPr>
          <w:p w:rsidR="00287141" w:rsidRPr="005F7896" w:rsidRDefault="00287141" w:rsidP="00AD17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B1E4D" w:rsidRPr="005F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F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Экспертно-аналитическ</w:t>
            </w:r>
            <w:r w:rsidR="00AD178D" w:rsidRPr="005F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мероприятия</w:t>
            </w:r>
          </w:p>
        </w:tc>
      </w:tr>
      <w:tr w:rsidR="00402027" w:rsidRPr="005F7896" w:rsidTr="008762C0">
        <w:trPr>
          <w:trHeight w:val="578"/>
          <w:tblCellSpacing w:w="7" w:type="dxa"/>
          <w:jc w:val="center"/>
        </w:trPr>
        <w:tc>
          <w:tcPr>
            <w:tcW w:w="865" w:type="dxa"/>
            <w:vAlign w:val="center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484" w:type="dxa"/>
            <w:vAlign w:val="center"/>
          </w:tcPr>
          <w:p w:rsidR="00BD4194" w:rsidRDefault="00BD4194" w:rsidP="0005244C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BD4194">
              <w:rPr>
                <w:b w:val="0"/>
                <w:szCs w:val="24"/>
              </w:rPr>
              <w:t>Подготовка обобщенной информации о результатах аудита в сфере закупок Контрольно-счетной палаты Приморского края за 2019 год</w:t>
            </w:r>
          </w:p>
          <w:p w:rsidR="00402027" w:rsidRPr="005F7896" w:rsidRDefault="00402027" w:rsidP="0005244C">
            <w:pPr>
              <w:pStyle w:val="7"/>
              <w:ind w:left="34"/>
              <w:contextualSpacing/>
              <w:rPr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402027" w:rsidRPr="005F7896" w:rsidRDefault="00BD4194" w:rsidP="0005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</w:t>
            </w:r>
          </w:p>
        </w:tc>
      </w:tr>
      <w:tr w:rsidR="00711518" w:rsidRPr="005F7896" w:rsidTr="008762C0">
        <w:trPr>
          <w:trHeight w:val="1021"/>
          <w:tblCellSpacing w:w="7" w:type="dxa"/>
          <w:jc w:val="center"/>
        </w:trPr>
        <w:tc>
          <w:tcPr>
            <w:tcW w:w="865" w:type="dxa"/>
            <w:vAlign w:val="center"/>
          </w:tcPr>
          <w:p w:rsidR="00711518" w:rsidRPr="005F7896" w:rsidRDefault="00711518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484" w:type="dxa"/>
            <w:vAlign w:val="center"/>
          </w:tcPr>
          <w:p w:rsidR="00711518" w:rsidRPr="00BD4194" w:rsidRDefault="00711518" w:rsidP="008762C0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711518">
              <w:rPr>
                <w:b w:val="0"/>
                <w:szCs w:val="24"/>
              </w:rPr>
              <w:t xml:space="preserve">Подготовка заключения по результатам внешней проверки годового отчета </w:t>
            </w:r>
            <w:r w:rsidR="008762C0">
              <w:rPr>
                <w:b w:val="0"/>
                <w:szCs w:val="24"/>
              </w:rPr>
              <w:t>Правительства</w:t>
            </w:r>
            <w:r w:rsidRPr="00711518">
              <w:rPr>
                <w:b w:val="0"/>
                <w:szCs w:val="24"/>
              </w:rPr>
              <w:t xml:space="preserve"> Приморского края об исполнении краевого бюджета за 2019 год</w:t>
            </w:r>
          </w:p>
        </w:tc>
        <w:tc>
          <w:tcPr>
            <w:tcW w:w="2534" w:type="dxa"/>
            <w:vAlign w:val="center"/>
          </w:tcPr>
          <w:p w:rsidR="00711518" w:rsidRPr="00BD4194" w:rsidRDefault="00711518" w:rsidP="0005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</w:tr>
      <w:tr w:rsidR="00711518" w:rsidRPr="005F7896" w:rsidTr="008762C0">
        <w:trPr>
          <w:trHeight w:val="796"/>
          <w:tblCellSpacing w:w="7" w:type="dxa"/>
          <w:jc w:val="center"/>
        </w:trPr>
        <w:tc>
          <w:tcPr>
            <w:tcW w:w="865" w:type="dxa"/>
            <w:vAlign w:val="center"/>
          </w:tcPr>
          <w:p w:rsidR="00711518" w:rsidRDefault="00711518" w:rsidP="0071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484" w:type="dxa"/>
          </w:tcPr>
          <w:p w:rsidR="00711518" w:rsidRPr="005F7896" w:rsidRDefault="00711518" w:rsidP="00711518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>Подготовка заключения по результатам внешней проверки годового отчета по исполнению бюджета территориального фонда обязательного медицинского страхования населения Приморского края (ТФОМС) за 2019 год</w:t>
            </w:r>
          </w:p>
        </w:tc>
        <w:tc>
          <w:tcPr>
            <w:tcW w:w="2534" w:type="dxa"/>
          </w:tcPr>
          <w:p w:rsidR="00711518" w:rsidRDefault="00711518" w:rsidP="007115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18" w:rsidRDefault="00711518" w:rsidP="007115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11518" w:rsidRDefault="00711518" w:rsidP="007115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18" w:rsidRPr="005F7896" w:rsidRDefault="00711518" w:rsidP="007115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70E" w:rsidRPr="005F7896" w:rsidTr="008762C0">
        <w:trPr>
          <w:trHeight w:val="555"/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4" w:type="dxa"/>
          </w:tcPr>
          <w:p w:rsidR="00402027" w:rsidRPr="005F7896" w:rsidRDefault="00402027" w:rsidP="008762C0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>Подготовка заключени</w:t>
            </w:r>
            <w:r>
              <w:rPr>
                <w:b w:val="0"/>
                <w:szCs w:val="24"/>
              </w:rPr>
              <w:t>я</w:t>
            </w:r>
            <w:r w:rsidRPr="005F7896">
              <w:rPr>
                <w:b w:val="0"/>
                <w:szCs w:val="24"/>
              </w:rPr>
              <w:t xml:space="preserve"> на отчёт </w:t>
            </w:r>
            <w:r w:rsidR="008762C0">
              <w:rPr>
                <w:b w:val="0"/>
                <w:szCs w:val="24"/>
              </w:rPr>
              <w:t>Правительства</w:t>
            </w:r>
            <w:r w:rsidRPr="005F7896">
              <w:rPr>
                <w:b w:val="0"/>
                <w:szCs w:val="24"/>
              </w:rPr>
              <w:t xml:space="preserve"> Приморского края об исполнении краевого бюджета за 1 квартал 2020 года</w:t>
            </w:r>
          </w:p>
        </w:tc>
        <w:tc>
          <w:tcPr>
            <w:tcW w:w="2534" w:type="dxa"/>
          </w:tcPr>
          <w:p w:rsidR="00402027" w:rsidRPr="005F7896" w:rsidRDefault="00402027" w:rsidP="00BB3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02027" w:rsidRPr="005F7896" w:rsidTr="008762C0">
        <w:trPr>
          <w:trHeight w:val="736"/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4" w:type="dxa"/>
          </w:tcPr>
          <w:p w:rsidR="00402027" w:rsidRPr="005F7896" w:rsidRDefault="00402027" w:rsidP="008762C0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>Подготовка заключени</w:t>
            </w:r>
            <w:r>
              <w:rPr>
                <w:sz w:val="24"/>
                <w:szCs w:val="24"/>
              </w:rPr>
              <w:t>я</w:t>
            </w:r>
            <w:r w:rsidRPr="005F7896">
              <w:rPr>
                <w:sz w:val="24"/>
                <w:szCs w:val="24"/>
              </w:rPr>
              <w:t xml:space="preserve"> на отчет </w:t>
            </w:r>
            <w:r w:rsidR="008762C0">
              <w:rPr>
                <w:sz w:val="24"/>
                <w:szCs w:val="24"/>
              </w:rPr>
              <w:t>Правительства</w:t>
            </w:r>
            <w:r w:rsidRPr="005F7896">
              <w:rPr>
                <w:sz w:val="24"/>
                <w:szCs w:val="24"/>
              </w:rPr>
              <w:t xml:space="preserve"> Приморского края об исполнении краевого бюджета за 1 полугодие 2020 года</w:t>
            </w:r>
          </w:p>
        </w:tc>
        <w:tc>
          <w:tcPr>
            <w:tcW w:w="2534" w:type="dxa"/>
          </w:tcPr>
          <w:p w:rsidR="00402027" w:rsidRPr="005F7896" w:rsidRDefault="00402027" w:rsidP="006956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711518" w:rsidRPr="005F7896" w:rsidTr="008762C0">
        <w:trPr>
          <w:trHeight w:val="736"/>
          <w:tblCellSpacing w:w="7" w:type="dxa"/>
          <w:jc w:val="center"/>
        </w:trPr>
        <w:tc>
          <w:tcPr>
            <w:tcW w:w="865" w:type="dxa"/>
          </w:tcPr>
          <w:p w:rsidR="00711518" w:rsidRPr="005F7896" w:rsidRDefault="00711518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484" w:type="dxa"/>
          </w:tcPr>
          <w:p w:rsidR="00711518" w:rsidRPr="005F7896" w:rsidRDefault="00711518" w:rsidP="00711518">
            <w:pPr>
              <w:pStyle w:val="a3"/>
              <w:tabs>
                <w:tab w:val="clear" w:pos="4153"/>
                <w:tab w:val="clear" w:pos="8306"/>
              </w:tabs>
              <w:ind w:left="-53"/>
              <w:contextualSpacing/>
              <w:jc w:val="both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>Подготовка заключения на проект закона Приморского края "О бюджете территориального фонда обязательного медицинского страхования Приморского края на 2021 год и плановый период 2022 и 2023 годов"</w:t>
            </w:r>
            <w:r w:rsidRPr="005F7896">
              <w:rPr>
                <w:sz w:val="24"/>
                <w:szCs w:val="24"/>
              </w:rPr>
              <w:tab/>
            </w:r>
          </w:p>
        </w:tc>
        <w:tc>
          <w:tcPr>
            <w:tcW w:w="2534" w:type="dxa"/>
          </w:tcPr>
          <w:p w:rsidR="00711518" w:rsidRPr="005F7896" w:rsidRDefault="00711518" w:rsidP="00711518">
            <w:pPr>
              <w:pStyle w:val="a3"/>
              <w:ind w:left="-53"/>
              <w:contextualSpacing/>
              <w:jc w:val="center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 xml:space="preserve">октябрь </w:t>
            </w:r>
          </w:p>
        </w:tc>
      </w:tr>
      <w:tr w:rsidR="00402027" w:rsidRPr="005F7896" w:rsidTr="008762C0">
        <w:trPr>
          <w:trHeight w:val="369"/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4" w:type="dxa"/>
          </w:tcPr>
          <w:p w:rsidR="00402027" w:rsidRPr="005F7896" w:rsidRDefault="00402027" w:rsidP="00C039A9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>Подготовка заключения на проект закона Приморского края "О краевом бюджете на 2021 год и плановый период 2022 и 2023 годов"</w:t>
            </w:r>
          </w:p>
        </w:tc>
        <w:tc>
          <w:tcPr>
            <w:tcW w:w="2534" w:type="dxa"/>
          </w:tcPr>
          <w:p w:rsidR="00402027" w:rsidRPr="005F7896" w:rsidRDefault="00402027" w:rsidP="00C039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402027" w:rsidRPr="005F7896" w:rsidTr="00651AE3">
        <w:trPr>
          <w:trHeight w:val="531"/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4" w:type="dxa"/>
          </w:tcPr>
          <w:p w:rsidR="00402027" w:rsidRPr="005F7896" w:rsidRDefault="00402027" w:rsidP="008762C0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>Подготовка заключени</w:t>
            </w:r>
            <w:r>
              <w:rPr>
                <w:sz w:val="24"/>
                <w:szCs w:val="24"/>
              </w:rPr>
              <w:t>я</w:t>
            </w:r>
            <w:r w:rsidRPr="005F7896">
              <w:rPr>
                <w:sz w:val="24"/>
                <w:szCs w:val="24"/>
              </w:rPr>
              <w:t xml:space="preserve"> на отчет </w:t>
            </w:r>
            <w:r w:rsidR="008762C0">
              <w:rPr>
                <w:sz w:val="24"/>
                <w:szCs w:val="24"/>
              </w:rPr>
              <w:t>Правительства</w:t>
            </w:r>
            <w:r w:rsidRPr="005F7896">
              <w:rPr>
                <w:sz w:val="24"/>
                <w:szCs w:val="24"/>
              </w:rPr>
              <w:t xml:space="preserve"> Приморского края об исполнении краевого бюджета за 9 месяцев 2020 года</w:t>
            </w:r>
          </w:p>
        </w:tc>
        <w:tc>
          <w:tcPr>
            <w:tcW w:w="2534" w:type="dxa"/>
          </w:tcPr>
          <w:p w:rsidR="00402027" w:rsidRPr="005F7896" w:rsidRDefault="00402027" w:rsidP="003D4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402027" w:rsidRPr="005F7896" w:rsidTr="00651AE3">
        <w:trPr>
          <w:trHeight w:val="584"/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4" w:type="dxa"/>
          </w:tcPr>
          <w:p w:rsidR="00402027" w:rsidRPr="005F7896" w:rsidRDefault="00402027" w:rsidP="003D4410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>Подготовка заключений к изменениям в Закон Приморского края "О краевом бюджете на 2020 год и плановый период 2021 и 2022 годов"</w:t>
            </w:r>
          </w:p>
        </w:tc>
        <w:tc>
          <w:tcPr>
            <w:tcW w:w="2534" w:type="dxa"/>
          </w:tcPr>
          <w:p w:rsidR="00402027" w:rsidRPr="005F7896" w:rsidRDefault="00402027" w:rsidP="003D4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2027" w:rsidRPr="005F7896" w:rsidTr="008762C0">
        <w:trPr>
          <w:trHeight w:val="1341"/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4" w:type="dxa"/>
          </w:tcPr>
          <w:p w:rsidR="00402027" w:rsidRPr="005F7896" w:rsidRDefault="00402027" w:rsidP="000A548D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 xml:space="preserve">Контроль за ходом исполнения государственных программ Приморского края, а также мониторинг исполнения национальных проектов, внесением изменений в их ресурсное обеспечение законом о краевом бюджете. </w:t>
            </w:r>
          </w:p>
          <w:p w:rsidR="00402027" w:rsidRPr="005F7896" w:rsidRDefault="00402027" w:rsidP="00AE560C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>Анализ изменения показателей краевого бюджета (ведение электронно-информационной базы) по доходам, расходам и источникам дефицита краевого бюджета</w:t>
            </w:r>
          </w:p>
        </w:tc>
        <w:tc>
          <w:tcPr>
            <w:tcW w:w="2534" w:type="dxa"/>
          </w:tcPr>
          <w:p w:rsidR="00402027" w:rsidRPr="005F7896" w:rsidRDefault="00402027" w:rsidP="000524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2027" w:rsidRPr="005F7896" w:rsidTr="008824E7">
        <w:trPr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84" w:type="dxa"/>
          </w:tcPr>
          <w:p w:rsidR="00402027" w:rsidRPr="005F7896" w:rsidRDefault="00402027" w:rsidP="003D4410">
            <w:pPr>
              <w:pStyle w:val="a3"/>
              <w:tabs>
                <w:tab w:val="clear" w:pos="4153"/>
                <w:tab w:val="clear" w:pos="8306"/>
              </w:tabs>
              <w:ind w:left="-53"/>
              <w:contextualSpacing/>
              <w:jc w:val="both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 xml:space="preserve">Подготовка заключений к изменениям в Закон Приморского края "О бюджете </w:t>
            </w:r>
            <w:r w:rsidRPr="005F7896">
              <w:rPr>
                <w:sz w:val="24"/>
                <w:szCs w:val="24"/>
              </w:rPr>
              <w:lastRenderedPageBreak/>
              <w:t>территориального фонда обязательного медицинского страхования Приморского края на 2020 год и плановый период 2021 и 2022 годов"</w:t>
            </w:r>
          </w:p>
        </w:tc>
        <w:tc>
          <w:tcPr>
            <w:tcW w:w="2534" w:type="dxa"/>
          </w:tcPr>
          <w:p w:rsidR="00402027" w:rsidRPr="005F7896" w:rsidRDefault="00402027" w:rsidP="00882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27" w:rsidRPr="005F7896" w:rsidRDefault="00402027" w:rsidP="00882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27" w:rsidRPr="005F7896" w:rsidRDefault="00402027" w:rsidP="00882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402027" w:rsidRPr="005F7896" w:rsidTr="008824E7">
        <w:trPr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7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115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4" w:type="dxa"/>
          </w:tcPr>
          <w:p w:rsidR="00402027" w:rsidRPr="005F7896" w:rsidRDefault="00402027" w:rsidP="001159A7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7896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5F7896">
              <w:rPr>
                <w:sz w:val="24"/>
                <w:szCs w:val="24"/>
              </w:rPr>
              <w:t xml:space="preserve"> финансово-экономической экспертизы проектов законов Приморского края и нормативных правовых актов органов государственной власти Приморского края (включая обоснованность финансово-экономических обоснований) в части, касающейся расходных обязательств Приморского края, а также</w:t>
            </w:r>
            <w:r>
              <w:rPr>
                <w:sz w:val="24"/>
                <w:szCs w:val="24"/>
              </w:rPr>
              <w:t xml:space="preserve"> проектов</w:t>
            </w:r>
            <w:r w:rsidRPr="005F7896">
              <w:rPr>
                <w:sz w:val="24"/>
                <w:szCs w:val="24"/>
              </w:rPr>
              <w:t xml:space="preserve"> государственных программ Приморского края</w:t>
            </w:r>
          </w:p>
        </w:tc>
        <w:tc>
          <w:tcPr>
            <w:tcW w:w="2534" w:type="dxa"/>
            <w:vAlign w:val="center"/>
          </w:tcPr>
          <w:p w:rsidR="00402027" w:rsidRPr="005F7896" w:rsidRDefault="00402027" w:rsidP="00882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11518" w:rsidRPr="005F7896" w:rsidTr="00651AE3">
        <w:trPr>
          <w:trHeight w:val="205"/>
          <w:tblCellSpacing w:w="7" w:type="dxa"/>
          <w:jc w:val="center"/>
        </w:trPr>
        <w:tc>
          <w:tcPr>
            <w:tcW w:w="12911" w:type="dxa"/>
            <w:gridSpan w:val="3"/>
          </w:tcPr>
          <w:p w:rsidR="00711518" w:rsidRPr="005F7896" w:rsidRDefault="00711518" w:rsidP="008B6FFE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Контрольные мероприятия</w:t>
            </w:r>
          </w:p>
        </w:tc>
      </w:tr>
      <w:tr w:rsidR="00402027" w:rsidRPr="005F7896" w:rsidTr="008824E7">
        <w:trPr>
          <w:trHeight w:val="654"/>
          <w:tblCellSpacing w:w="7" w:type="dxa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402027" w:rsidRPr="008E5A04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484" w:type="dxa"/>
            <w:shd w:val="clear" w:color="auto" w:fill="auto"/>
            <w:vAlign w:val="center"/>
          </w:tcPr>
          <w:p w:rsidR="00402027" w:rsidRPr="008E5A04" w:rsidRDefault="00402027" w:rsidP="008E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Камеральные проверки годовых отчётов об исполнении местных бюджетов высокодотационными муниципальными образованиями Приморского края за 2019 год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02027" w:rsidRPr="008E5A04" w:rsidRDefault="00402027" w:rsidP="008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</w:tr>
      <w:tr w:rsidR="00402027" w:rsidRPr="005F7896" w:rsidTr="00651AE3">
        <w:trPr>
          <w:trHeight w:val="405"/>
          <w:tblCellSpacing w:w="7" w:type="dxa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484" w:type="dxa"/>
            <w:shd w:val="clear" w:color="auto" w:fill="auto"/>
            <w:vAlign w:val="center"/>
          </w:tcPr>
          <w:p w:rsidR="00402027" w:rsidRPr="005F7896" w:rsidRDefault="00402027" w:rsidP="0005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Ольгинский муниципальный район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02027" w:rsidRPr="005F7896" w:rsidRDefault="00402027" w:rsidP="001E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</w:tr>
      <w:tr w:rsidR="00402027" w:rsidRPr="005F7896" w:rsidTr="008762C0">
        <w:trPr>
          <w:trHeight w:val="200"/>
          <w:tblCellSpacing w:w="7" w:type="dxa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484" w:type="dxa"/>
            <w:shd w:val="clear" w:color="auto" w:fill="auto"/>
          </w:tcPr>
          <w:p w:rsidR="00402027" w:rsidRPr="005F7896" w:rsidRDefault="00402027" w:rsidP="003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Пожарский муниципальный район</w:t>
            </w:r>
          </w:p>
        </w:tc>
        <w:tc>
          <w:tcPr>
            <w:tcW w:w="2534" w:type="dxa"/>
            <w:shd w:val="clear" w:color="auto" w:fill="auto"/>
          </w:tcPr>
          <w:p w:rsidR="00402027" w:rsidRPr="005F7896" w:rsidRDefault="00402027" w:rsidP="001E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</w:tr>
      <w:tr w:rsidR="00402027" w:rsidRPr="005F7896" w:rsidTr="008762C0">
        <w:trPr>
          <w:tblCellSpacing w:w="7" w:type="dxa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484" w:type="dxa"/>
            <w:shd w:val="clear" w:color="auto" w:fill="auto"/>
          </w:tcPr>
          <w:p w:rsidR="00402027" w:rsidRPr="005F7896" w:rsidRDefault="00402027" w:rsidP="003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2534" w:type="dxa"/>
            <w:shd w:val="clear" w:color="auto" w:fill="auto"/>
          </w:tcPr>
          <w:p w:rsidR="00402027" w:rsidRPr="005F7896" w:rsidRDefault="00402027" w:rsidP="001E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</w:tr>
      <w:tr w:rsidR="00402027" w:rsidRPr="005F7896" w:rsidTr="008762C0">
        <w:trPr>
          <w:tblCellSpacing w:w="7" w:type="dxa"/>
          <w:jc w:val="center"/>
        </w:trPr>
        <w:tc>
          <w:tcPr>
            <w:tcW w:w="865" w:type="dxa"/>
            <w:shd w:val="clear" w:color="auto" w:fill="auto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484" w:type="dxa"/>
            <w:shd w:val="clear" w:color="auto" w:fill="auto"/>
          </w:tcPr>
          <w:p w:rsidR="00402027" w:rsidRPr="005F7896" w:rsidRDefault="00402027" w:rsidP="003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Тернейский муниципальный район</w:t>
            </w:r>
          </w:p>
        </w:tc>
        <w:tc>
          <w:tcPr>
            <w:tcW w:w="2534" w:type="dxa"/>
            <w:shd w:val="clear" w:color="auto" w:fill="auto"/>
          </w:tcPr>
          <w:p w:rsidR="00402027" w:rsidRPr="005F7896" w:rsidRDefault="00402027" w:rsidP="001E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</w:tr>
      <w:tr w:rsidR="00552520" w:rsidRPr="005F7896" w:rsidTr="008762C0">
        <w:trPr>
          <w:tblCellSpacing w:w="7" w:type="dxa"/>
          <w:jc w:val="center"/>
        </w:trPr>
        <w:tc>
          <w:tcPr>
            <w:tcW w:w="865" w:type="dxa"/>
            <w:shd w:val="clear" w:color="auto" w:fill="auto"/>
          </w:tcPr>
          <w:p w:rsidR="00552520" w:rsidRPr="005F7896" w:rsidRDefault="00552520" w:rsidP="0040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 </w:t>
            </w:r>
          </w:p>
        </w:tc>
        <w:tc>
          <w:tcPr>
            <w:tcW w:w="9484" w:type="dxa"/>
            <w:shd w:val="clear" w:color="auto" w:fill="auto"/>
          </w:tcPr>
          <w:p w:rsidR="00552520" w:rsidRPr="005F7896" w:rsidRDefault="00552520" w:rsidP="003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 муниципальный район</w:t>
            </w:r>
          </w:p>
        </w:tc>
        <w:tc>
          <w:tcPr>
            <w:tcW w:w="2534" w:type="dxa"/>
            <w:shd w:val="clear" w:color="auto" w:fill="auto"/>
          </w:tcPr>
          <w:p w:rsidR="00552520" w:rsidRPr="005F7896" w:rsidRDefault="00552520" w:rsidP="001E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</w:tr>
      <w:tr w:rsidR="00402027" w:rsidRPr="005F7896" w:rsidTr="008762C0">
        <w:trPr>
          <w:tblCellSpacing w:w="7" w:type="dxa"/>
          <w:jc w:val="center"/>
        </w:trPr>
        <w:tc>
          <w:tcPr>
            <w:tcW w:w="865" w:type="dxa"/>
            <w:shd w:val="clear" w:color="auto" w:fill="auto"/>
          </w:tcPr>
          <w:p w:rsidR="00402027" w:rsidRPr="00652616" w:rsidRDefault="00402027" w:rsidP="0040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84" w:type="dxa"/>
            <w:shd w:val="clear" w:color="auto" w:fill="auto"/>
          </w:tcPr>
          <w:p w:rsidR="00402027" w:rsidRPr="00652616" w:rsidRDefault="00402027" w:rsidP="006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главных администраторов бюджетных </w:t>
            </w:r>
          </w:p>
          <w:p w:rsidR="00402027" w:rsidRPr="005F7896" w:rsidRDefault="00402027" w:rsidP="00652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краевого бюджета за 2019 год</w:t>
            </w:r>
          </w:p>
          <w:p w:rsidR="00402027" w:rsidRPr="005F7896" w:rsidRDefault="00402027" w:rsidP="003F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402027" w:rsidRPr="005F7896" w:rsidRDefault="00402027" w:rsidP="001E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</w:tr>
      <w:tr w:rsidR="0027001B" w:rsidRPr="005F7896" w:rsidTr="00FE370E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27001B" w:rsidRPr="005F7896" w:rsidRDefault="0027001B" w:rsidP="004020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2.</w:t>
            </w:r>
            <w:r w:rsidR="006526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5F78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Контроль расходов на здравоохранение, социальную политику и занятость населения, за формированием и использованием средств территориального фонда обязательного медицинского страхования Приморского края</w:t>
            </w:r>
          </w:p>
        </w:tc>
      </w:tr>
      <w:tr w:rsidR="00402027" w:rsidRPr="005F7896" w:rsidTr="008762C0">
        <w:trPr>
          <w:trHeight w:val="511"/>
          <w:tblCellSpacing w:w="7" w:type="dxa"/>
          <w:jc w:val="center"/>
        </w:trPr>
        <w:tc>
          <w:tcPr>
            <w:tcW w:w="865" w:type="dxa"/>
            <w:vAlign w:val="center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484" w:type="dxa"/>
            <w:vAlign w:val="center"/>
          </w:tcPr>
          <w:p w:rsidR="00402027" w:rsidRPr="005F7896" w:rsidRDefault="00402027" w:rsidP="001E0A90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 xml:space="preserve">Проверка отдельных вопросов реализации территориальной программы государственных гарантий бесплатного оказания гражданам медицинской помощи в Приморском крае за 2019 год (в рамках национального проекта "Здравоохранение") </w:t>
            </w:r>
          </w:p>
          <w:p w:rsidR="00402027" w:rsidRPr="005F7896" w:rsidRDefault="00402027" w:rsidP="001E0A90">
            <w:pPr>
              <w:pStyle w:val="7"/>
              <w:ind w:left="34"/>
              <w:contextualSpacing/>
              <w:rPr>
                <w:b w:val="0"/>
                <w:szCs w:val="24"/>
              </w:rPr>
            </w:pPr>
          </w:p>
          <w:p w:rsidR="00402027" w:rsidRPr="005F7896" w:rsidRDefault="00402027" w:rsidP="001E0A90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>Объекты контроля: краевое государственное бюджетное учреждение здравоохранения "Владивостокская клиническая больница № 4"</w:t>
            </w:r>
            <w:r>
              <w:rPr>
                <w:b w:val="0"/>
                <w:szCs w:val="24"/>
              </w:rPr>
              <w:t>,</w:t>
            </w:r>
            <w:r w:rsidRPr="005F7896">
              <w:rPr>
                <w:b w:val="0"/>
                <w:szCs w:val="24"/>
              </w:rPr>
              <w:t xml:space="preserve"> краевое государственное бюджетное учреждение здравоохранения "Уссурийская центральная </w:t>
            </w:r>
            <w:r w:rsidR="00533E5B" w:rsidRPr="00533E5B">
              <w:rPr>
                <w:b w:val="0"/>
                <w:szCs w:val="24"/>
              </w:rPr>
              <w:t>городская</w:t>
            </w:r>
            <w:r w:rsidRPr="005F7896">
              <w:rPr>
                <w:b w:val="0"/>
                <w:szCs w:val="24"/>
              </w:rPr>
              <w:t xml:space="preserve"> больница"</w:t>
            </w:r>
          </w:p>
          <w:p w:rsidR="00402027" w:rsidRPr="005F7896" w:rsidRDefault="00402027" w:rsidP="001E0A90">
            <w:pPr>
              <w:pStyle w:val="7"/>
              <w:ind w:left="34"/>
              <w:contextualSpacing/>
              <w:rPr>
                <w:b w:val="0"/>
                <w:szCs w:val="24"/>
              </w:rPr>
            </w:pPr>
          </w:p>
          <w:p w:rsidR="00402027" w:rsidRPr="005F7896" w:rsidRDefault="00402027" w:rsidP="0024466E">
            <w:pPr>
              <w:pStyle w:val="7"/>
              <w:ind w:left="34"/>
              <w:contextualSpacing/>
              <w:rPr>
                <w:szCs w:val="24"/>
              </w:rPr>
            </w:pPr>
            <w:r w:rsidRPr="005F7896">
              <w:rPr>
                <w:b w:val="0"/>
                <w:szCs w:val="24"/>
              </w:rPr>
              <w:t>Проверяемый период: 2019 год</w:t>
            </w:r>
          </w:p>
        </w:tc>
        <w:tc>
          <w:tcPr>
            <w:tcW w:w="2534" w:type="dxa"/>
            <w:vAlign w:val="center"/>
          </w:tcPr>
          <w:p w:rsidR="00402027" w:rsidRPr="005F7896" w:rsidRDefault="00402027" w:rsidP="0082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</w:tr>
      <w:tr w:rsidR="00402027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484" w:type="dxa"/>
            <w:vAlign w:val="center"/>
          </w:tcPr>
          <w:p w:rsidR="00402027" w:rsidRPr="005F7896" w:rsidRDefault="00402027" w:rsidP="007A73AE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>Оценка социально-экономического эффекта и результативности использования средств краевого бюджета, направленных на предоставление мер социальной поддержки</w:t>
            </w:r>
            <w:r>
              <w:rPr>
                <w:b w:val="0"/>
                <w:szCs w:val="24"/>
              </w:rPr>
              <w:t xml:space="preserve"> </w:t>
            </w:r>
            <w:r w:rsidRPr="005F7896">
              <w:rPr>
                <w:b w:val="0"/>
                <w:szCs w:val="24"/>
              </w:rPr>
              <w:t>(включая мероприятия национального проекта "Демография")</w:t>
            </w:r>
          </w:p>
          <w:p w:rsidR="00402027" w:rsidRPr="005F7896" w:rsidRDefault="00402027" w:rsidP="007A73AE">
            <w:pPr>
              <w:pStyle w:val="7"/>
              <w:ind w:left="34"/>
              <w:contextualSpacing/>
              <w:rPr>
                <w:b w:val="0"/>
                <w:szCs w:val="24"/>
              </w:rPr>
            </w:pPr>
          </w:p>
          <w:p w:rsidR="00402027" w:rsidRPr="005F7896" w:rsidRDefault="00402027" w:rsidP="007A73AE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 xml:space="preserve">Объект контроля: </w:t>
            </w:r>
            <w:r>
              <w:rPr>
                <w:b w:val="0"/>
                <w:szCs w:val="24"/>
              </w:rPr>
              <w:t>министерство</w:t>
            </w:r>
            <w:r w:rsidRPr="005F7896">
              <w:rPr>
                <w:b w:val="0"/>
                <w:szCs w:val="24"/>
              </w:rPr>
              <w:t xml:space="preserve"> труда и социально</w:t>
            </w:r>
            <w:r>
              <w:rPr>
                <w:b w:val="0"/>
                <w:szCs w:val="24"/>
              </w:rPr>
              <w:t xml:space="preserve">й политики </w:t>
            </w:r>
            <w:r w:rsidRPr="005F7896">
              <w:rPr>
                <w:b w:val="0"/>
                <w:szCs w:val="24"/>
              </w:rPr>
              <w:t>Приморского края</w:t>
            </w:r>
            <w:r w:rsidR="009170A2">
              <w:rPr>
                <w:b w:val="0"/>
                <w:szCs w:val="24"/>
              </w:rPr>
              <w:t>, министерство образования Приморского края, министерство здравоохранения Приморского края</w:t>
            </w:r>
          </w:p>
          <w:p w:rsidR="00402027" w:rsidRPr="005F7896" w:rsidRDefault="00402027" w:rsidP="00474610">
            <w:pPr>
              <w:pStyle w:val="7"/>
              <w:ind w:left="34"/>
              <w:contextualSpacing/>
              <w:rPr>
                <w:b w:val="0"/>
                <w:szCs w:val="24"/>
              </w:rPr>
            </w:pPr>
          </w:p>
          <w:p w:rsidR="00402027" w:rsidRPr="005F7896" w:rsidRDefault="00402027" w:rsidP="00CF73C6">
            <w:pPr>
              <w:pStyle w:val="7"/>
              <w:ind w:left="34"/>
              <w:contextualSpacing/>
              <w:rPr>
                <w:b w:val="0"/>
                <w:szCs w:val="24"/>
              </w:rPr>
            </w:pPr>
            <w:r w:rsidRPr="005F7896">
              <w:rPr>
                <w:b w:val="0"/>
                <w:szCs w:val="24"/>
              </w:rPr>
              <w:t>Проверяемый период:</w:t>
            </w:r>
            <w:r w:rsidRPr="005F7896">
              <w:rPr>
                <w:szCs w:val="24"/>
              </w:rPr>
              <w:t xml:space="preserve"> </w:t>
            </w:r>
            <w:r w:rsidRPr="005F7896">
              <w:rPr>
                <w:b w:val="0"/>
                <w:szCs w:val="24"/>
              </w:rPr>
              <w:t>2017-2019 годы</w:t>
            </w:r>
            <w:r>
              <w:rPr>
                <w:b w:val="0"/>
                <w:szCs w:val="24"/>
              </w:rPr>
              <w:t xml:space="preserve">, </w:t>
            </w:r>
            <w:r w:rsidRPr="00DB5E09">
              <w:rPr>
                <w:b w:val="0"/>
                <w:szCs w:val="24"/>
              </w:rPr>
              <w:t>истекший период 2020 года</w:t>
            </w:r>
          </w:p>
        </w:tc>
        <w:tc>
          <w:tcPr>
            <w:tcW w:w="2534" w:type="dxa"/>
            <w:vAlign w:val="center"/>
          </w:tcPr>
          <w:p w:rsidR="00402027" w:rsidRPr="005F7896" w:rsidRDefault="00402027" w:rsidP="0007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</w:tr>
      <w:tr w:rsidR="009170A2" w:rsidRPr="005F7896" w:rsidTr="009170A2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9170A2" w:rsidRPr="005F7896" w:rsidRDefault="009170A2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2.3.2 в редакции решения 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17.07.2020 № 9)</w:t>
            </w:r>
          </w:p>
        </w:tc>
      </w:tr>
      <w:tr w:rsidR="00402027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484" w:type="dxa"/>
            <w:shd w:val="clear" w:color="auto" w:fill="FFFFFF" w:themeFill="background1"/>
            <w:vAlign w:val="center"/>
          </w:tcPr>
          <w:p w:rsidR="00402027" w:rsidRPr="005F7896" w:rsidRDefault="00402027" w:rsidP="007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использования средств краевого бюджета, выделенных на создание и замену фельдшерско-акушерских пунктов и врачебных амбулаторий, а также на приобретение и установку фельдшерско-акушерских пунктов и врачебных амбулаторий на территории Приморского края и приобретение медицинского и немедицинского оборудования для оснащение фельдшерско-акушерских пунктов (в рамках национального проекта "Здравоохранение")</w:t>
            </w:r>
          </w:p>
          <w:p w:rsidR="00402027" w:rsidRPr="005F7896" w:rsidRDefault="00402027" w:rsidP="007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027" w:rsidRPr="005F7896" w:rsidRDefault="00402027" w:rsidP="0047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контроля: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Приморского края</w:t>
            </w:r>
          </w:p>
          <w:p w:rsidR="00402027" w:rsidRPr="005F7896" w:rsidRDefault="00402027" w:rsidP="00474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027" w:rsidRPr="005F7896" w:rsidRDefault="00402027" w:rsidP="0055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Проверяемый период: 2019</w:t>
            </w:r>
            <w:r w:rsidR="0024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истекший период 2020 года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4" w:type="dxa"/>
            <w:vAlign w:val="center"/>
          </w:tcPr>
          <w:p w:rsidR="00402027" w:rsidRDefault="00402027" w:rsidP="0007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027" w:rsidRDefault="00402027" w:rsidP="0007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027" w:rsidRPr="005F7896" w:rsidRDefault="00402027" w:rsidP="0007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402027" w:rsidRPr="005F7896" w:rsidTr="008762C0">
        <w:trPr>
          <w:tblCellSpacing w:w="7" w:type="dxa"/>
          <w:jc w:val="center"/>
        </w:trPr>
        <w:tc>
          <w:tcPr>
            <w:tcW w:w="865" w:type="dxa"/>
          </w:tcPr>
          <w:p w:rsidR="00402027" w:rsidRPr="005F7896" w:rsidRDefault="00402027" w:rsidP="0040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484" w:type="dxa"/>
          </w:tcPr>
          <w:p w:rsidR="00402027" w:rsidRPr="005F7896" w:rsidRDefault="00402027" w:rsidP="008F0D11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по приобретению медицинского оборудования для учреждений здравоохранения Приморского края в соответствии с </w:t>
            </w:r>
            <w:hyperlink r:id="rId8" w:history="1">
              <w:r w:rsidRPr="005F7896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ом социального развития центров экономического роста Приморского края, утвержденного постановлением Администрации Приморского края от 29.06.2018 № 303-па </w:t>
            </w:r>
          </w:p>
          <w:p w:rsidR="00402027" w:rsidRPr="005F7896" w:rsidRDefault="00402027" w:rsidP="008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контроля: министерство здравоохранения Приморского края, </w:t>
            </w:r>
          </w:p>
          <w:p w:rsidR="00402027" w:rsidRPr="005F7896" w:rsidRDefault="00402027" w:rsidP="008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23 подведомственных краевых учреждения здравоохранения</w:t>
            </w:r>
          </w:p>
          <w:p w:rsidR="00402027" w:rsidRPr="005F7896" w:rsidRDefault="00402027" w:rsidP="008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27" w:rsidRPr="005F7896" w:rsidRDefault="00402027" w:rsidP="00464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Проверяемый период: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6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истекший период </w:t>
            </w:r>
            <w:r w:rsidRPr="00DB5E0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534" w:type="dxa"/>
          </w:tcPr>
          <w:p w:rsidR="00402027" w:rsidRDefault="00402027" w:rsidP="008F0D11">
            <w:pPr>
              <w:tabs>
                <w:tab w:val="left" w:pos="22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27" w:rsidRDefault="00402027" w:rsidP="008F0D11">
            <w:pPr>
              <w:tabs>
                <w:tab w:val="left" w:pos="22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027" w:rsidRPr="005F7896" w:rsidRDefault="00402027" w:rsidP="008F0D11">
            <w:pPr>
              <w:tabs>
                <w:tab w:val="left" w:pos="22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</w:tr>
      <w:tr w:rsidR="00596E1E" w:rsidRPr="005F7896" w:rsidTr="008762C0">
        <w:trPr>
          <w:tblCellSpacing w:w="7" w:type="dxa"/>
          <w:jc w:val="center"/>
        </w:trPr>
        <w:tc>
          <w:tcPr>
            <w:tcW w:w="865" w:type="dxa"/>
          </w:tcPr>
          <w:p w:rsidR="00596E1E" w:rsidRPr="005F7896" w:rsidRDefault="00596E1E" w:rsidP="0040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9484" w:type="dxa"/>
          </w:tcPr>
          <w:p w:rsidR="00DD7939" w:rsidRDefault="00596E1E" w:rsidP="00596E1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1E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Параллельное со Счетной палатой Российской Федерации контрольное мероприятие "Мониторинг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инфекцией".  </w:t>
            </w:r>
          </w:p>
          <w:p w:rsidR="00DD7939" w:rsidRDefault="00DD7939" w:rsidP="00596E1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E" w:rsidRPr="00596E1E" w:rsidRDefault="00596E1E" w:rsidP="00596E1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1E">
              <w:rPr>
                <w:rFonts w:ascii="Times New Roman" w:hAnsi="Times New Roman" w:cs="Times New Roman"/>
                <w:sz w:val="24"/>
                <w:szCs w:val="24"/>
              </w:rPr>
              <w:t>Объекты контроля: министерство здравоохранения Приморского края</w:t>
            </w:r>
          </w:p>
          <w:p w:rsidR="00596E1E" w:rsidRPr="00596E1E" w:rsidRDefault="00596E1E" w:rsidP="00596E1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E" w:rsidRPr="00596E1E" w:rsidRDefault="00596E1E" w:rsidP="00596E1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1E">
              <w:rPr>
                <w:rFonts w:ascii="Times New Roman" w:hAnsi="Times New Roman" w:cs="Times New Roman"/>
                <w:sz w:val="24"/>
                <w:szCs w:val="24"/>
              </w:rPr>
              <w:t>Объекты: министерство здравоохранения Приморского края</w:t>
            </w:r>
          </w:p>
          <w:p w:rsidR="00596E1E" w:rsidRPr="00596E1E" w:rsidRDefault="00596E1E" w:rsidP="00596E1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E" w:rsidRPr="005F7896" w:rsidRDefault="00596E1E" w:rsidP="00596E1E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1E">
              <w:rPr>
                <w:rFonts w:ascii="Times New Roman" w:hAnsi="Times New Roman" w:cs="Times New Roman"/>
                <w:sz w:val="24"/>
                <w:szCs w:val="24"/>
              </w:rPr>
              <w:t>Проверяемый период: 2020 год</w:t>
            </w:r>
          </w:p>
        </w:tc>
        <w:tc>
          <w:tcPr>
            <w:tcW w:w="2534" w:type="dxa"/>
          </w:tcPr>
          <w:p w:rsidR="00596E1E" w:rsidRDefault="00596E1E" w:rsidP="008F0D11">
            <w:pPr>
              <w:tabs>
                <w:tab w:val="left" w:pos="22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E" w:rsidRDefault="00596E1E" w:rsidP="008F0D11">
            <w:pPr>
              <w:tabs>
                <w:tab w:val="left" w:pos="22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E" w:rsidRDefault="00596E1E" w:rsidP="008F0D11">
            <w:pPr>
              <w:tabs>
                <w:tab w:val="left" w:pos="22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DB3146" w:rsidRPr="005F7896" w:rsidTr="00651AE3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2.3.5 в редакции решения 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05.08.2020 № 10)</w:t>
            </w:r>
          </w:p>
        </w:tc>
      </w:tr>
      <w:tr w:rsidR="00DB3146" w:rsidRPr="005F7896" w:rsidTr="00FE370E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Контроль расходов на образование, культуру, кинематографию, физическую культуру и спорт</w:t>
            </w:r>
          </w:p>
        </w:tc>
      </w:tr>
      <w:tr w:rsidR="00DB3146" w:rsidRPr="005F7896" w:rsidTr="008762C0">
        <w:trPr>
          <w:trHeight w:val="403"/>
          <w:tblCellSpacing w:w="7" w:type="dxa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484" w:type="dxa"/>
            <w:shd w:val="clear" w:color="auto" w:fill="auto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финансового обеспечения государственного автономного учреждения культуры "Приморский краевой драматический театр молодежи"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Объекты: департамент культуры Приморского края, КГАУК "Приморский краевой драматический театр молодежи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Проверяемый период: 2016-2018 годы, </w:t>
            </w:r>
            <w:r w:rsidRPr="00DB5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истекший период 2020 года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(переходящая проверка)</w:t>
            </w: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48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на реализацию Федерального проекта "Культурная среда"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национального проекта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"Культура"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Объект: Министерство культуры и архивного дела Приморского края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 w:rsidRPr="00DB5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48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субсидий бюджетам муниципальных образований Приморского края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 министерство образования Приморского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 w:rsidRPr="0094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DB3146" w:rsidRPr="005F7896" w:rsidTr="00493397">
        <w:trPr>
          <w:trHeight w:val="293"/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DB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2.4.3 в ред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решения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17.07.2020 № 9)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484" w:type="dxa"/>
            <w:vAlign w:val="center"/>
          </w:tcPr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с контрольно-счетными органами муниципальных образований контрольное мероприятие "Реализация подпрограммы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края"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Объекты: министерство образования Приморского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министерство строительства Приморского края, министерство имущественных и земельных отношений Приморского края, 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(по отдельному списку)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B3146" w:rsidRPr="005F7896" w:rsidTr="005856B8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DB6626" w:rsidRDefault="007F154E" w:rsidP="00DB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(п. 2.4.4 в редакции решения К</w:t>
            </w:r>
            <w:r w:rsidR="00DB3146"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оллегии Контрольно-счётной палаты Приморского края от 05.08.2020 № 10, от 31.08.2020 № 12</w:t>
            </w:r>
            <w:r w:rsidR="008502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от 22.10.2020 № 16</w:t>
            </w:r>
            <w:r w:rsidR="00DB3146"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</w:tr>
      <w:tr w:rsidR="009126F2" w:rsidRPr="005F7896" w:rsidTr="009126F2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9126F2" w:rsidRPr="009126F2" w:rsidRDefault="009126F2" w:rsidP="00264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(п. 2.4.5 исключен из плана работы </w:t>
            </w:r>
            <w:r w:rsidR="007F154E"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решению К</w:t>
            </w:r>
            <w:r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оллегии </w:t>
            </w:r>
            <w:r w:rsidR="00264ACC" w:rsidRPr="00264A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Контрольно-счётной палаты Приморского края </w:t>
            </w:r>
            <w:r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25.06.2020 №</w:t>
            </w:r>
            <w:r w:rsid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DB66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8)</w:t>
            </w:r>
          </w:p>
        </w:tc>
      </w:tr>
      <w:tr w:rsidR="009126F2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9126F2" w:rsidRPr="005F7896" w:rsidRDefault="009126F2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</w:p>
        </w:tc>
        <w:tc>
          <w:tcPr>
            <w:tcW w:w="9484" w:type="dxa"/>
            <w:vAlign w:val="center"/>
          </w:tcPr>
          <w:p w:rsidR="005B67BD" w:rsidRDefault="009126F2" w:rsidP="0091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и осуществления целевого обучения по образовательным программам среднего профессионального образ</w:t>
            </w:r>
            <w:r w:rsidR="005B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в сфере здравоохранения</w:t>
            </w:r>
          </w:p>
          <w:p w:rsidR="005B67BD" w:rsidRDefault="005B67BD" w:rsidP="0091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7BD" w:rsidRDefault="009126F2" w:rsidP="0091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Проверяемые объекты: краевые государственные бюджетные профессиональные образовательные учреждения: "Владивостокский базовый медицинский колледж" Уссурийский медицинский колледж" </w:t>
            </w:r>
          </w:p>
          <w:p w:rsidR="005B67BD" w:rsidRDefault="005B67BD" w:rsidP="0091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7BD" w:rsidRDefault="005B67BD" w:rsidP="0091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Проверяемый период: </w:t>
            </w:r>
            <w:r w:rsidRPr="005B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год и истекший период 2020 года</w:t>
            </w:r>
          </w:p>
          <w:p w:rsidR="005B67BD" w:rsidRPr="005F7896" w:rsidRDefault="005B67BD" w:rsidP="0091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Align w:val="center"/>
          </w:tcPr>
          <w:p w:rsidR="009126F2" w:rsidRPr="005F7896" w:rsidRDefault="009126F2" w:rsidP="0091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9126F2" w:rsidRPr="005F7896" w:rsidTr="009126F2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9126F2" w:rsidRPr="009126F2" w:rsidRDefault="009126F2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редакции решения 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оллегии </w:t>
            </w: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Контрольно-счётной палаты Приморского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3146" w:rsidRPr="005F7896" w:rsidTr="00FE370E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Контроль расходов за объектами строительства и капитального ремонта (обеспечением доступным жильём и качественными услугами жилищно-коммунального хозяйства, транспортного комплекса)</w:t>
            </w:r>
          </w:p>
        </w:tc>
      </w:tr>
      <w:tr w:rsidR="00DB3146" w:rsidRPr="005F7896" w:rsidTr="008824E7">
        <w:trPr>
          <w:trHeight w:val="2395"/>
          <w:tblCellSpacing w:w="7" w:type="dxa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484" w:type="dxa"/>
            <w:shd w:val="clear" w:color="auto" w:fill="auto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краевого бюджета, предоставленных на создание объектов инфраструктуры территорий опережающего социально-экономического развития "Михайловский" и "Надеждинская"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 департамент транспорта и дорожного хозяйства Приморского края, департамент по жилищно-коммунальному хозяйству и топливным ресурсам Приморского края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81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Проверяемый период: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истекший период 2019 года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(переходящая проверка)</w:t>
            </w: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146" w:rsidRPr="005F7896" w:rsidTr="008A70B8">
        <w:trPr>
          <w:trHeight w:val="337"/>
          <w:tblCellSpacing w:w="7" w:type="dxa"/>
          <w:jc w:val="center"/>
        </w:trPr>
        <w:tc>
          <w:tcPr>
            <w:tcW w:w="12911" w:type="dxa"/>
            <w:gridSpan w:val="3"/>
            <w:shd w:val="clear" w:color="auto" w:fill="auto"/>
            <w:vAlign w:val="center"/>
          </w:tcPr>
          <w:p w:rsidR="00DB3146" w:rsidRPr="005F7896" w:rsidRDefault="00DB3146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2.5.1 в редакции решения 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31.01.2020 № 1)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48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предоставления и расходования субсидий, предоставленных некоммерческой организации "Фонд поддержки обманутых дольщиков Приморского края" в целях финансового обеспечения затрат на завершение строительства жилых комплексов и домов в Приморском крае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 министерство строительства Приморского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"Фонд поддержки обманутых дольщиков Приморского края"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Проверяемый период: 2019 год, 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</w:tr>
      <w:tr w:rsidR="00DB3146" w:rsidRPr="005F7896" w:rsidTr="00A059E3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3B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2.5.3 исклю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чён из плана работы по решению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оллегии </w:t>
            </w:r>
            <w:r w:rsid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Приморского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16.03.2020 №</w:t>
            </w:r>
            <w:r w:rsid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</w:tr>
      <w:tr w:rsidR="004905C1" w:rsidRPr="005F7896" w:rsidTr="004905C1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4905C1" w:rsidRDefault="004905C1" w:rsidP="001C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2.5.4 </w:t>
            </w:r>
            <w:r w:rsidRPr="0049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исключён из плана работы по решению 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9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10.06.2020</w:t>
            </w:r>
          </w:p>
          <w:p w:rsidR="004905C1" w:rsidRPr="005F7896" w:rsidRDefault="004905C1" w:rsidP="0049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48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бюджетных инвестиций, предоставленных акционерному обществу "Корпорация развития Приморского края" в целях создания объектов инженерной и транспортной инфраструктуры инвестиционной площадки на земельных 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участках, предоставленных акционерному обществу Приморском краем по договорам аренды и в ограниченное пользование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контроля: АО "Корпорация развития Приморского края"</w:t>
            </w:r>
            <w:r w:rsidR="00DB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министерство имущественных и земельных отношений Приморского края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Проверяемый период: 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 годы, 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</w:t>
            </w:r>
            <w:r w:rsidR="00C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</w:tr>
      <w:tr w:rsidR="00DB2ED0" w:rsidRPr="00DB2ED0" w:rsidTr="00DB2ED0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2ED0" w:rsidRPr="00DB2ED0" w:rsidRDefault="00DB2ED0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2.5.5 </w:t>
            </w:r>
            <w:r w:rsidRPr="00DB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редакции решения </w:t>
            </w:r>
            <w:r w:rsidR="007F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B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B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B9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</w:t>
            </w:r>
            <w:r w:rsidR="00C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09.12.2020 № 19</w:t>
            </w:r>
            <w:r w:rsidRPr="00DB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9484" w:type="dxa"/>
            <w:vAlign w:val="center"/>
          </w:tcPr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 Счётной палатой Российской Федерации контрольное мероприятие "Проверка результативности мер государственной поддержки, направленной на осуществление и развитие региональных и местных авиаперевозок"</w:t>
            </w:r>
          </w:p>
          <w:p w:rsidR="0012291E" w:rsidRDefault="0012291E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91E" w:rsidRDefault="0012291E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91E" w:rsidRDefault="0012291E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контроля: министерство транспорта и дорожного хозяйства Приморского края, краевое государственное унитарное авиационное предприятие "Пластун-Авиа", агентство по тарифам Приморского края. </w:t>
            </w:r>
          </w:p>
          <w:p w:rsidR="0012291E" w:rsidRDefault="0012291E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91E" w:rsidRPr="005F7896" w:rsidRDefault="0012291E" w:rsidP="0012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 2017 – 2019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 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DB3146" w:rsidRPr="005F7896" w:rsidTr="008E40D6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7F154E" w:rsidRDefault="00DB3146" w:rsidP="007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2.5.6 в редакции решения </w:t>
            </w:r>
            <w:r w:rsidR="007F154E" w:rsidRP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16.03.2020</w:t>
            </w:r>
            <w:r w:rsidR="00B91E7C" w:rsidRP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B3B2A" w:rsidRP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3146" w:rsidRPr="005F7896" w:rsidTr="00FE370E">
        <w:trPr>
          <w:trHeight w:val="606"/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2.6.</w:t>
            </w: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Контроль расходов на сельское хозяйство, рыбохозяйственный комплекс, лесное хозяйство, охрану окружающей среды, газоснабжение и энергетику</w:t>
            </w:r>
          </w:p>
        </w:tc>
      </w:tr>
      <w:tr w:rsidR="00DB3146" w:rsidRPr="005F7896" w:rsidTr="008762C0">
        <w:trPr>
          <w:trHeight w:val="511"/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484" w:type="dxa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обоснованности, результативности, целевого и эффективного использования бюджетных средств в части исполнения мероприятий подпрограммы "Поддержка малых форм хозяйствования"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</w:t>
            </w:r>
            <w:r w:rsidRPr="005F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2013 - 2021 годы" 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мероприятия национального проекта "Малое и среднее предпринимательство и поддержка индивидуальной предпринимательской инициативы")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Объекты контроля: министерство сельского хозяйства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получатели </w:t>
            </w:r>
            <w:r w:rsidRPr="001159A7">
              <w:rPr>
                <w:rFonts w:ascii="Times New Roman" w:hAnsi="Times New Roman" w:cs="Times New Roman"/>
                <w:sz w:val="24"/>
                <w:szCs w:val="24"/>
              </w:rPr>
              <w:t>субсидии (по отдельному списку)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Проверяемый период:</w:t>
            </w: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E09">
              <w:rPr>
                <w:rFonts w:ascii="Times New Roman" w:hAnsi="Times New Roman" w:cs="Times New Roman"/>
                <w:sz w:val="24"/>
                <w:szCs w:val="24"/>
              </w:rPr>
              <w:t>2018-2019 годы, 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январь-март</w:t>
            </w:r>
          </w:p>
        </w:tc>
      </w:tr>
      <w:tr w:rsidR="00DB3146" w:rsidRPr="005F7896" w:rsidTr="008762C0">
        <w:trPr>
          <w:trHeight w:val="409"/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484" w:type="dxa"/>
            <w:vAlign w:val="center"/>
          </w:tcPr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в части исполнения отдельных мероприятий подпрограммы № 1 "Техническая и технологическая модернизация, инновационное развитие агропромышленного комплекса"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2013-2021 годы" за 2018-2019 годы, отдельных мероприятий подпрограммы № 1 "Техническая и технологическая модернизация агропромышленного комплекса" государственной программы "Развитие сельского хозяйства и регулирования рынков сельскохозяйственной продукции, сырья и продовольствия" на 2020-2027 годы" за истекший период 2020 года. Исполнение мероприятий Федерального проекта "Экспорт продукции агропромышленного комплекса" национального проекта "Международная кооперация и экспорт" за 2019 год и истекший период 2020 года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контроля: министерство сельского хозяйства Приморского края </w:t>
            </w:r>
          </w:p>
          <w:p w:rsidR="00093A3C" w:rsidRPr="005F7896" w:rsidRDefault="00093A3C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B3146" w:rsidRPr="005F7896" w:rsidRDefault="00DB3146" w:rsidP="0081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 2018-2019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</w:tr>
      <w:tr w:rsidR="00DB3146" w:rsidRPr="005F7896" w:rsidTr="00F81C7B">
        <w:trPr>
          <w:trHeight w:val="409"/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Default="00DB3146" w:rsidP="009F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2.6.2 в редакции решения </w:t>
            </w:r>
            <w:r w:rsidR="009F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17.09.2020 № 13)</w:t>
            </w:r>
          </w:p>
        </w:tc>
      </w:tr>
      <w:tr w:rsidR="00DB3146" w:rsidRPr="005F7896" w:rsidTr="008762C0">
        <w:trPr>
          <w:trHeight w:val="320"/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484" w:type="dxa"/>
            <w:vAlign w:val="center"/>
          </w:tcPr>
          <w:p w:rsidR="00DB3146" w:rsidRPr="00585E85" w:rsidRDefault="00DB3146" w:rsidP="00DB31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обоснованности, результативности, целевого и эффективного использования бюджетных средств в части исполнения отдельных мероприятий государственных программ Приморского края "Развитие лесного хозяйства в Приморском крае" на 2013-</w:t>
            </w:r>
            <w:r w:rsidRPr="00585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годы" за 2018-2019 годы, "Развитие лесного хозяйства в Приморском крае" на 2020-2027 годы" за истекший период 2020 года (включая мероприятия национального проекта "Экология") за 2019 год и истекший период 2020 года</w:t>
            </w:r>
          </w:p>
          <w:p w:rsidR="00DB3146" w:rsidRPr="00DB5E09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 министерство лесного хозяйства и охраны объектов животного мира Приморского края, подведомственн</w:t>
            </w:r>
            <w:r w:rsidR="008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86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КГБУ "Приморская база авиационной, наземной охраны и защиты лесов"</w:t>
            </w:r>
          </w:p>
          <w:p w:rsidR="00DB3146" w:rsidRPr="00DB5E09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DB5E09" w:rsidRDefault="00DB3146" w:rsidP="0026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 2018-2019 годы, истекший период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F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</w:t>
            </w:r>
            <w:r w:rsidR="00F5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r w:rsidR="00F5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B3146" w:rsidRPr="005F7896" w:rsidTr="007A5F92">
        <w:trPr>
          <w:trHeight w:val="71"/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F81C7B" w:rsidRDefault="00DB3146" w:rsidP="009F6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(п. 2.6.3 в редакции решения </w:t>
            </w:r>
            <w:r w:rsidR="009F6826" w:rsidRPr="009F68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Pr="009F68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оллегии Контрольно-счётной палаты Приморского края от 25.06.2020 № 8, от 17.09.2020 №</w:t>
            </w:r>
            <w:r w:rsidR="009F68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9F682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13)</w:t>
            </w:r>
          </w:p>
        </w:tc>
      </w:tr>
      <w:tr w:rsidR="00DB3146" w:rsidRPr="005F7896" w:rsidTr="007A68C6">
        <w:trPr>
          <w:trHeight w:val="2503"/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484" w:type="dxa"/>
            <w:vAlign w:val="center"/>
          </w:tcPr>
          <w:p w:rsidR="00DB3146" w:rsidRDefault="007A68C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направленных на создание и оснащение краевой ветеринарной лаборатории в 2019 году и истекшем периоде 2020 года и на оснащение ветеринарных лечебниц современным технологичным оборудованием за истекший период 2020 года</w:t>
            </w:r>
          </w:p>
          <w:p w:rsidR="007A68C6" w:rsidRPr="005F7896" w:rsidRDefault="007A68C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контроля: </w:t>
            </w:r>
            <w:r w:rsidR="007A68C6" w:rsidRPr="007A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ветеринарная инспекция</w:t>
            </w:r>
            <w:r w:rsidR="007A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Приморского края</w:t>
            </w:r>
            <w:r w:rsidR="007A68C6" w:rsidRPr="007A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ветеринарные </w:t>
            </w:r>
            <w:r w:rsidR="009F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 (выборочно)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7A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истекший период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34" w:type="dxa"/>
            <w:vAlign w:val="center"/>
          </w:tcPr>
          <w:p w:rsidR="00DB3146" w:rsidRPr="005F7896" w:rsidRDefault="007A68C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r w:rsidR="00DB3146"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рь-декабрь</w:t>
            </w:r>
          </w:p>
        </w:tc>
      </w:tr>
      <w:tr w:rsidR="007A68C6" w:rsidRPr="005F7896" w:rsidTr="007A68C6">
        <w:trPr>
          <w:trHeight w:val="271"/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7A68C6" w:rsidRDefault="007A68C6" w:rsidP="009F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2.6.4 в редакции решения </w:t>
            </w:r>
            <w:r w:rsidR="009F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Контрольно-счетной палаты Приморского края от 02.11.2020 № 17)</w:t>
            </w:r>
          </w:p>
        </w:tc>
      </w:tr>
      <w:tr w:rsidR="00DB3146" w:rsidRPr="005F7896" w:rsidTr="00FE370E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Контроль расходов краевого бюджета на общегосударственные вопросы, национальную оборону, национальную безопасность и правоохранительную деятельность, средства массовой информации, на реализацию мероприятий в области международного сотрудничества и развития туризма, экономическое развитие и инновационную экономику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48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законности и результативности использования бюджетных средств, 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ставленных из краевого бюджета на создание резерва материальных ресурсов для ликвидации чрезвычайных ситуаций природного и техногенного характера на территории Приморского края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контроля: министерство цифрового развития и связи Приморского края, министерство сельского хозяйства Приморского края, министерство труда и социальной политики Приморского края, министерство здравоохранения Приморского края, министерство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Приморского края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министерство по делам гражданской обороны, защиты от чрезвычайных ситуаций и ликвидации последствий стихийных бедствий Приморского края, Государственная ветеринарная инспекция Приморского края 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81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 2018-2019 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</w:tr>
      <w:tr w:rsidR="00DB3146" w:rsidRPr="005F7896" w:rsidTr="008762C0">
        <w:trPr>
          <w:trHeight w:val="3044"/>
          <w:tblCellSpacing w:w="7" w:type="dxa"/>
          <w:jc w:val="center"/>
        </w:trPr>
        <w:tc>
          <w:tcPr>
            <w:tcW w:w="865" w:type="dxa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484" w:type="dxa"/>
            <w:vAlign w:val="center"/>
          </w:tcPr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целевого и результативного использования бюджетных средств, 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ставленных из краевого бюджета в виде субвенций бюджетам муниципальных образований Приморского края на осуществление отдельных государственных полномочий по созданию административных комиссий и на осуществление государственных полномочий по созданию и обеспечению деятельности комиссий по делам несовершеннолетних и защите их прав </w:t>
            </w:r>
          </w:p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 контроля: 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</w:t>
            </w:r>
            <w:r w:rsidR="00AF0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  <w:p w:rsidR="00AF04B9" w:rsidRDefault="00AF04B9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 2018-2019 годы, 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</w:tr>
      <w:tr w:rsidR="00AF04B9" w:rsidRPr="005F7896" w:rsidTr="00AF04B9">
        <w:trPr>
          <w:trHeight w:val="349"/>
          <w:tblCellSpacing w:w="7" w:type="dxa"/>
          <w:jc w:val="center"/>
        </w:trPr>
        <w:tc>
          <w:tcPr>
            <w:tcW w:w="12911" w:type="dxa"/>
            <w:gridSpan w:val="3"/>
          </w:tcPr>
          <w:p w:rsidR="00AF04B9" w:rsidRPr="005F7896" w:rsidRDefault="00AF04B9" w:rsidP="00A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2.7.2 в редакции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F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28.04.2020 № 5)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48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средств, выделенных из краевого бюджета в виде субсидий краевому государственному автономному учреждению 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Приморского края "Многофункциональный центр предоставления государственных и муниципальных услуг в Приморском крае"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 контроля: министерство цифрового развития и связи Приморского края,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 2019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июнь-август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484" w:type="dxa"/>
            <w:vAlign w:val="center"/>
          </w:tcPr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средств, выделенных из краевого бюджета в виде субсидий на осуществление уставной деятельности автономной некоммерческой организации "Инвестиционное Агентство Приморского края"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 контроля: министерство экономического развития Приморского края,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втономная некоммерческая организация "Инвестиционное Агентство Приморского края"</w:t>
            </w:r>
          </w:p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 2018-2019 годы, истекший период 2020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</w:tr>
      <w:tr w:rsidR="00DB3146" w:rsidRPr="005F7896" w:rsidTr="00FE370E">
        <w:trPr>
          <w:tblCellSpacing w:w="7" w:type="dxa"/>
          <w:jc w:val="center"/>
        </w:trPr>
        <w:tc>
          <w:tcPr>
            <w:tcW w:w="12911" w:type="dxa"/>
            <w:gridSpan w:val="3"/>
            <w:shd w:val="clear" w:color="auto" w:fill="auto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F7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7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 формированием и использованием доходов краевого бюджета, управлением и распоряжением объектами краевой собственности, за состоянием государственного внутреннего долга Приморского края, средствами краевого бюджета, предоставленными краевым государственным унитарным предприятиям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484" w:type="dxa"/>
            <w:shd w:val="clear" w:color="auto" w:fill="auto"/>
            <w:vAlign w:val="center"/>
          </w:tcPr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E">
              <w:rPr>
                <w:rFonts w:ascii="Times New Roman" w:hAnsi="Times New Roman" w:cs="Times New Roman"/>
                <w:sz w:val="24"/>
                <w:szCs w:val="24"/>
              </w:rPr>
              <w:t>Оценка состояния государственного долга Приморского края, долга муниципальных образований Приморского края. Долговые обязательства юридических лиц по бюджетным кредитам по состоянию на 01.01.2020</w:t>
            </w:r>
          </w:p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Объект контроля: министерство финансов Приморского края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период: по состоянию 01.01.2020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</w:tr>
      <w:tr w:rsidR="00DB3146" w:rsidRPr="005F7896" w:rsidTr="008A70B8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DB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в редакции решения К</w:t>
            </w:r>
            <w:r w:rsidRPr="008A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оллегии Контрольно-счётной палаты Приморского края от 31.01.2020 № 1)</w:t>
            </w:r>
          </w:p>
        </w:tc>
      </w:tr>
      <w:tr w:rsidR="00DB3146" w:rsidRPr="005F7896" w:rsidTr="008762C0">
        <w:trPr>
          <w:trHeight w:val="3044"/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484" w:type="dxa"/>
            <w:vAlign w:val="center"/>
          </w:tcPr>
          <w:p w:rsidR="00DB3146" w:rsidRDefault="00931F0E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0E">
              <w:rPr>
                <w:rFonts w:ascii="Times New Roman" w:hAnsi="Times New Roman" w:cs="Times New Roman"/>
                <w:sz w:val="24"/>
                <w:szCs w:val="24"/>
              </w:rPr>
              <w:t>Проверка результативности и целевого использования средств, выделенных из краевого бюджета на осуществление отдельных вопросов хозяйственной деятельности   государственного бюджетного учреждения "Хозяйственное управление Правительства Приморского края"</w:t>
            </w:r>
          </w:p>
          <w:p w:rsidR="00931F0E" w:rsidRDefault="00931F0E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4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контроля: министерство имущественных и земельных отношений Приморского края, </w:t>
            </w:r>
            <w:r w:rsidRPr="00061D52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"</w:t>
            </w:r>
            <w:r w:rsidRPr="008762C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управление Правительства Приморского края </w:t>
            </w:r>
            <w:r w:rsidRPr="00061D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31F0E" w:rsidRPr="005F7896" w:rsidRDefault="00931F0E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Проверяемый период: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годы,</w:t>
            </w: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E09">
              <w:rPr>
                <w:rFonts w:ascii="Times New Roman" w:hAnsi="Times New Roman" w:cs="Times New Roman"/>
                <w:sz w:val="24"/>
                <w:szCs w:val="24"/>
              </w:rPr>
              <w:t>истекший период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</w:tr>
      <w:tr w:rsidR="00DB3146" w:rsidRPr="005F7896" w:rsidTr="00A059E3">
        <w:trPr>
          <w:trHeight w:val="18"/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Default="00DB3146" w:rsidP="005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2.8.2 в редакции решения </w:t>
            </w:r>
            <w:r w:rsid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оллегии </w:t>
            </w:r>
            <w:r w:rsid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Приморского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16.03.2020 № 3</w:t>
            </w:r>
            <w:r w:rsidR="0059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17.09.2020 № 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B3146" w:rsidRPr="005F7896" w:rsidTr="008E40D6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Pr="005F7896" w:rsidRDefault="00DB3146" w:rsidP="009F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</w:t>
            </w:r>
            <w:r w:rsidR="009F6826"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6826"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исключён из плана работы по решению </w:t>
            </w:r>
            <w:r w:rsidR="009F6826"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оллегии </w:t>
            </w:r>
            <w:r w:rsidR="009F6826"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Приморского края </w:t>
            </w:r>
            <w:r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16.03.2020 №</w:t>
            </w:r>
            <w:r w:rsidR="009F6826"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</w:tr>
      <w:tr w:rsidR="00DB3146" w:rsidRPr="005F7896" w:rsidTr="008762C0">
        <w:trPr>
          <w:tblCellSpacing w:w="7" w:type="dxa"/>
          <w:jc w:val="center"/>
        </w:trPr>
        <w:tc>
          <w:tcPr>
            <w:tcW w:w="865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48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вопросов 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 хозяйственной деятельности краевого государственного унитарного предприятия "Государственное агентство по продовольствию Приморского края" 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проверки:</w:t>
            </w: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унитарное предприятие 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"Государственное агентство по продовольствию Приморского края"</w:t>
            </w: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146" w:rsidRPr="005F7896" w:rsidRDefault="00DB3146" w:rsidP="00DB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истекший период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34" w:type="dxa"/>
            <w:vAlign w:val="center"/>
          </w:tcPr>
          <w:p w:rsidR="00DB3146" w:rsidRPr="005F7896" w:rsidRDefault="00DB3146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</w:tr>
      <w:tr w:rsidR="00DB3146" w:rsidRPr="005F7896" w:rsidTr="00A059E3">
        <w:trPr>
          <w:tblCellSpacing w:w="7" w:type="dxa"/>
          <w:jc w:val="center"/>
        </w:trPr>
        <w:tc>
          <w:tcPr>
            <w:tcW w:w="12911" w:type="dxa"/>
            <w:gridSpan w:val="3"/>
            <w:vAlign w:val="center"/>
          </w:tcPr>
          <w:p w:rsidR="00DB3146" w:rsidRDefault="00DB3146" w:rsidP="009F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2.8.</w:t>
            </w:r>
            <w:r w:rsidR="009F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 решения </w:t>
            </w:r>
            <w:r w:rsid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0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оллегии </w:t>
            </w:r>
            <w:r w:rsid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Приморского края </w:t>
            </w:r>
            <w:r w:rsidRPr="00A0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16.03.2020 № 3)</w:t>
            </w:r>
          </w:p>
        </w:tc>
      </w:tr>
    </w:tbl>
    <w:p w:rsidR="00A37B71" w:rsidRPr="003D3620" w:rsidRDefault="00A37B71" w:rsidP="00BD65B0">
      <w:pPr>
        <w:rPr>
          <w:rFonts w:ascii="Times New Roman" w:hAnsi="Times New Roman" w:cs="Times New Roman"/>
        </w:rPr>
      </w:pPr>
    </w:p>
    <w:sectPr w:rsidR="00A37B71" w:rsidRPr="003D3620" w:rsidSect="00876407">
      <w:headerReference w:type="default" r:id="rId9"/>
      <w:pgSz w:w="16838" w:h="11906" w:orient="landscape" w:code="9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E3" w:rsidRDefault="00651AE3" w:rsidP="00AF3D56">
      <w:pPr>
        <w:spacing w:after="0" w:line="240" w:lineRule="auto"/>
      </w:pPr>
      <w:r>
        <w:separator/>
      </w:r>
    </w:p>
  </w:endnote>
  <w:endnote w:type="continuationSeparator" w:id="0">
    <w:p w:rsidR="00651AE3" w:rsidRDefault="00651AE3" w:rsidP="00AF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E3" w:rsidRDefault="00651AE3" w:rsidP="00AF3D56">
      <w:pPr>
        <w:spacing w:after="0" w:line="240" w:lineRule="auto"/>
      </w:pPr>
      <w:r>
        <w:separator/>
      </w:r>
    </w:p>
  </w:footnote>
  <w:footnote w:type="continuationSeparator" w:id="0">
    <w:p w:rsidR="00651AE3" w:rsidRDefault="00651AE3" w:rsidP="00AF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0782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1AE3" w:rsidRPr="00AF3D56" w:rsidRDefault="00651AE3">
        <w:pPr>
          <w:pStyle w:val="a3"/>
          <w:jc w:val="center"/>
          <w:rPr>
            <w:sz w:val="24"/>
            <w:szCs w:val="24"/>
          </w:rPr>
        </w:pPr>
        <w:r w:rsidRPr="00AF3D56">
          <w:rPr>
            <w:sz w:val="24"/>
            <w:szCs w:val="24"/>
          </w:rPr>
          <w:fldChar w:fldCharType="begin"/>
        </w:r>
        <w:r w:rsidRPr="00AF3D56">
          <w:rPr>
            <w:sz w:val="24"/>
            <w:szCs w:val="24"/>
          </w:rPr>
          <w:instrText>PAGE   \* MERGEFORMAT</w:instrText>
        </w:r>
        <w:r w:rsidRPr="00AF3D56">
          <w:rPr>
            <w:sz w:val="24"/>
            <w:szCs w:val="24"/>
          </w:rPr>
          <w:fldChar w:fldCharType="separate"/>
        </w:r>
        <w:r w:rsidR="00093A3C">
          <w:rPr>
            <w:noProof/>
            <w:sz w:val="24"/>
            <w:szCs w:val="24"/>
          </w:rPr>
          <w:t>9</w:t>
        </w:r>
        <w:r w:rsidRPr="00AF3D5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033D"/>
    <w:multiLevelType w:val="hybridMultilevel"/>
    <w:tmpl w:val="6262B4D4"/>
    <w:lvl w:ilvl="0" w:tplc="9D9E5B78">
      <w:start w:val="1"/>
      <w:numFmt w:val="decimal"/>
      <w:lvlText w:val="%1)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41"/>
    <w:rsid w:val="00001CF3"/>
    <w:rsid w:val="000028FF"/>
    <w:rsid w:val="00006757"/>
    <w:rsid w:val="00012ADF"/>
    <w:rsid w:val="0001346D"/>
    <w:rsid w:val="00025137"/>
    <w:rsid w:val="00026C0A"/>
    <w:rsid w:val="000301A4"/>
    <w:rsid w:val="00032DD3"/>
    <w:rsid w:val="00033477"/>
    <w:rsid w:val="000334EB"/>
    <w:rsid w:val="000403F0"/>
    <w:rsid w:val="00042AA7"/>
    <w:rsid w:val="00044BA7"/>
    <w:rsid w:val="0005244C"/>
    <w:rsid w:val="00053208"/>
    <w:rsid w:val="00057B0B"/>
    <w:rsid w:val="00057F86"/>
    <w:rsid w:val="00061D52"/>
    <w:rsid w:val="00064EC1"/>
    <w:rsid w:val="000706A3"/>
    <w:rsid w:val="000763B7"/>
    <w:rsid w:val="0007653F"/>
    <w:rsid w:val="00076E3F"/>
    <w:rsid w:val="000776FB"/>
    <w:rsid w:val="00082F65"/>
    <w:rsid w:val="00085353"/>
    <w:rsid w:val="00090B07"/>
    <w:rsid w:val="00092FA6"/>
    <w:rsid w:val="00093A3C"/>
    <w:rsid w:val="00094ED5"/>
    <w:rsid w:val="00097E4F"/>
    <w:rsid w:val="000A16F2"/>
    <w:rsid w:val="000A548D"/>
    <w:rsid w:val="000A7C08"/>
    <w:rsid w:val="000B4CF3"/>
    <w:rsid w:val="000B579E"/>
    <w:rsid w:val="000C19BB"/>
    <w:rsid w:val="000C1D6E"/>
    <w:rsid w:val="000C4435"/>
    <w:rsid w:val="000C56C6"/>
    <w:rsid w:val="000C5C89"/>
    <w:rsid w:val="000D184F"/>
    <w:rsid w:val="000D25D9"/>
    <w:rsid w:val="000D446E"/>
    <w:rsid w:val="000D5024"/>
    <w:rsid w:val="000E03B6"/>
    <w:rsid w:val="000F18EB"/>
    <w:rsid w:val="000F5FD3"/>
    <w:rsid w:val="00101B6A"/>
    <w:rsid w:val="0010243E"/>
    <w:rsid w:val="00105D7C"/>
    <w:rsid w:val="00107101"/>
    <w:rsid w:val="001108FC"/>
    <w:rsid w:val="00113E40"/>
    <w:rsid w:val="001159A7"/>
    <w:rsid w:val="00120649"/>
    <w:rsid w:val="00122191"/>
    <w:rsid w:val="0012291E"/>
    <w:rsid w:val="00123E40"/>
    <w:rsid w:val="00133792"/>
    <w:rsid w:val="0013476E"/>
    <w:rsid w:val="00134B73"/>
    <w:rsid w:val="00135B74"/>
    <w:rsid w:val="00136EE2"/>
    <w:rsid w:val="001406BF"/>
    <w:rsid w:val="00141E93"/>
    <w:rsid w:val="00142885"/>
    <w:rsid w:val="001510AC"/>
    <w:rsid w:val="00152D3A"/>
    <w:rsid w:val="00153203"/>
    <w:rsid w:val="0016151E"/>
    <w:rsid w:val="001619A9"/>
    <w:rsid w:val="00164BFD"/>
    <w:rsid w:val="00166049"/>
    <w:rsid w:val="00166EF6"/>
    <w:rsid w:val="00170DA2"/>
    <w:rsid w:val="00171BAC"/>
    <w:rsid w:val="0017279C"/>
    <w:rsid w:val="00175F89"/>
    <w:rsid w:val="00185891"/>
    <w:rsid w:val="001866D6"/>
    <w:rsid w:val="00187E55"/>
    <w:rsid w:val="0019419E"/>
    <w:rsid w:val="00196329"/>
    <w:rsid w:val="001A3678"/>
    <w:rsid w:val="001A523B"/>
    <w:rsid w:val="001B40D7"/>
    <w:rsid w:val="001C2AA8"/>
    <w:rsid w:val="001C3012"/>
    <w:rsid w:val="001C5F98"/>
    <w:rsid w:val="001C6B13"/>
    <w:rsid w:val="001D03E1"/>
    <w:rsid w:val="001D0741"/>
    <w:rsid w:val="001D4D6D"/>
    <w:rsid w:val="001E0A90"/>
    <w:rsid w:val="001E578E"/>
    <w:rsid w:val="001F2FDE"/>
    <w:rsid w:val="00235AC4"/>
    <w:rsid w:val="00236640"/>
    <w:rsid w:val="00236A2C"/>
    <w:rsid w:val="0024466E"/>
    <w:rsid w:val="00247258"/>
    <w:rsid w:val="00251302"/>
    <w:rsid w:val="002527CC"/>
    <w:rsid w:val="00252A21"/>
    <w:rsid w:val="0025702F"/>
    <w:rsid w:val="00261C44"/>
    <w:rsid w:val="0026446F"/>
    <w:rsid w:val="00264ACC"/>
    <w:rsid w:val="00265259"/>
    <w:rsid w:val="0027001B"/>
    <w:rsid w:val="002772A7"/>
    <w:rsid w:val="00283973"/>
    <w:rsid w:val="0028465A"/>
    <w:rsid w:val="00285DEB"/>
    <w:rsid w:val="00287082"/>
    <w:rsid w:val="00287141"/>
    <w:rsid w:val="00291D03"/>
    <w:rsid w:val="002941F6"/>
    <w:rsid w:val="00295523"/>
    <w:rsid w:val="002A697A"/>
    <w:rsid w:val="002B05B4"/>
    <w:rsid w:val="002D140B"/>
    <w:rsid w:val="002D2570"/>
    <w:rsid w:val="002D5815"/>
    <w:rsid w:val="002E544C"/>
    <w:rsid w:val="00300AF4"/>
    <w:rsid w:val="00301D01"/>
    <w:rsid w:val="0030511B"/>
    <w:rsid w:val="00310B12"/>
    <w:rsid w:val="00313EDB"/>
    <w:rsid w:val="00322E0A"/>
    <w:rsid w:val="003245E8"/>
    <w:rsid w:val="00333089"/>
    <w:rsid w:val="00335971"/>
    <w:rsid w:val="00335FD4"/>
    <w:rsid w:val="00343F89"/>
    <w:rsid w:val="003442E1"/>
    <w:rsid w:val="003447B3"/>
    <w:rsid w:val="0035017E"/>
    <w:rsid w:val="003545C6"/>
    <w:rsid w:val="00355B4A"/>
    <w:rsid w:val="00356309"/>
    <w:rsid w:val="003579F9"/>
    <w:rsid w:val="00362B36"/>
    <w:rsid w:val="0036734E"/>
    <w:rsid w:val="003802F3"/>
    <w:rsid w:val="00380FED"/>
    <w:rsid w:val="0038340D"/>
    <w:rsid w:val="00386417"/>
    <w:rsid w:val="003A3408"/>
    <w:rsid w:val="003A34A9"/>
    <w:rsid w:val="003A3802"/>
    <w:rsid w:val="003A39DF"/>
    <w:rsid w:val="003B191B"/>
    <w:rsid w:val="003B3B2A"/>
    <w:rsid w:val="003B408F"/>
    <w:rsid w:val="003B4D4A"/>
    <w:rsid w:val="003B7375"/>
    <w:rsid w:val="003B7FBE"/>
    <w:rsid w:val="003C3028"/>
    <w:rsid w:val="003C5B1B"/>
    <w:rsid w:val="003D313D"/>
    <w:rsid w:val="003D3620"/>
    <w:rsid w:val="003D4316"/>
    <w:rsid w:val="003D4410"/>
    <w:rsid w:val="003E2767"/>
    <w:rsid w:val="003F5B60"/>
    <w:rsid w:val="003F71B9"/>
    <w:rsid w:val="004011E8"/>
    <w:rsid w:val="00402027"/>
    <w:rsid w:val="004042F9"/>
    <w:rsid w:val="00410CB8"/>
    <w:rsid w:val="00422B46"/>
    <w:rsid w:val="00424B98"/>
    <w:rsid w:val="00424C8F"/>
    <w:rsid w:val="004263BE"/>
    <w:rsid w:val="00427BDE"/>
    <w:rsid w:val="0043148D"/>
    <w:rsid w:val="00445916"/>
    <w:rsid w:val="004504BA"/>
    <w:rsid w:val="00452B5F"/>
    <w:rsid w:val="0045660F"/>
    <w:rsid w:val="00463949"/>
    <w:rsid w:val="004646D0"/>
    <w:rsid w:val="00473504"/>
    <w:rsid w:val="00474610"/>
    <w:rsid w:val="004905C1"/>
    <w:rsid w:val="00493397"/>
    <w:rsid w:val="004A1C64"/>
    <w:rsid w:val="004A21D2"/>
    <w:rsid w:val="004A2BA0"/>
    <w:rsid w:val="004A35EF"/>
    <w:rsid w:val="004A4B12"/>
    <w:rsid w:val="004A5BAE"/>
    <w:rsid w:val="004A603B"/>
    <w:rsid w:val="004B4E61"/>
    <w:rsid w:val="004C20BD"/>
    <w:rsid w:val="004C4003"/>
    <w:rsid w:val="004D1EE3"/>
    <w:rsid w:val="004D23F1"/>
    <w:rsid w:val="004D469E"/>
    <w:rsid w:val="004D5E13"/>
    <w:rsid w:val="004E108C"/>
    <w:rsid w:val="004E3C26"/>
    <w:rsid w:val="004F0253"/>
    <w:rsid w:val="004F0CDD"/>
    <w:rsid w:val="004F1963"/>
    <w:rsid w:val="00506E9D"/>
    <w:rsid w:val="00510846"/>
    <w:rsid w:val="005139C2"/>
    <w:rsid w:val="00514EBE"/>
    <w:rsid w:val="00515520"/>
    <w:rsid w:val="00521DA3"/>
    <w:rsid w:val="00522F20"/>
    <w:rsid w:val="00533E5B"/>
    <w:rsid w:val="00540405"/>
    <w:rsid w:val="00545737"/>
    <w:rsid w:val="005474D6"/>
    <w:rsid w:val="00550FB8"/>
    <w:rsid w:val="00552520"/>
    <w:rsid w:val="005560B1"/>
    <w:rsid w:val="00564B46"/>
    <w:rsid w:val="005856B8"/>
    <w:rsid w:val="00585E85"/>
    <w:rsid w:val="0059357F"/>
    <w:rsid w:val="00593E75"/>
    <w:rsid w:val="0059635C"/>
    <w:rsid w:val="00596E1E"/>
    <w:rsid w:val="00597E8F"/>
    <w:rsid w:val="005A18AF"/>
    <w:rsid w:val="005A5A07"/>
    <w:rsid w:val="005A6C58"/>
    <w:rsid w:val="005B1E4D"/>
    <w:rsid w:val="005B41FE"/>
    <w:rsid w:val="005B67BD"/>
    <w:rsid w:val="005C6FB9"/>
    <w:rsid w:val="005D004A"/>
    <w:rsid w:val="005D0308"/>
    <w:rsid w:val="005D5054"/>
    <w:rsid w:val="005E34FD"/>
    <w:rsid w:val="005E518C"/>
    <w:rsid w:val="005F4BC6"/>
    <w:rsid w:val="005F7896"/>
    <w:rsid w:val="005F7F5D"/>
    <w:rsid w:val="00601018"/>
    <w:rsid w:val="0060337D"/>
    <w:rsid w:val="006041ED"/>
    <w:rsid w:val="00606275"/>
    <w:rsid w:val="006062A8"/>
    <w:rsid w:val="00606626"/>
    <w:rsid w:val="00610F43"/>
    <w:rsid w:val="0061523C"/>
    <w:rsid w:val="006253A3"/>
    <w:rsid w:val="00626561"/>
    <w:rsid w:val="006325C4"/>
    <w:rsid w:val="00633E2C"/>
    <w:rsid w:val="00637E7A"/>
    <w:rsid w:val="00640497"/>
    <w:rsid w:val="006429A5"/>
    <w:rsid w:val="00644294"/>
    <w:rsid w:val="00651AE3"/>
    <w:rsid w:val="00652616"/>
    <w:rsid w:val="00652E5E"/>
    <w:rsid w:val="00655A5E"/>
    <w:rsid w:val="00660DF2"/>
    <w:rsid w:val="00665315"/>
    <w:rsid w:val="006676C3"/>
    <w:rsid w:val="00681A2A"/>
    <w:rsid w:val="0068381A"/>
    <w:rsid w:val="00690AE4"/>
    <w:rsid w:val="00694365"/>
    <w:rsid w:val="006956EE"/>
    <w:rsid w:val="006A0556"/>
    <w:rsid w:val="006A2E3A"/>
    <w:rsid w:val="006A4FBF"/>
    <w:rsid w:val="006B0C09"/>
    <w:rsid w:val="006B3AC3"/>
    <w:rsid w:val="006B55B8"/>
    <w:rsid w:val="006B7CAA"/>
    <w:rsid w:val="006C3D0E"/>
    <w:rsid w:val="006D109A"/>
    <w:rsid w:val="006D459F"/>
    <w:rsid w:val="006E423C"/>
    <w:rsid w:val="006E568B"/>
    <w:rsid w:val="006F1F7F"/>
    <w:rsid w:val="006F3697"/>
    <w:rsid w:val="00701D67"/>
    <w:rsid w:val="00711518"/>
    <w:rsid w:val="007167FD"/>
    <w:rsid w:val="00725F46"/>
    <w:rsid w:val="007315DB"/>
    <w:rsid w:val="00732D17"/>
    <w:rsid w:val="007334C8"/>
    <w:rsid w:val="007337DD"/>
    <w:rsid w:val="00740AC8"/>
    <w:rsid w:val="00742FB8"/>
    <w:rsid w:val="007440F4"/>
    <w:rsid w:val="007445CC"/>
    <w:rsid w:val="00745483"/>
    <w:rsid w:val="007456E5"/>
    <w:rsid w:val="00745844"/>
    <w:rsid w:val="0074591B"/>
    <w:rsid w:val="00750AC9"/>
    <w:rsid w:val="00753293"/>
    <w:rsid w:val="007708A0"/>
    <w:rsid w:val="007770C1"/>
    <w:rsid w:val="0078405F"/>
    <w:rsid w:val="007A174E"/>
    <w:rsid w:val="007A5F92"/>
    <w:rsid w:val="007A68C6"/>
    <w:rsid w:val="007A73AE"/>
    <w:rsid w:val="007B0D78"/>
    <w:rsid w:val="007B1525"/>
    <w:rsid w:val="007B164E"/>
    <w:rsid w:val="007B2314"/>
    <w:rsid w:val="007B2E20"/>
    <w:rsid w:val="007B4A45"/>
    <w:rsid w:val="007B6383"/>
    <w:rsid w:val="007C17B5"/>
    <w:rsid w:val="007C2E70"/>
    <w:rsid w:val="007C69B1"/>
    <w:rsid w:val="007C7534"/>
    <w:rsid w:val="007D47E6"/>
    <w:rsid w:val="007D4D0F"/>
    <w:rsid w:val="007D65D3"/>
    <w:rsid w:val="007E2342"/>
    <w:rsid w:val="007E4622"/>
    <w:rsid w:val="007E48A3"/>
    <w:rsid w:val="007F0AC2"/>
    <w:rsid w:val="007F154E"/>
    <w:rsid w:val="007F641A"/>
    <w:rsid w:val="007F68F7"/>
    <w:rsid w:val="00804A2B"/>
    <w:rsid w:val="00812A01"/>
    <w:rsid w:val="00816438"/>
    <w:rsid w:val="00816886"/>
    <w:rsid w:val="00816F0D"/>
    <w:rsid w:val="008200AF"/>
    <w:rsid w:val="00821100"/>
    <w:rsid w:val="0083287F"/>
    <w:rsid w:val="00835887"/>
    <w:rsid w:val="0083665B"/>
    <w:rsid w:val="00836E82"/>
    <w:rsid w:val="00844ACB"/>
    <w:rsid w:val="008502AB"/>
    <w:rsid w:val="008504B4"/>
    <w:rsid w:val="00852FC0"/>
    <w:rsid w:val="00854128"/>
    <w:rsid w:val="0085564E"/>
    <w:rsid w:val="00856EF4"/>
    <w:rsid w:val="00863225"/>
    <w:rsid w:val="00871F2C"/>
    <w:rsid w:val="008762C0"/>
    <w:rsid w:val="00876407"/>
    <w:rsid w:val="008824E7"/>
    <w:rsid w:val="00886CAA"/>
    <w:rsid w:val="00891794"/>
    <w:rsid w:val="008933FA"/>
    <w:rsid w:val="00896E1A"/>
    <w:rsid w:val="008A369D"/>
    <w:rsid w:val="008A5D80"/>
    <w:rsid w:val="008A7068"/>
    <w:rsid w:val="008A70B8"/>
    <w:rsid w:val="008A7DC1"/>
    <w:rsid w:val="008B6FFE"/>
    <w:rsid w:val="008C12AF"/>
    <w:rsid w:val="008C1674"/>
    <w:rsid w:val="008C20F7"/>
    <w:rsid w:val="008C4A80"/>
    <w:rsid w:val="008D0E68"/>
    <w:rsid w:val="008D5D11"/>
    <w:rsid w:val="008E40D6"/>
    <w:rsid w:val="008E4310"/>
    <w:rsid w:val="008E5128"/>
    <w:rsid w:val="008E5A04"/>
    <w:rsid w:val="008E5B43"/>
    <w:rsid w:val="008F0D11"/>
    <w:rsid w:val="008F2240"/>
    <w:rsid w:val="008F70C4"/>
    <w:rsid w:val="00902950"/>
    <w:rsid w:val="00911556"/>
    <w:rsid w:val="00911D6C"/>
    <w:rsid w:val="009126F2"/>
    <w:rsid w:val="00914294"/>
    <w:rsid w:val="009170A2"/>
    <w:rsid w:val="009173B3"/>
    <w:rsid w:val="00920913"/>
    <w:rsid w:val="00922A8B"/>
    <w:rsid w:val="00931F0E"/>
    <w:rsid w:val="00934A1A"/>
    <w:rsid w:val="00935AC1"/>
    <w:rsid w:val="00940A00"/>
    <w:rsid w:val="009413E8"/>
    <w:rsid w:val="00941C1A"/>
    <w:rsid w:val="00942343"/>
    <w:rsid w:val="0094333D"/>
    <w:rsid w:val="00945704"/>
    <w:rsid w:val="00957754"/>
    <w:rsid w:val="00965317"/>
    <w:rsid w:val="00966A9C"/>
    <w:rsid w:val="0096754D"/>
    <w:rsid w:val="0097236B"/>
    <w:rsid w:val="00985D69"/>
    <w:rsid w:val="00986974"/>
    <w:rsid w:val="009A2E0B"/>
    <w:rsid w:val="009A3A44"/>
    <w:rsid w:val="009B0ED8"/>
    <w:rsid w:val="009B40C4"/>
    <w:rsid w:val="009B5093"/>
    <w:rsid w:val="009D26EE"/>
    <w:rsid w:val="009D54DA"/>
    <w:rsid w:val="009D5E1C"/>
    <w:rsid w:val="009D7DA2"/>
    <w:rsid w:val="009E094B"/>
    <w:rsid w:val="009E1C86"/>
    <w:rsid w:val="009E5824"/>
    <w:rsid w:val="009E7E96"/>
    <w:rsid w:val="009F5493"/>
    <w:rsid w:val="009F6826"/>
    <w:rsid w:val="009F7BC9"/>
    <w:rsid w:val="00A009EE"/>
    <w:rsid w:val="00A059E3"/>
    <w:rsid w:val="00A14BA4"/>
    <w:rsid w:val="00A17C60"/>
    <w:rsid w:val="00A25F06"/>
    <w:rsid w:val="00A35100"/>
    <w:rsid w:val="00A37B71"/>
    <w:rsid w:val="00A5512D"/>
    <w:rsid w:val="00A635D7"/>
    <w:rsid w:val="00A71017"/>
    <w:rsid w:val="00A74D61"/>
    <w:rsid w:val="00A75827"/>
    <w:rsid w:val="00A820C1"/>
    <w:rsid w:val="00A83710"/>
    <w:rsid w:val="00A84691"/>
    <w:rsid w:val="00A857B6"/>
    <w:rsid w:val="00A91B54"/>
    <w:rsid w:val="00A93DF9"/>
    <w:rsid w:val="00AA2978"/>
    <w:rsid w:val="00AA3E48"/>
    <w:rsid w:val="00AA4F00"/>
    <w:rsid w:val="00AB006C"/>
    <w:rsid w:val="00AB108C"/>
    <w:rsid w:val="00AB5FEE"/>
    <w:rsid w:val="00AC419C"/>
    <w:rsid w:val="00AD178D"/>
    <w:rsid w:val="00AD66C2"/>
    <w:rsid w:val="00AE4357"/>
    <w:rsid w:val="00AE560C"/>
    <w:rsid w:val="00AF04B9"/>
    <w:rsid w:val="00AF3D56"/>
    <w:rsid w:val="00AF68E0"/>
    <w:rsid w:val="00B12D64"/>
    <w:rsid w:val="00B14462"/>
    <w:rsid w:val="00B152D5"/>
    <w:rsid w:val="00B1688E"/>
    <w:rsid w:val="00B172DD"/>
    <w:rsid w:val="00B256CE"/>
    <w:rsid w:val="00B27FA3"/>
    <w:rsid w:val="00B317DE"/>
    <w:rsid w:val="00B319F8"/>
    <w:rsid w:val="00B330F3"/>
    <w:rsid w:val="00B3320E"/>
    <w:rsid w:val="00B45073"/>
    <w:rsid w:val="00B45AE4"/>
    <w:rsid w:val="00B46B52"/>
    <w:rsid w:val="00B612E9"/>
    <w:rsid w:val="00B7087C"/>
    <w:rsid w:val="00B80FE7"/>
    <w:rsid w:val="00B82FA3"/>
    <w:rsid w:val="00B86DF0"/>
    <w:rsid w:val="00B9198C"/>
    <w:rsid w:val="00B91E7C"/>
    <w:rsid w:val="00B92C5C"/>
    <w:rsid w:val="00B95F01"/>
    <w:rsid w:val="00BA29C6"/>
    <w:rsid w:val="00BB0608"/>
    <w:rsid w:val="00BB35CD"/>
    <w:rsid w:val="00BC0754"/>
    <w:rsid w:val="00BC07DB"/>
    <w:rsid w:val="00BC651B"/>
    <w:rsid w:val="00BD11FB"/>
    <w:rsid w:val="00BD2292"/>
    <w:rsid w:val="00BD4194"/>
    <w:rsid w:val="00BD65B0"/>
    <w:rsid w:val="00BD6F4D"/>
    <w:rsid w:val="00BE215D"/>
    <w:rsid w:val="00BE26B0"/>
    <w:rsid w:val="00BE3248"/>
    <w:rsid w:val="00BE4C66"/>
    <w:rsid w:val="00BE62C7"/>
    <w:rsid w:val="00BF5839"/>
    <w:rsid w:val="00BF5947"/>
    <w:rsid w:val="00BF786B"/>
    <w:rsid w:val="00C03604"/>
    <w:rsid w:val="00C039A9"/>
    <w:rsid w:val="00C04368"/>
    <w:rsid w:val="00C046F3"/>
    <w:rsid w:val="00C14B55"/>
    <w:rsid w:val="00C17346"/>
    <w:rsid w:val="00C2641C"/>
    <w:rsid w:val="00C44B33"/>
    <w:rsid w:val="00C452C9"/>
    <w:rsid w:val="00C45D8C"/>
    <w:rsid w:val="00C508A1"/>
    <w:rsid w:val="00C708B2"/>
    <w:rsid w:val="00C71D41"/>
    <w:rsid w:val="00C75B75"/>
    <w:rsid w:val="00C80968"/>
    <w:rsid w:val="00C82F8C"/>
    <w:rsid w:val="00C84758"/>
    <w:rsid w:val="00C86101"/>
    <w:rsid w:val="00C91E6D"/>
    <w:rsid w:val="00C93DD6"/>
    <w:rsid w:val="00C9548F"/>
    <w:rsid w:val="00CA66FD"/>
    <w:rsid w:val="00CB127B"/>
    <w:rsid w:val="00CB1559"/>
    <w:rsid w:val="00CB1765"/>
    <w:rsid w:val="00CB4CB8"/>
    <w:rsid w:val="00CC20C7"/>
    <w:rsid w:val="00CC5C0C"/>
    <w:rsid w:val="00CC677E"/>
    <w:rsid w:val="00CC7AAE"/>
    <w:rsid w:val="00CD1612"/>
    <w:rsid w:val="00CD415A"/>
    <w:rsid w:val="00CD43D1"/>
    <w:rsid w:val="00CD7BE3"/>
    <w:rsid w:val="00CE3547"/>
    <w:rsid w:val="00CF0BC7"/>
    <w:rsid w:val="00CF4831"/>
    <w:rsid w:val="00CF5BF1"/>
    <w:rsid w:val="00CF73C6"/>
    <w:rsid w:val="00D07126"/>
    <w:rsid w:val="00D12C3B"/>
    <w:rsid w:val="00D139D9"/>
    <w:rsid w:val="00D21D9F"/>
    <w:rsid w:val="00D22B4C"/>
    <w:rsid w:val="00D2358E"/>
    <w:rsid w:val="00D239AF"/>
    <w:rsid w:val="00D25944"/>
    <w:rsid w:val="00D27672"/>
    <w:rsid w:val="00D327DC"/>
    <w:rsid w:val="00D42993"/>
    <w:rsid w:val="00D42F2F"/>
    <w:rsid w:val="00D53C5E"/>
    <w:rsid w:val="00D57088"/>
    <w:rsid w:val="00D61105"/>
    <w:rsid w:val="00D619FF"/>
    <w:rsid w:val="00D64F77"/>
    <w:rsid w:val="00D655E8"/>
    <w:rsid w:val="00D7153C"/>
    <w:rsid w:val="00D73027"/>
    <w:rsid w:val="00D767C6"/>
    <w:rsid w:val="00D775E0"/>
    <w:rsid w:val="00D84520"/>
    <w:rsid w:val="00D9256B"/>
    <w:rsid w:val="00D92EAC"/>
    <w:rsid w:val="00D964EB"/>
    <w:rsid w:val="00D96E0C"/>
    <w:rsid w:val="00DA0FC2"/>
    <w:rsid w:val="00DA278F"/>
    <w:rsid w:val="00DA29A7"/>
    <w:rsid w:val="00DA508B"/>
    <w:rsid w:val="00DA78C1"/>
    <w:rsid w:val="00DB21D2"/>
    <w:rsid w:val="00DB2ED0"/>
    <w:rsid w:val="00DB3146"/>
    <w:rsid w:val="00DB5C4B"/>
    <w:rsid w:val="00DB5E09"/>
    <w:rsid w:val="00DB6626"/>
    <w:rsid w:val="00DB7DC3"/>
    <w:rsid w:val="00DC0153"/>
    <w:rsid w:val="00DC1340"/>
    <w:rsid w:val="00DD682B"/>
    <w:rsid w:val="00DD7939"/>
    <w:rsid w:val="00DE3C60"/>
    <w:rsid w:val="00E0455C"/>
    <w:rsid w:val="00E05896"/>
    <w:rsid w:val="00E0738D"/>
    <w:rsid w:val="00E15777"/>
    <w:rsid w:val="00E208B3"/>
    <w:rsid w:val="00E20B48"/>
    <w:rsid w:val="00E21041"/>
    <w:rsid w:val="00E218F1"/>
    <w:rsid w:val="00E21CCF"/>
    <w:rsid w:val="00E22345"/>
    <w:rsid w:val="00E337CA"/>
    <w:rsid w:val="00E459C2"/>
    <w:rsid w:val="00E62C05"/>
    <w:rsid w:val="00E62E34"/>
    <w:rsid w:val="00E648AB"/>
    <w:rsid w:val="00E71C53"/>
    <w:rsid w:val="00E7630F"/>
    <w:rsid w:val="00E837E1"/>
    <w:rsid w:val="00E83953"/>
    <w:rsid w:val="00E9103C"/>
    <w:rsid w:val="00E93517"/>
    <w:rsid w:val="00E94AEC"/>
    <w:rsid w:val="00E96DCF"/>
    <w:rsid w:val="00EB2A22"/>
    <w:rsid w:val="00EB358C"/>
    <w:rsid w:val="00EC3A58"/>
    <w:rsid w:val="00EC5567"/>
    <w:rsid w:val="00EC6559"/>
    <w:rsid w:val="00EC727F"/>
    <w:rsid w:val="00ED1145"/>
    <w:rsid w:val="00ED194D"/>
    <w:rsid w:val="00ED23A6"/>
    <w:rsid w:val="00ED45D1"/>
    <w:rsid w:val="00ED4A18"/>
    <w:rsid w:val="00ED6785"/>
    <w:rsid w:val="00F14D79"/>
    <w:rsid w:val="00F17158"/>
    <w:rsid w:val="00F27D57"/>
    <w:rsid w:val="00F35664"/>
    <w:rsid w:val="00F532A7"/>
    <w:rsid w:val="00F567E3"/>
    <w:rsid w:val="00F56C6F"/>
    <w:rsid w:val="00F61B0F"/>
    <w:rsid w:val="00F636B0"/>
    <w:rsid w:val="00F64B48"/>
    <w:rsid w:val="00F65D35"/>
    <w:rsid w:val="00F705D8"/>
    <w:rsid w:val="00F77CA5"/>
    <w:rsid w:val="00F81C7B"/>
    <w:rsid w:val="00F8262C"/>
    <w:rsid w:val="00F82C56"/>
    <w:rsid w:val="00F83257"/>
    <w:rsid w:val="00F83C9C"/>
    <w:rsid w:val="00F87ACA"/>
    <w:rsid w:val="00F92574"/>
    <w:rsid w:val="00F937E8"/>
    <w:rsid w:val="00F93EAB"/>
    <w:rsid w:val="00FA2BB0"/>
    <w:rsid w:val="00FA306A"/>
    <w:rsid w:val="00FA4254"/>
    <w:rsid w:val="00FA4AB1"/>
    <w:rsid w:val="00FA5BA5"/>
    <w:rsid w:val="00FA73EC"/>
    <w:rsid w:val="00FB0ABB"/>
    <w:rsid w:val="00FB1099"/>
    <w:rsid w:val="00FC6D46"/>
    <w:rsid w:val="00FC7C94"/>
    <w:rsid w:val="00FD7543"/>
    <w:rsid w:val="00FE370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BE013-DE8E-477A-B29E-511EF47E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60"/>
  </w:style>
  <w:style w:type="paragraph" w:styleId="1">
    <w:name w:val="heading 1"/>
    <w:basedOn w:val="a"/>
    <w:next w:val="a"/>
    <w:link w:val="10"/>
    <w:qFormat/>
    <w:rsid w:val="00632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15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1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0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1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D31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D3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3D313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3D313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Body Text Indent"/>
    <w:basedOn w:val="a"/>
    <w:link w:val="a8"/>
    <w:rsid w:val="003D31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3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3D3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D3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D5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AF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3D56"/>
  </w:style>
  <w:style w:type="paragraph" w:styleId="af">
    <w:name w:val="Normal (Web)"/>
    <w:basedOn w:val="a"/>
    <w:uiPriority w:val="99"/>
    <w:unhideWhenUsed/>
    <w:rsid w:val="0083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A36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9B40C4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7B6383"/>
    <w:pPr>
      <w:spacing w:after="0" w:line="240" w:lineRule="auto"/>
    </w:pPr>
    <w:rPr>
      <w:rFonts w:eastAsiaTheme="minorEastAsia"/>
      <w:lang w:eastAsia="ru-RU"/>
    </w:rPr>
  </w:style>
  <w:style w:type="table" w:styleId="af2">
    <w:name w:val="Table Grid"/>
    <w:basedOn w:val="a1"/>
    <w:uiPriority w:val="59"/>
    <w:rsid w:val="0013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25C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F30A000FC9764BF9894832E3496855512BB65EB46F05A2BF6E874A4CB860EED8760A916910D1EF1E5B5848838AB3B7DEF810A3ACA9B0AA512EB9CyFD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713C-28B9-47B0-9AB4-43353A15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5234</TotalTime>
  <Pages>14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Ф. Гайчук</dc:creator>
  <cp:keywords/>
  <dc:description/>
  <cp:lastModifiedBy>Светалана В. Фефелова</cp:lastModifiedBy>
  <cp:revision>20</cp:revision>
  <cp:lastPrinted>2021-07-01T00:58:00Z</cp:lastPrinted>
  <dcterms:created xsi:type="dcterms:W3CDTF">2015-12-30T02:48:00Z</dcterms:created>
  <dcterms:modified xsi:type="dcterms:W3CDTF">2021-12-28T01:36:00Z</dcterms:modified>
</cp:coreProperties>
</file>