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FAA59" w14:textId="41B10FF9" w:rsidR="00672C5C" w:rsidRPr="002A76F4" w:rsidRDefault="00953EC2" w:rsidP="00907C3E">
      <w:pPr>
        <w:spacing w:after="0" w:line="240" w:lineRule="auto"/>
        <w:jc w:val="center"/>
        <w:rPr>
          <w:rFonts w:ascii="Times New Roman" w:eastAsia="Times New Roman" w:hAnsi="Times New Roman" w:cs="Times New Roman"/>
          <w:b/>
          <w:sz w:val="28"/>
          <w:szCs w:val="28"/>
          <w:lang w:eastAsia="ru-RU"/>
        </w:rPr>
      </w:pPr>
      <w:r w:rsidRPr="002A76F4">
        <w:rPr>
          <w:rFonts w:ascii="Times New Roman" w:eastAsia="Times New Roman" w:hAnsi="Times New Roman" w:cs="Times New Roman"/>
          <w:b/>
          <w:sz w:val="28"/>
          <w:szCs w:val="28"/>
          <w:lang w:eastAsia="ru-RU"/>
        </w:rPr>
        <w:t>Результаты заключения</w:t>
      </w:r>
      <w:r w:rsidR="00672C5C" w:rsidRPr="002A76F4">
        <w:rPr>
          <w:rFonts w:ascii="Times New Roman" w:eastAsia="Times New Roman" w:hAnsi="Times New Roman" w:cs="Times New Roman"/>
          <w:b/>
          <w:sz w:val="28"/>
          <w:szCs w:val="28"/>
          <w:lang w:eastAsia="ru-RU"/>
        </w:rPr>
        <w:t xml:space="preserve"> </w:t>
      </w:r>
    </w:p>
    <w:p w14:paraId="2CB6F23F" w14:textId="77777777" w:rsidR="00672C5C" w:rsidRPr="002A76F4" w:rsidRDefault="00672C5C" w:rsidP="00907C3E">
      <w:pPr>
        <w:spacing w:after="0" w:line="240" w:lineRule="auto"/>
        <w:jc w:val="center"/>
        <w:rPr>
          <w:rFonts w:ascii="Times New Roman" w:eastAsia="Times New Roman" w:hAnsi="Times New Roman" w:cs="Times New Roman"/>
          <w:b/>
          <w:sz w:val="28"/>
          <w:szCs w:val="28"/>
          <w:lang w:eastAsia="ru-RU"/>
        </w:rPr>
      </w:pPr>
      <w:r w:rsidRPr="002A76F4">
        <w:rPr>
          <w:rFonts w:ascii="Times New Roman" w:eastAsia="Times New Roman" w:hAnsi="Times New Roman" w:cs="Times New Roman"/>
          <w:b/>
          <w:sz w:val="28"/>
          <w:szCs w:val="28"/>
          <w:lang w:eastAsia="ru-RU"/>
        </w:rPr>
        <w:t>Контрольно-счетной палаты Приморского края</w:t>
      </w:r>
    </w:p>
    <w:p w14:paraId="01783388" w14:textId="77777777" w:rsidR="00672C5C" w:rsidRPr="002A76F4" w:rsidRDefault="00672C5C" w:rsidP="00907C3E">
      <w:pPr>
        <w:spacing w:after="0" w:line="240" w:lineRule="auto"/>
        <w:jc w:val="center"/>
        <w:rPr>
          <w:rFonts w:ascii="Times New Roman" w:eastAsia="Times New Roman" w:hAnsi="Times New Roman" w:cs="Times New Roman"/>
          <w:b/>
          <w:sz w:val="28"/>
          <w:szCs w:val="28"/>
          <w:lang w:eastAsia="ru-RU"/>
        </w:rPr>
      </w:pPr>
      <w:r w:rsidRPr="002A76F4">
        <w:rPr>
          <w:rFonts w:ascii="Times New Roman" w:eastAsia="Times New Roman" w:hAnsi="Times New Roman" w:cs="Times New Roman"/>
          <w:b/>
          <w:sz w:val="28"/>
          <w:szCs w:val="28"/>
          <w:lang w:eastAsia="ru-RU"/>
        </w:rPr>
        <w:t xml:space="preserve"> на отчет </w:t>
      </w:r>
      <w:r w:rsidR="00BE7656" w:rsidRPr="002A76F4">
        <w:rPr>
          <w:rFonts w:ascii="Times New Roman" w:eastAsia="Times New Roman" w:hAnsi="Times New Roman" w:cs="Times New Roman"/>
          <w:b/>
          <w:sz w:val="28"/>
          <w:szCs w:val="28"/>
          <w:lang w:eastAsia="ru-RU"/>
        </w:rPr>
        <w:t>Правительства</w:t>
      </w:r>
      <w:r w:rsidRPr="002A76F4">
        <w:rPr>
          <w:rFonts w:ascii="Times New Roman" w:eastAsia="Times New Roman" w:hAnsi="Times New Roman" w:cs="Times New Roman"/>
          <w:b/>
          <w:sz w:val="28"/>
          <w:szCs w:val="28"/>
          <w:lang w:eastAsia="ru-RU"/>
        </w:rPr>
        <w:t xml:space="preserve"> Приморского края </w:t>
      </w:r>
    </w:p>
    <w:p w14:paraId="7B5D974F" w14:textId="77777777" w:rsidR="00672C5C" w:rsidRPr="002A76F4" w:rsidRDefault="00672C5C" w:rsidP="00907C3E">
      <w:pPr>
        <w:spacing w:after="0" w:line="240" w:lineRule="auto"/>
        <w:jc w:val="center"/>
        <w:rPr>
          <w:rFonts w:ascii="Times New Roman" w:eastAsia="Times New Roman" w:hAnsi="Times New Roman" w:cs="Times New Roman"/>
          <w:b/>
          <w:sz w:val="28"/>
          <w:szCs w:val="28"/>
          <w:lang w:eastAsia="ru-RU"/>
        </w:rPr>
      </w:pPr>
      <w:r w:rsidRPr="002A76F4">
        <w:rPr>
          <w:rFonts w:ascii="Times New Roman" w:eastAsia="Times New Roman" w:hAnsi="Times New Roman" w:cs="Times New Roman"/>
          <w:b/>
          <w:sz w:val="28"/>
          <w:szCs w:val="28"/>
          <w:lang w:eastAsia="ru-RU"/>
        </w:rPr>
        <w:t xml:space="preserve">об исполнении краевого бюджета </w:t>
      </w:r>
    </w:p>
    <w:p w14:paraId="4CE98F74" w14:textId="45F13C6E" w:rsidR="00D655F0" w:rsidRDefault="00672C5C" w:rsidP="00907C3E">
      <w:pPr>
        <w:spacing w:after="0" w:line="240" w:lineRule="auto"/>
        <w:jc w:val="center"/>
        <w:rPr>
          <w:rFonts w:ascii="Times New Roman" w:eastAsia="Times New Roman" w:hAnsi="Times New Roman" w:cs="Times New Roman"/>
          <w:b/>
          <w:sz w:val="28"/>
          <w:szCs w:val="28"/>
          <w:lang w:eastAsia="ru-RU"/>
        </w:rPr>
      </w:pPr>
      <w:r w:rsidRPr="002A76F4">
        <w:rPr>
          <w:rFonts w:ascii="Times New Roman" w:eastAsia="Times New Roman" w:hAnsi="Times New Roman" w:cs="Times New Roman"/>
          <w:b/>
          <w:sz w:val="28"/>
          <w:szCs w:val="28"/>
          <w:lang w:eastAsia="ru-RU"/>
        </w:rPr>
        <w:t>за 20</w:t>
      </w:r>
      <w:r w:rsidR="00294E0A" w:rsidRPr="002A76F4">
        <w:rPr>
          <w:rFonts w:ascii="Times New Roman" w:eastAsia="Times New Roman" w:hAnsi="Times New Roman" w:cs="Times New Roman"/>
          <w:b/>
          <w:sz w:val="28"/>
          <w:szCs w:val="28"/>
          <w:lang w:eastAsia="ru-RU"/>
        </w:rPr>
        <w:t>20</w:t>
      </w:r>
      <w:r w:rsidRPr="002A76F4">
        <w:rPr>
          <w:rFonts w:ascii="Times New Roman" w:eastAsia="Times New Roman" w:hAnsi="Times New Roman" w:cs="Times New Roman"/>
          <w:b/>
          <w:sz w:val="28"/>
          <w:szCs w:val="28"/>
          <w:lang w:eastAsia="ru-RU"/>
        </w:rPr>
        <w:t xml:space="preserve"> год</w:t>
      </w:r>
    </w:p>
    <w:p w14:paraId="52A81B35" w14:textId="3DB7AFD4" w:rsidR="002A76F4" w:rsidRPr="002A76F4" w:rsidRDefault="002A76F4" w:rsidP="00907C3E">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28"/>
          <w:szCs w:val="28"/>
          <w:lang w:eastAsia="ru-RU"/>
        </w:rPr>
        <w:t>––––––––––––––––––––––––––––––––––––––––––––––––––––––––––––––––––</w:t>
      </w:r>
    </w:p>
    <w:p w14:paraId="3F409B9A" w14:textId="77777777" w:rsidR="00672C5C" w:rsidRPr="00907C3E" w:rsidRDefault="00672C5C" w:rsidP="00907C3E">
      <w:pPr>
        <w:spacing w:after="0" w:line="240" w:lineRule="auto"/>
        <w:jc w:val="center"/>
        <w:rPr>
          <w:rFonts w:ascii="Times New Roman" w:eastAsia="Times New Roman" w:hAnsi="Times New Roman" w:cs="Times New Roman"/>
          <w:b/>
          <w:sz w:val="32"/>
          <w:szCs w:val="32"/>
          <w:lang w:eastAsia="ru-RU"/>
        </w:rPr>
      </w:pPr>
    </w:p>
    <w:p w14:paraId="656CFCD2" w14:textId="7C1771A7" w:rsidR="00392EBE" w:rsidRPr="00912BE1" w:rsidRDefault="00392EBE" w:rsidP="00392EBE">
      <w:pPr>
        <w:spacing w:after="0" w:line="240" w:lineRule="auto"/>
        <w:ind w:firstLine="708"/>
        <w:jc w:val="both"/>
        <w:rPr>
          <w:rFonts w:ascii="Times New Roman" w:eastAsia="Times New Roman" w:hAnsi="Times New Roman" w:cs="Times New Roman"/>
          <w:sz w:val="28"/>
          <w:szCs w:val="28"/>
          <w:lang w:eastAsia="ru-RU"/>
        </w:rPr>
      </w:pPr>
      <w:r w:rsidRPr="00912BE1">
        <w:rPr>
          <w:rFonts w:ascii="Times New Roman" w:eastAsia="Times New Roman" w:hAnsi="Times New Roman" w:cs="Times New Roman"/>
          <w:sz w:val="28"/>
          <w:szCs w:val="28"/>
          <w:lang w:eastAsia="ru-RU"/>
        </w:rPr>
        <w:t>Контрольно-счетной палатой Приморского края подготовлено заключение на отчет об исполнении краевого бюджета за 20</w:t>
      </w:r>
      <w:r>
        <w:rPr>
          <w:rFonts w:ascii="Times New Roman" w:eastAsia="Times New Roman" w:hAnsi="Times New Roman" w:cs="Times New Roman"/>
          <w:sz w:val="28"/>
          <w:szCs w:val="28"/>
          <w:lang w:eastAsia="ru-RU"/>
        </w:rPr>
        <w:t>20</w:t>
      </w:r>
      <w:r w:rsidRPr="00912BE1">
        <w:rPr>
          <w:rFonts w:ascii="Times New Roman" w:eastAsia="Times New Roman" w:hAnsi="Times New Roman" w:cs="Times New Roman"/>
          <w:sz w:val="28"/>
          <w:szCs w:val="28"/>
          <w:lang w:eastAsia="ru-RU"/>
        </w:rPr>
        <w:t xml:space="preserve"> год.</w:t>
      </w:r>
    </w:p>
    <w:p w14:paraId="0218CF6B" w14:textId="4CA5B3EC" w:rsidR="00392EBE" w:rsidRPr="001B46FD" w:rsidRDefault="00D655F0" w:rsidP="00392EB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92EBE" w:rsidRPr="001B46FD">
        <w:rPr>
          <w:rFonts w:ascii="Times New Roman" w:eastAsia="Times New Roman" w:hAnsi="Times New Roman" w:cs="Times New Roman"/>
          <w:sz w:val="28"/>
          <w:szCs w:val="28"/>
          <w:lang w:eastAsia="ru-RU"/>
        </w:rPr>
        <w:t>тчет представлен Правительством Приморского края в Контрольно-счетную палату в установленный срок. По итогам внешних проверок ГАБС установлено, что в целом представленный отчет является достоверным.</w:t>
      </w:r>
      <w:r w:rsidR="00392EBE" w:rsidRPr="001B46FD">
        <w:rPr>
          <w:rFonts w:ascii="Times New Roman" w:hAnsi="Times New Roman" w:cs="Times New Roman"/>
        </w:rPr>
        <w:t xml:space="preserve"> </w:t>
      </w:r>
    </w:p>
    <w:p w14:paraId="21B144A3" w14:textId="7EE6416D" w:rsidR="00392EBE" w:rsidRDefault="00392EBE" w:rsidP="00D655F0">
      <w:pPr>
        <w:spacing w:after="0" w:line="240" w:lineRule="auto"/>
        <w:ind w:firstLine="709"/>
        <w:jc w:val="both"/>
        <w:rPr>
          <w:rFonts w:ascii="Times New Roman" w:hAnsi="Times New Roman" w:cs="Times New Roman"/>
          <w:sz w:val="28"/>
          <w:szCs w:val="28"/>
        </w:rPr>
      </w:pPr>
      <w:r w:rsidRPr="001B46FD">
        <w:rPr>
          <w:rFonts w:ascii="Times New Roman" w:hAnsi="Times New Roman" w:cs="Times New Roman"/>
          <w:sz w:val="28"/>
          <w:szCs w:val="28"/>
        </w:rPr>
        <w:t>Анализ отдельных основных макроэкономических показателей выявил, что фактические данные за 2020 год по большинству показателей не достигли прогнозных</w:t>
      </w:r>
      <w:r>
        <w:rPr>
          <w:rFonts w:ascii="Times New Roman" w:hAnsi="Times New Roman" w:cs="Times New Roman"/>
          <w:sz w:val="28"/>
          <w:szCs w:val="28"/>
        </w:rPr>
        <w:t xml:space="preserve"> значений.</w:t>
      </w:r>
      <w:r w:rsidR="00D655F0">
        <w:rPr>
          <w:rFonts w:ascii="Times New Roman" w:hAnsi="Times New Roman" w:cs="Times New Roman"/>
          <w:sz w:val="28"/>
          <w:szCs w:val="28"/>
        </w:rPr>
        <w:t xml:space="preserve"> </w:t>
      </w:r>
      <w:r>
        <w:rPr>
          <w:rFonts w:ascii="Times New Roman" w:hAnsi="Times New Roman" w:cs="Times New Roman"/>
          <w:sz w:val="28"/>
          <w:szCs w:val="28"/>
        </w:rPr>
        <w:t>В</w:t>
      </w:r>
      <w:r w:rsidRPr="001B46FD">
        <w:rPr>
          <w:rFonts w:ascii="Times New Roman" w:hAnsi="Times New Roman" w:cs="Times New Roman"/>
          <w:sz w:val="28"/>
          <w:szCs w:val="28"/>
        </w:rPr>
        <w:t xml:space="preserve"> формируемый Прогноз на 2020 год заложен </w:t>
      </w:r>
      <w:r>
        <w:rPr>
          <w:rFonts w:ascii="Times New Roman" w:hAnsi="Times New Roman" w:cs="Times New Roman"/>
          <w:sz w:val="28"/>
          <w:szCs w:val="28"/>
        </w:rPr>
        <w:t>умеренный рост</w:t>
      </w:r>
      <w:r w:rsidRPr="001B46FD">
        <w:rPr>
          <w:rFonts w:ascii="Times New Roman" w:hAnsi="Times New Roman" w:cs="Times New Roman"/>
          <w:sz w:val="28"/>
          <w:szCs w:val="28"/>
        </w:rPr>
        <w:t xml:space="preserve"> основных макроэкономических индикаторов, </w:t>
      </w:r>
      <w:r>
        <w:rPr>
          <w:rFonts w:ascii="Times New Roman" w:hAnsi="Times New Roman" w:cs="Times New Roman"/>
          <w:sz w:val="28"/>
          <w:szCs w:val="28"/>
        </w:rPr>
        <w:t xml:space="preserve">однако </w:t>
      </w:r>
      <w:r w:rsidRPr="001B46FD">
        <w:rPr>
          <w:rFonts w:ascii="Times New Roman" w:hAnsi="Times New Roman" w:cs="Times New Roman"/>
          <w:sz w:val="28"/>
          <w:szCs w:val="28"/>
        </w:rPr>
        <w:t xml:space="preserve">пандемия </w:t>
      </w:r>
      <w:r>
        <w:rPr>
          <w:rFonts w:ascii="Times New Roman" w:hAnsi="Times New Roman" w:cs="Times New Roman"/>
          <w:sz w:val="28"/>
          <w:szCs w:val="28"/>
        </w:rPr>
        <w:t>новой коронавирусной инфекции в</w:t>
      </w:r>
      <w:r w:rsidRPr="001B46FD">
        <w:rPr>
          <w:rFonts w:ascii="Times New Roman" w:hAnsi="Times New Roman" w:cs="Times New Roman"/>
          <w:sz w:val="28"/>
          <w:szCs w:val="28"/>
        </w:rPr>
        <w:t>несла свои коррективы в итоги социально-экономического развития</w:t>
      </w:r>
      <w:r>
        <w:rPr>
          <w:rFonts w:ascii="Times New Roman" w:hAnsi="Times New Roman" w:cs="Times New Roman"/>
          <w:sz w:val="28"/>
          <w:szCs w:val="28"/>
        </w:rPr>
        <w:t xml:space="preserve"> Приморского края. </w:t>
      </w:r>
    </w:p>
    <w:p w14:paraId="28A2D4D5" w14:textId="0D8A00C2" w:rsidR="00392EBE" w:rsidRPr="001B46FD" w:rsidRDefault="00392EBE" w:rsidP="00392EBE">
      <w:pPr>
        <w:spacing w:after="0" w:line="240" w:lineRule="auto"/>
        <w:ind w:firstLine="709"/>
        <w:jc w:val="both"/>
        <w:rPr>
          <w:rFonts w:ascii="Times New Roman" w:hAnsi="Times New Roman" w:cs="Times New Roman"/>
          <w:sz w:val="28"/>
          <w:szCs w:val="28"/>
        </w:rPr>
      </w:pPr>
      <w:r w:rsidRPr="001B46FD">
        <w:rPr>
          <w:rFonts w:ascii="Times New Roman" w:hAnsi="Times New Roman" w:cs="Times New Roman"/>
          <w:sz w:val="28"/>
          <w:szCs w:val="28"/>
        </w:rPr>
        <w:t xml:space="preserve">Снижение показателей в </w:t>
      </w:r>
      <w:r>
        <w:rPr>
          <w:rFonts w:ascii="Times New Roman" w:hAnsi="Times New Roman" w:cs="Times New Roman"/>
          <w:sz w:val="28"/>
          <w:szCs w:val="28"/>
        </w:rPr>
        <w:t>отчетном</w:t>
      </w:r>
      <w:r w:rsidRPr="001B46FD">
        <w:rPr>
          <w:rFonts w:ascii="Times New Roman" w:hAnsi="Times New Roman" w:cs="Times New Roman"/>
          <w:sz w:val="28"/>
          <w:szCs w:val="28"/>
        </w:rPr>
        <w:t xml:space="preserve"> году по отношению к 2019 году произошло практически во всех сферах экономики. Так, снизились такие макроэкономические показатели</w:t>
      </w:r>
      <w:r>
        <w:rPr>
          <w:rFonts w:ascii="Times New Roman" w:hAnsi="Times New Roman" w:cs="Times New Roman"/>
          <w:sz w:val="28"/>
          <w:szCs w:val="28"/>
        </w:rPr>
        <w:t>,</w:t>
      </w:r>
      <w:r w:rsidRPr="001B46FD">
        <w:rPr>
          <w:rFonts w:ascii="Times New Roman" w:hAnsi="Times New Roman" w:cs="Times New Roman"/>
          <w:sz w:val="28"/>
          <w:szCs w:val="28"/>
        </w:rPr>
        <w:t xml:space="preserve"> как: индекс промышленного производства (на 34,50</w:t>
      </w:r>
      <w:r>
        <w:rPr>
          <w:rFonts w:ascii="Times New Roman" w:hAnsi="Times New Roman" w:cs="Times New Roman"/>
          <w:sz w:val="28"/>
          <w:szCs w:val="28"/>
        </w:rPr>
        <w:t> %</w:t>
      </w:r>
      <w:r w:rsidRPr="001B46FD">
        <w:rPr>
          <w:rFonts w:ascii="Times New Roman" w:hAnsi="Times New Roman" w:cs="Times New Roman"/>
          <w:sz w:val="28"/>
          <w:szCs w:val="28"/>
        </w:rPr>
        <w:t>); индекс физического объема инвестиций в основной капитал (на 24,90</w:t>
      </w:r>
      <w:r>
        <w:rPr>
          <w:rFonts w:ascii="Times New Roman" w:hAnsi="Times New Roman" w:cs="Times New Roman"/>
          <w:sz w:val="28"/>
          <w:szCs w:val="28"/>
        </w:rPr>
        <w:t> %</w:t>
      </w:r>
      <w:r w:rsidRPr="001B46FD">
        <w:rPr>
          <w:rFonts w:ascii="Times New Roman" w:hAnsi="Times New Roman" w:cs="Times New Roman"/>
          <w:sz w:val="28"/>
          <w:szCs w:val="28"/>
        </w:rPr>
        <w:t>); оборот розничной торговли (на 19973,90</w:t>
      </w:r>
      <w:r>
        <w:rPr>
          <w:rFonts w:ascii="Times New Roman" w:hAnsi="Times New Roman" w:cs="Times New Roman"/>
          <w:sz w:val="28"/>
          <w:szCs w:val="28"/>
        </w:rPr>
        <w:t> млн рублей</w:t>
      </w:r>
      <w:r w:rsidRPr="001B46FD">
        <w:rPr>
          <w:rFonts w:ascii="Times New Roman" w:hAnsi="Times New Roman" w:cs="Times New Roman"/>
          <w:sz w:val="28"/>
          <w:szCs w:val="28"/>
        </w:rPr>
        <w:t>); оборот розничной торговли в</w:t>
      </w:r>
      <w:r>
        <w:rPr>
          <w:rFonts w:ascii="Times New Roman" w:hAnsi="Times New Roman" w:cs="Times New Roman"/>
          <w:sz w:val="28"/>
          <w:szCs w:val="28"/>
        </w:rPr>
        <w:t> %</w:t>
      </w:r>
      <w:r w:rsidRPr="001B46FD">
        <w:rPr>
          <w:rFonts w:ascii="Times New Roman" w:hAnsi="Times New Roman" w:cs="Times New Roman"/>
          <w:sz w:val="28"/>
          <w:szCs w:val="28"/>
        </w:rPr>
        <w:t xml:space="preserve"> к 2019 году (на 13,80</w:t>
      </w:r>
      <w:r>
        <w:rPr>
          <w:rFonts w:ascii="Times New Roman" w:hAnsi="Times New Roman" w:cs="Times New Roman"/>
          <w:sz w:val="28"/>
          <w:szCs w:val="28"/>
        </w:rPr>
        <w:t> %</w:t>
      </w:r>
      <w:r w:rsidRPr="001B46FD">
        <w:rPr>
          <w:rFonts w:ascii="Times New Roman" w:hAnsi="Times New Roman" w:cs="Times New Roman"/>
          <w:sz w:val="28"/>
          <w:szCs w:val="28"/>
        </w:rPr>
        <w:t>); объем платных услуг населению (на 30215,60</w:t>
      </w:r>
      <w:r>
        <w:rPr>
          <w:rFonts w:ascii="Times New Roman" w:hAnsi="Times New Roman" w:cs="Times New Roman"/>
          <w:sz w:val="28"/>
          <w:szCs w:val="28"/>
        </w:rPr>
        <w:t> млн рублей</w:t>
      </w:r>
      <w:r w:rsidRPr="001B46FD">
        <w:rPr>
          <w:rFonts w:ascii="Times New Roman" w:hAnsi="Times New Roman" w:cs="Times New Roman"/>
          <w:sz w:val="28"/>
          <w:szCs w:val="28"/>
        </w:rPr>
        <w:t>); объем платных услуг населению в</w:t>
      </w:r>
      <w:r>
        <w:rPr>
          <w:rFonts w:ascii="Times New Roman" w:hAnsi="Times New Roman" w:cs="Times New Roman"/>
          <w:sz w:val="28"/>
          <w:szCs w:val="28"/>
        </w:rPr>
        <w:t> %</w:t>
      </w:r>
      <w:r w:rsidRPr="001B46FD">
        <w:rPr>
          <w:rFonts w:ascii="Times New Roman" w:hAnsi="Times New Roman" w:cs="Times New Roman"/>
          <w:sz w:val="28"/>
          <w:szCs w:val="28"/>
        </w:rPr>
        <w:t xml:space="preserve"> к 2019 году (на 21,10</w:t>
      </w:r>
      <w:r>
        <w:rPr>
          <w:rFonts w:ascii="Times New Roman" w:hAnsi="Times New Roman" w:cs="Times New Roman"/>
          <w:sz w:val="28"/>
          <w:szCs w:val="28"/>
        </w:rPr>
        <w:t> %</w:t>
      </w:r>
      <w:r w:rsidRPr="001B46FD">
        <w:rPr>
          <w:rFonts w:ascii="Times New Roman" w:hAnsi="Times New Roman" w:cs="Times New Roman"/>
          <w:sz w:val="28"/>
          <w:szCs w:val="28"/>
        </w:rPr>
        <w:t>); реальные располагаемые денежные доходы населения (на 4,30</w:t>
      </w:r>
      <w:r>
        <w:rPr>
          <w:rFonts w:ascii="Times New Roman" w:hAnsi="Times New Roman" w:cs="Times New Roman"/>
          <w:sz w:val="28"/>
          <w:szCs w:val="28"/>
        </w:rPr>
        <w:t> %</w:t>
      </w:r>
      <w:r w:rsidRPr="001B46FD">
        <w:rPr>
          <w:rFonts w:ascii="Times New Roman" w:hAnsi="Times New Roman" w:cs="Times New Roman"/>
          <w:sz w:val="28"/>
          <w:szCs w:val="28"/>
        </w:rPr>
        <w:t>).</w:t>
      </w:r>
    </w:p>
    <w:p w14:paraId="09CBBFBE" w14:textId="77777777" w:rsidR="00392EBE" w:rsidRPr="001B46FD" w:rsidRDefault="00392EBE" w:rsidP="00392EBE">
      <w:pPr>
        <w:spacing w:after="0" w:line="240" w:lineRule="auto"/>
        <w:ind w:firstLine="709"/>
        <w:jc w:val="both"/>
        <w:rPr>
          <w:rFonts w:ascii="Times New Roman" w:hAnsi="Times New Roman" w:cs="Times New Roman"/>
          <w:sz w:val="28"/>
          <w:szCs w:val="28"/>
        </w:rPr>
      </w:pPr>
      <w:r w:rsidRPr="001B46FD">
        <w:rPr>
          <w:rFonts w:ascii="Times New Roman" w:hAnsi="Times New Roman" w:cs="Times New Roman"/>
          <w:sz w:val="28"/>
          <w:szCs w:val="28"/>
        </w:rPr>
        <w:t>Тем не менее, зафиксирован рост объема инвестици</w:t>
      </w:r>
      <w:r>
        <w:rPr>
          <w:rFonts w:ascii="Times New Roman" w:hAnsi="Times New Roman" w:cs="Times New Roman"/>
          <w:sz w:val="28"/>
          <w:szCs w:val="28"/>
        </w:rPr>
        <w:t>й</w:t>
      </w:r>
      <w:r w:rsidRPr="001B46FD">
        <w:rPr>
          <w:rFonts w:ascii="Times New Roman" w:hAnsi="Times New Roman" w:cs="Times New Roman"/>
          <w:sz w:val="28"/>
          <w:szCs w:val="28"/>
        </w:rPr>
        <w:t xml:space="preserve"> в основной капитал (на 5389,60</w:t>
      </w:r>
      <w:r>
        <w:rPr>
          <w:rFonts w:ascii="Times New Roman" w:hAnsi="Times New Roman" w:cs="Times New Roman"/>
          <w:sz w:val="28"/>
          <w:szCs w:val="28"/>
        </w:rPr>
        <w:t> млн рублей</w:t>
      </w:r>
      <w:r w:rsidRPr="001B46FD">
        <w:rPr>
          <w:rFonts w:ascii="Times New Roman" w:hAnsi="Times New Roman" w:cs="Times New Roman"/>
          <w:sz w:val="28"/>
          <w:szCs w:val="28"/>
        </w:rPr>
        <w:t>) и объема продукции сельского хозяйства (на 6325,10</w:t>
      </w:r>
      <w:r>
        <w:rPr>
          <w:rFonts w:ascii="Times New Roman" w:hAnsi="Times New Roman" w:cs="Times New Roman"/>
          <w:sz w:val="28"/>
          <w:szCs w:val="28"/>
        </w:rPr>
        <w:t> млн рублей</w:t>
      </w:r>
      <w:r w:rsidRPr="001B46FD">
        <w:rPr>
          <w:rFonts w:ascii="Times New Roman" w:hAnsi="Times New Roman" w:cs="Times New Roman"/>
          <w:sz w:val="28"/>
          <w:szCs w:val="28"/>
        </w:rPr>
        <w:t xml:space="preserve">). </w:t>
      </w:r>
    </w:p>
    <w:p w14:paraId="68879B60" w14:textId="30EF124E" w:rsidR="00392EBE" w:rsidRPr="001B46FD" w:rsidRDefault="00392EBE" w:rsidP="00392EBE">
      <w:pPr>
        <w:spacing w:after="0" w:line="240" w:lineRule="auto"/>
        <w:ind w:firstLine="709"/>
        <w:jc w:val="both"/>
        <w:rPr>
          <w:rFonts w:ascii="Times New Roman" w:hAnsi="Times New Roman" w:cs="Times New Roman"/>
          <w:sz w:val="28"/>
          <w:szCs w:val="28"/>
        </w:rPr>
      </w:pPr>
      <w:r w:rsidRPr="001B46FD">
        <w:rPr>
          <w:rFonts w:ascii="Times New Roman" w:hAnsi="Times New Roman" w:cs="Times New Roman"/>
          <w:sz w:val="28"/>
          <w:szCs w:val="28"/>
        </w:rPr>
        <w:t>В 2020 году цены на продовольственные товары выросли с начала года на 6,9</w:t>
      </w:r>
      <w:r>
        <w:rPr>
          <w:rFonts w:ascii="Times New Roman" w:hAnsi="Times New Roman" w:cs="Times New Roman"/>
          <w:sz w:val="28"/>
          <w:szCs w:val="28"/>
        </w:rPr>
        <w:t> %</w:t>
      </w:r>
      <w:r w:rsidRPr="001B46FD">
        <w:rPr>
          <w:rFonts w:ascii="Times New Roman" w:hAnsi="Times New Roman" w:cs="Times New Roman"/>
          <w:sz w:val="28"/>
          <w:szCs w:val="28"/>
        </w:rPr>
        <w:t xml:space="preserve">, на непродовольственные товары </w:t>
      </w:r>
      <w:r>
        <w:rPr>
          <w:rFonts w:ascii="Times New Roman" w:hAnsi="Times New Roman" w:cs="Times New Roman"/>
          <w:sz w:val="28"/>
          <w:szCs w:val="28"/>
        </w:rPr>
        <w:t>–</w:t>
      </w:r>
      <w:r w:rsidRPr="001B46FD">
        <w:rPr>
          <w:rFonts w:ascii="Times New Roman" w:hAnsi="Times New Roman" w:cs="Times New Roman"/>
          <w:sz w:val="28"/>
          <w:szCs w:val="28"/>
        </w:rPr>
        <w:t xml:space="preserve"> на 4,5</w:t>
      </w:r>
      <w:r>
        <w:rPr>
          <w:rFonts w:ascii="Times New Roman" w:hAnsi="Times New Roman" w:cs="Times New Roman"/>
          <w:sz w:val="28"/>
          <w:szCs w:val="28"/>
        </w:rPr>
        <w:t> %</w:t>
      </w:r>
      <w:r w:rsidRPr="001B46FD">
        <w:rPr>
          <w:rFonts w:ascii="Times New Roman" w:hAnsi="Times New Roman" w:cs="Times New Roman"/>
          <w:sz w:val="28"/>
          <w:szCs w:val="28"/>
        </w:rPr>
        <w:t>, на платные услуги населению – в среднем на 3,0</w:t>
      </w:r>
      <w:r>
        <w:rPr>
          <w:rFonts w:ascii="Times New Roman" w:hAnsi="Times New Roman" w:cs="Times New Roman"/>
          <w:sz w:val="28"/>
          <w:szCs w:val="28"/>
        </w:rPr>
        <w:t> %</w:t>
      </w:r>
      <w:r w:rsidRPr="001B46FD">
        <w:rPr>
          <w:rFonts w:ascii="Times New Roman" w:hAnsi="Times New Roman" w:cs="Times New Roman"/>
          <w:sz w:val="28"/>
          <w:szCs w:val="28"/>
        </w:rPr>
        <w:t xml:space="preserve"> (к декабрю 2019 года).</w:t>
      </w:r>
      <w:r w:rsidRPr="00AB5E71">
        <w:rPr>
          <w:rFonts w:ascii="Times New Roman" w:hAnsi="Times New Roman" w:cs="Times New Roman"/>
          <w:sz w:val="28"/>
          <w:szCs w:val="28"/>
        </w:rPr>
        <w:t xml:space="preserve"> </w:t>
      </w:r>
      <w:r>
        <w:rPr>
          <w:rFonts w:ascii="Times New Roman" w:hAnsi="Times New Roman" w:cs="Times New Roman"/>
          <w:sz w:val="28"/>
          <w:szCs w:val="28"/>
        </w:rPr>
        <w:t>В результате п</w:t>
      </w:r>
      <w:r w:rsidRPr="001B46FD">
        <w:rPr>
          <w:rFonts w:ascii="Times New Roman" w:hAnsi="Times New Roman" w:cs="Times New Roman"/>
          <w:sz w:val="28"/>
          <w:szCs w:val="28"/>
        </w:rPr>
        <w:t>отребительская ин</w:t>
      </w:r>
      <w:r>
        <w:rPr>
          <w:rFonts w:ascii="Times New Roman" w:hAnsi="Times New Roman" w:cs="Times New Roman"/>
          <w:sz w:val="28"/>
          <w:szCs w:val="28"/>
        </w:rPr>
        <w:t>фляция в декабре 2020 года</w:t>
      </w:r>
      <w:r w:rsidRPr="001B46FD">
        <w:rPr>
          <w:rFonts w:ascii="Times New Roman" w:hAnsi="Times New Roman" w:cs="Times New Roman"/>
          <w:sz w:val="28"/>
          <w:szCs w:val="28"/>
        </w:rPr>
        <w:t xml:space="preserve"> составила 105,0</w:t>
      </w:r>
      <w:r>
        <w:rPr>
          <w:rFonts w:ascii="Times New Roman" w:hAnsi="Times New Roman" w:cs="Times New Roman"/>
          <w:sz w:val="28"/>
          <w:szCs w:val="28"/>
        </w:rPr>
        <w:t> %</w:t>
      </w:r>
      <w:r w:rsidRPr="001B46FD">
        <w:rPr>
          <w:rFonts w:ascii="Times New Roman" w:hAnsi="Times New Roman" w:cs="Times New Roman"/>
          <w:sz w:val="28"/>
          <w:szCs w:val="28"/>
        </w:rPr>
        <w:t>.</w:t>
      </w:r>
    </w:p>
    <w:p w14:paraId="42EEAAF5" w14:textId="77777777" w:rsidR="00392EBE" w:rsidRDefault="00392EBE" w:rsidP="00392EBE">
      <w:pPr>
        <w:tabs>
          <w:tab w:val="left" w:pos="0"/>
        </w:tabs>
        <w:spacing w:after="0" w:line="240" w:lineRule="auto"/>
        <w:ind w:firstLine="709"/>
        <w:jc w:val="both"/>
        <w:rPr>
          <w:rFonts w:ascii="Times New Roman" w:eastAsia="Times New Roman" w:hAnsi="Times New Roman" w:cs="Times New Roman"/>
          <w:sz w:val="28"/>
          <w:szCs w:val="28"/>
          <w:lang w:eastAsia="ru-RU"/>
        </w:rPr>
      </w:pPr>
      <w:r w:rsidRPr="00C77885">
        <w:rPr>
          <w:rFonts w:ascii="Times New Roman" w:eastAsia="Times New Roman" w:hAnsi="Times New Roman" w:cs="Times New Roman"/>
          <w:sz w:val="28"/>
          <w:szCs w:val="28"/>
          <w:lang w:eastAsia="ru-RU"/>
        </w:rPr>
        <w:t>С учетом всех изменений плановые назначения на 20</w:t>
      </w:r>
      <w:r>
        <w:rPr>
          <w:rFonts w:ascii="Times New Roman" w:eastAsia="Times New Roman" w:hAnsi="Times New Roman" w:cs="Times New Roman"/>
          <w:sz w:val="28"/>
          <w:szCs w:val="28"/>
          <w:lang w:eastAsia="ru-RU"/>
        </w:rPr>
        <w:t>20</w:t>
      </w:r>
      <w:r w:rsidRPr="00C77885">
        <w:rPr>
          <w:rFonts w:ascii="Times New Roman" w:eastAsia="Times New Roman" w:hAnsi="Times New Roman" w:cs="Times New Roman"/>
          <w:sz w:val="28"/>
          <w:szCs w:val="28"/>
          <w:lang w:eastAsia="ru-RU"/>
        </w:rPr>
        <w:t xml:space="preserve"> год составили по</w:t>
      </w:r>
      <w:r>
        <w:rPr>
          <w:rFonts w:ascii="Times New Roman" w:eastAsia="Times New Roman" w:hAnsi="Times New Roman" w:cs="Times New Roman"/>
          <w:sz w:val="28"/>
          <w:szCs w:val="28"/>
          <w:lang w:eastAsia="ru-RU"/>
        </w:rPr>
        <w:t xml:space="preserve"> </w:t>
      </w:r>
      <w:r w:rsidRPr="00C77885">
        <w:rPr>
          <w:rFonts w:ascii="Times New Roman" w:eastAsia="Times New Roman" w:hAnsi="Times New Roman" w:cs="Times New Roman"/>
          <w:sz w:val="28"/>
          <w:szCs w:val="28"/>
          <w:lang w:eastAsia="ru-RU"/>
        </w:rPr>
        <w:t>доходам 144485,95</w:t>
      </w:r>
      <w:r>
        <w:rPr>
          <w:rFonts w:ascii="Times New Roman" w:eastAsia="Times New Roman" w:hAnsi="Times New Roman" w:cs="Times New Roman"/>
          <w:sz w:val="28"/>
          <w:szCs w:val="28"/>
          <w:lang w:eastAsia="ru-RU"/>
        </w:rPr>
        <w:t xml:space="preserve"> млн рублей и </w:t>
      </w:r>
      <w:r w:rsidRPr="00C77885">
        <w:rPr>
          <w:rFonts w:ascii="Times New Roman" w:eastAsia="Times New Roman" w:hAnsi="Times New Roman" w:cs="Times New Roman"/>
          <w:sz w:val="28"/>
          <w:szCs w:val="28"/>
          <w:lang w:eastAsia="ru-RU"/>
        </w:rPr>
        <w:t>расходам 168853,37</w:t>
      </w:r>
      <w:r>
        <w:rPr>
          <w:rFonts w:ascii="Times New Roman" w:eastAsia="Times New Roman" w:hAnsi="Times New Roman" w:cs="Times New Roman"/>
          <w:sz w:val="28"/>
          <w:szCs w:val="28"/>
          <w:lang w:eastAsia="ru-RU"/>
        </w:rPr>
        <w:t xml:space="preserve"> </w:t>
      </w:r>
      <w:r w:rsidRPr="00C77885">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 xml:space="preserve"> П</w:t>
      </w:r>
      <w:r w:rsidRPr="00C77885">
        <w:rPr>
          <w:rFonts w:ascii="Times New Roman" w:eastAsia="Times New Roman" w:hAnsi="Times New Roman" w:cs="Times New Roman"/>
          <w:sz w:val="28"/>
          <w:szCs w:val="28"/>
          <w:lang w:eastAsia="ru-RU"/>
        </w:rPr>
        <w:t>ланир</w:t>
      </w:r>
      <w:r>
        <w:rPr>
          <w:rFonts w:ascii="Times New Roman" w:eastAsia="Times New Roman" w:hAnsi="Times New Roman" w:cs="Times New Roman"/>
          <w:sz w:val="28"/>
          <w:szCs w:val="28"/>
          <w:lang w:eastAsia="ru-RU"/>
        </w:rPr>
        <w:t xml:space="preserve">уемый размер </w:t>
      </w:r>
      <w:r w:rsidRPr="00C77885">
        <w:rPr>
          <w:rFonts w:ascii="Times New Roman" w:eastAsia="Times New Roman" w:hAnsi="Times New Roman" w:cs="Times New Roman"/>
          <w:sz w:val="28"/>
          <w:szCs w:val="28"/>
          <w:lang w:eastAsia="ru-RU"/>
        </w:rPr>
        <w:t>дефицит</w:t>
      </w:r>
      <w:r>
        <w:rPr>
          <w:rFonts w:ascii="Times New Roman" w:eastAsia="Times New Roman" w:hAnsi="Times New Roman" w:cs="Times New Roman"/>
          <w:sz w:val="28"/>
          <w:szCs w:val="28"/>
          <w:lang w:eastAsia="ru-RU"/>
        </w:rPr>
        <w:t xml:space="preserve">а краевого бюджета – </w:t>
      </w:r>
      <w:r w:rsidRPr="00C77885">
        <w:rPr>
          <w:rFonts w:ascii="Times New Roman" w:eastAsia="Times New Roman" w:hAnsi="Times New Roman" w:cs="Times New Roman"/>
          <w:sz w:val="28"/>
          <w:szCs w:val="28"/>
          <w:lang w:eastAsia="ru-RU"/>
        </w:rPr>
        <w:t>24707,72</w:t>
      </w:r>
      <w:r>
        <w:rPr>
          <w:rFonts w:ascii="Times New Roman" w:eastAsia="Times New Roman" w:hAnsi="Times New Roman" w:cs="Times New Roman"/>
          <w:sz w:val="28"/>
          <w:szCs w:val="28"/>
          <w:lang w:eastAsia="ru-RU"/>
        </w:rPr>
        <w:t> </w:t>
      </w:r>
      <w:r w:rsidRPr="00C77885">
        <w:rPr>
          <w:rFonts w:ascii="Times New Roman" w:eastAsia="Times New Roman" w:hAnsi="Times New Roman" w:cs="Times New Roman"/>
          <w:sz w:val="28"/>
          <w:szCs w:val="28"/>
          <w:lang w:eastAsia="ru-RU"/>
        </w:rPr>
        <w:t>млн рублей.</w:t>
      </w:r>
    </w:p>
    <w:p w14:paraId="592155FD" w14:textId="17F8830B" w:rsidR="00392EBE" w:rsidRPr="001B46FD" w:rsidRDefault="00392EBE" w:rsidP="00392EBE">
      <w:pPr>
        <w:spacing w:after="0" w:line="240" w:lineRule="auto"/>
        <w:ind w:firstLine="708"/>
        <w:jc w:val="both"/>
        <w:rPr>
          <w:rFonts w:ascii="Times New Roman" w:eastAsia="Times New Roman" w:hAnsi="Times New Roman" w:cs="Times New Roman"/>
          <w:sz w:val="28"/>
          <w:szCs w:val="28"/>
          <w:lang w:eastAsia="ru-RU"/>
        </w:rPr>
      </w:pPr>
      <w:r w:rsidRPr="00CE746C">
        <w:rPr>
          <w:rFonts w:ascii="Times New Roman" w:eastAsia="Times New Roman" w:hAnsi="Times New Roman" w:cs="Times New Roman"/>
          <w:sz w:val="28"/>
          <w:szCs w:val="28"/>
          <w:lang w:eastAsia="ru-RU"/>
        </w:rPr>
        <w:t>Исполнение краевого бюджета по доходам за отчетный год в абсолютных значениях, как в предыдущие два года, имеет тенденцию роста к соответствующему предыдущему периоду на</w:t>
      </w:r>
      <w:r w:rsidR="007B6920">
        <w:rPr>
          <w:rFonts w:ascii="Times New Roman" w:eastAsia="Times New Roman" w:hAnsi="Times New Roman" w:cs="Times New Roman"/>
          <w:sz w:val="28"/>
          <w:szCs w:val="28"/>
          <w:lang w:eastAsia="ru-RU"/>
        </w:rPr>
        <w:t xml:space="preserve"> 8,06 %</w:t>
      </w:r>
      <w:r w:rsidRPr="00CE746C">
        <w:rPr>
          <w:rFonts w:ascii="Times New Roman" w:eastAsia="Times New Roman" w:hAnsi="Times New Roman" w:cs="Times New Roman"/>
          <w:sz w:val="28"/>
          <w:szCs w:val="28"/>
          <w:lang w:eastAsia="ru-RU"/>
        </w:rPr>
        <w:t>.</w:t>
      </w:r>
    </w:p>
    <w:p w14:paraId="6EECB4B5" w14:textId="77777777" w:rsidR="00392EBE" w:rsidRPr="00912BE1" w:rsidRDefault="00392EBE" w:rsidP="00392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В 2020</w:t>
      </w:r>
      <w:r w:rsidRPr="00912BE1">
        <w:rPr>
          <w:rFonts w:ascii="Times New Roman" w:eastAsia="Calibri" w:hAnsi="Times New Roman" w:cs="Times New Roman"/>
          <w:sz w:val="28"/>
          <w:szCs w:val="28"/>
          <w:lang w:eastAsia="ru-RU"/>
        </w:rPr>
        <w:t xml:space="preserve"> год</w:t>
      </w:r>
      <w:r>
        <w:rPr>
          <w:rFonts w:ascii="Times New Roman" w:eastAsia="Calibri" w:hAnsi="Times New Roman" w:cs="Times New Roman"/>
          <w:sz w:val="28"/>
          <w:szCs w:val="28"/>
          <w:lang w:eastAsia="ru-RU"/>
        </w:rPr>
        <w:t>у доходы в</w:t>
      </w:r>
      <w:r w:rsidRPr="00912BE1">
        <w:rPr>
          <w:rFonts w:ascii="Times New Roman" w:eastAsia="Calibri" w:hAnsi="Times New Roman" w:cs="Times New Roman"/>
          <w:sz w:val="28"/>
          <w:szCs w:val="28"/>
        </w:rPr>
        <w:t xml:space="preserve"> краевой бюджет поступили </w:t>
      </w:r>
      <w:r>
        <w:rPr>
          <w:rFonts w:ascii="Times New Roman" w:eastAsia="Calibri" w:hAnsi="Times New Roman" w:cs="Times New Roman"/>
          <w:sz w:val="28"/>
          <w:szCs w:val="28"/>
        </w:rPr>
        <w:t>в общей сумме 144813,25 млн рублей, или 100,23 %</w:t>
      </w:r>
      <w:r w:rsidRPr="00912BE1">
        <w:rPr>
          <w:rFonts w:ascii="Times New Roman" w:eastAsia="Calibri" w:hAnsi="Times New Roman" w:cs="Times New Roman"/>
          <w:sz w:val="28"/>
          <w:szCs w:val="28"/>
        </w:rPr>
        <w:t xml:space="preserve"> от утвержденных</w:t>
      </w:r>
      <w:r>
        <w:rPr>
          <w:rFonts w:ascii="Times New Roman" w:eastAsia="Calibri" w:hAnsi="Times New Roman" w:cs="Times New Roman"/>
          <w:sz w:val="28"/>
          <w:szCs w:val="28"/>
        </w:rPr>
        <w:t xml:space="preserve"> бюджетных назначений (144485,95 млн рублей</w:t>
      </w:r>
      <w:r w:rsidRPr="00912BE1">
        <w:rPr>
          <w:rFonts w:ascii="Times New Roman" w:eastAsia="Calibri" w:hAnsi="Times New Roman" w:cs="Times New Roman"/>
          <w:sz w:val="28"/>
          <w:szCs w:val="28"/>
        </w:rPr>
        <w:t>),</w:t>
      </w:r>
      <w:r w:rsidRPr="00912BE1">
        <w:t xml:space="preserve"> </w:t>
      </w:r>
      <w:r w:rsidRPr="00912BE1">
        <w:rPr>
          <w:rFonts w:ascii="Times New Roman" w:eastAsia="Calibri" w:hAnsi="Times New Roman" w:cs="Times New Roman"/>
          <w:sz w:val="28"/>
          <w:szCs w:val="28"/>
        </w:rPr>
        <w:t xml:space="preserve">в том числе: налоговые и </w:t>
      </w:r>
      <w:r>
        <w:rPr>
          <w:rFonts w:ascii="Times New Roman" w:eastAsia="Calibri" w:hAnsi="Times New Roman" w:cs="Times New Roman"/>
          <w:sz w:val="28"/>
          <w:szCs w:val="28"/>
        </w:rPr>
        <w:t>неналоговые доходы – 91065,03 млн рублей, или 101,87 %</w:t>
      </w:r>
      <w:r w:rsidRPr="00912BE1">
        <w:rPr>
          <w:rFonts w:ascii="Times New Roman" w:eastAsia="Calibri" w:hAnsi="Times New Roman" w:cs="Times New Roman"/>
          <w:sz w:val="28"/>
          <w:szCs w:val="28"/>
        </w:rPr>
        <w:t>, безв</w:t>
      </w:r>
      <w:r>
        <w:rPr>
          <w:rFonts w:ascii="Times New Roman" w:eastAsia="Calibri" w:hAnsi="Times New Roman" w:cs="Times New Roman"/>
          <w:sz w:val="28"/>
          <w:szCs w:val="28"/>
        </w:rPr>
        <w:t>озмездные поступления – 53748,22 млн рублей, или 97,55 %</w:t>
      </w:r>
      <w:r w:rsidRPr="00912BE1">
        <w:rPr>
          <w:rFonts w:ascii="Times New Roman" w:eastAsia="Calibri" w:hAnsi="Times New Roman" w:cs="Times New Roman"/>
          <w:sz w:val="28"/>
          <w:szCs w:val="28"/>
        </w:rPr>
        <w:t>.</w:t>
      </w:r>
    </w:p>
    <w:p w14:paraId="23005445" w14:textId="5D910FD7" w:rsidR="00392EBE" w:rsidRPr="009A5E31" w:rsidRDefault="00392EBE" w:rsidP="00392EBE">
      <w:pPr>
        <w:spacing w:after="0" w:line="240" w:lineRule="auto"/>
        <w:ind w:firstLine="708"/>
        <w:jc w:val="both"/>
        <w:rPr>
          <w:rFonts w:ascii="Times New Roman" w:eastAsia="Times New Roman" w:hAnsi="Times New Roman" w:cs="Times New Roman"/>
          <w:sz w:val="28"/>
          <w:szCs w:val="28"/>
          <w:lang w:eastAsia="ru-RU"/>
        </w:rPr>
      </w:pPr>
      <w:r w:rsidRPr="00E2518D">
        <w:rPr>
          <w:rFonts w:ascii="Times New Roman" w:eastAsia="Calibri" w:hAnsi="Times New Roman" w:cs="Times New Roman"/>
          <w:sz w:val="28"/>
          <w:szCs w:val="28"/>
        </w:rPr>
        <w:lastRenderedPageBreak/>
        <w:t xml:space="preserve">По Приморскому краю </w:t>
      </w:r>
      <w:r w:rsidRPr="00AF488A">
        <w:rPr>
          <w:rFonts w:ascii="Times New Roman" w:eastAsia="Calibri" w:hAnsi="Times New Roman" w:cs="Times New Roman"/>
          <w:sz w:val="28"/>
          <w:szCs w:val="28"/>
        </w:rPr>
        <w:t xml:space="preserve">совокупная </w:t>
      </w:r>
      <w:r w:rsidRPr="00E2518D">
        <w:rPr>
          <w:rFonts w:ascii="Times New Roman" w:eastAsia="Calibri" w:hAnsi="Times New Roman" w:cs="Times New Roman"/>
          <w:sz w:val="28"/>
          <w:szCs w:val="28"/>
        </w:rPr>
        <w:t xml:space="preserve">задолженность по налогам и сборам, пеням и налоговым санкциям </w:t>
      </w:r>
      <w:r w:rsidRPr="00E2518D">
        <w:rPr>
          <w:rFonts w:ascii="Times New Roman" w:eastAsia="Times New Roman" w:hAnsi="Times New Roman" w:cs="Times New Roman"/>
          <w:sz w:val="28"/>
          <w:szCs w:val="28"/>
          <w:lang w:eastAsia="ru-RU"/>
        </w:rPr>
        <w:t>во все уровни бюджетной системы Российской Федерации</w:t>
      </w:r>
      <w:r>
        <w:rPr>
          <w:rFonts w:ascii="Times New Roman" w:eastAsia="Calibri" w:hAnsi="Times New Roman" w:cs="Times New Roman"/>
          <w:sz w:val="28"/>
          <w:szCs w:val="28"/>
        </w:rPr>
        <w:t xml:space="preserve"> </w:t>
      </w:r>
      <w:r w:rsidRPr="009A5E31">
        <w:rPr>
          <w:rFonts w:ascii="Times New Roman" w:eastAsia="Calibri" w:hAnsi="Times New Roman" w:cs="Times New Roman"/>
          <w:sz w:val="28"/>
          <w:szCs w:val="28"/>
        </w:rPr>
        <w:t xml:space="preserve">увеличилась за 2020 год </w:t>
      </w:r>
      <w:r w:rsidRPr="009A5E31">
        <w:rPr>
          <w:rFonts w:ascii="Times New Roman" w:eastAsia="Times New Roman" w:hAnsi="Times New Roman" w:cs="Times New Roman"/>
          <w:sz w:val="28"/>
          <w:szCs w:val="28"/>
          <w:lang w:eastAsia="ru-RU"/>
        </w:rPr>
        <w:t>на 316,87</w:t>
      </w:r>
      <w:r>
        <w:rPr>
          <w:rFonts w:ascii="Times New Roman" w:eastAsia="Times New Roman" w:hAnsi="Times New Roman" w:cs="Times New Roman"/>
          <w:sz w:val="28"/>
          <w:szCs w:val="28"/>
          <w:lang w:eastAsia="ru-RU"/>
        </w:rPr>
        <w:t> млн рублей</w:t>
      </w:r>
      <w:r w:rsidRPr="009A5E31">
        <w:rPr>
          <w:rFonts w:ascii="Times New Roman" w:eastAsia="Times New Roman" w:hAnsi="Times New Roman" w:cs="Times New Roman"/>
          <w:sz w:val="28"/>
          <w:szCs w:val="28"/>
          <w:lang w:eastAsia="ru-RU"/>
        </w:rPr>
        <w:t>, или на 4,11</w:t>
      </w:r>
      <w:r>
        <w:rPr>
          <w:rFonts w:ascii="Times New Roman" w:eastAsia="Times New Roman" w:hAnsi="Times New Roman" w:cs="Times New Roman"/>
          <w:sz w:val="28"/>
          <w:szCs w:val="28"/>
          <w:lang w:eastAsia="ru-RU"/>
        </w:rPr>
        <w:t> %</w:t>
      </w:r>
      <w:r w:rsidRPr="009A5E31">
        <w:rPr>
          <w:rFonts w:ascii="Times New Roman" w:eastAsia="Times New Roman" w:hAnsi="Times New Roman" w:cs="Times New Roman"/>
          <w:sz w:val="28"/>
          <w:szCs w:val="28"/>
          <w:lang w:eastAsia="ru-RU"/>
        </w:rPr>
        <w:t xml:space="preserve">, и </w:t>
      </w:r>
      <w:r w:rsidRPr="009A5E31">
        <w:rPr>
          <w:rFonts w:ascii="Times New Roman" w:eastAsia="Calibri" w:hAnsi="Times New Roman" w:cs="Times New Roman"/>
          <w:sz w:val="28"/>
          <w:szCs w:val="28"/>
        </w:rPr>
        <w:t>составила 8026,66</w:t>
      </w:r>
      <w:r>
        <w:rPr>
          <w:rFonts w:ascii="Times New Roman" w:eastAsia="Calibri" w:hAnsi="Times New Roman" w:cs="Times New Roman"/>
          <w:sz w:val="28"/>
          <w:szCs w:val="28"/>
        </w:rPr>
        <w:t> млн рублей</w:t>
      </w:r>
      <w:r w:rsidRPr="009A5E31">
        <w:rPr>
          <w:rFonts w:ascii="Times New Roman" w:eastAsia="Times New Roman" w:hAnsi="Times New Roman" w:cs="Times New Roman"/>
          <w:sz w:val="28"/>
          <w:szCs w:val="28"/>
          <w:lang w:eastAsia="ru-RU"/>
        </w:rPr>
        <w:t xml:space="preserve">. </w:t>
      </w:r>
    </w:p>
    <w:p w14:paraId="5EAD949C" w14:textId="7C50E43C" w:rsidR="00392EBE" w:rsidRPr="00CE746C" w:rsidRDefault="00392EBE" w:rsidP="00392EBE">
      <w:pPr>
        <w:spacing w:after="0" w:line="240" w:lineRule="auto"/>
        <w:ind w:firstLine="708"/>
        <w:jc w:val="both"/>
        <w:rPr>
          <w:rFonts w:ascii="Times New Roman" w:eastAsia="Times New Roman" w:hAnsi="Times New Roman" w:cs="Times New Roman"/>
          <w:sz w:val="28"/>
          <w:szCs w:val="28"/>
          <w:lang w:eastAsia="ru-RU"/>
        </w:rPr>
      </w:pPr>
      <w:r w:rsidRPr="003608C4">
        <w:rPr>
          <w:rFonts w:ascii="Times New Roman" w:eastAsia="Times New Roman" w:hAnsi="Times New Roman" w:cs="Times New Roman"/>
          <w:sz w:val="28"/>
          <w:szCs w:val="28"/>
          <w:lang w:eastAsia="ru-RU"/>
        </w:rPr>
        <w:t>В составе указанной задолженности недоимка увеличилась с начала года на 139,89</w:t>
      </w:r>
      <w:r>
        <w:rPr>
          <w:rFonts w:ascii="Times New Roman" w:eastAsia="Times New Roman" w:hAnsi="Times New Roman" w:cs="Times New Roman"/>
          <w:sz w:val="28"/>
          <w:szCs w:val="28"/>
          <w:lang w:eastAsia="ru-RU"/>
        </w:rPr>
        <w:t> млн рублей</w:t>
      </w:r>
      <w:r w:rsidRPr="003608C4">
        <w:rPr>
          <w:rFonts w:ascii="Times New Roman" w:eastAsia="Times New Roman" w:hAnsi="Times New Roman" w:cs="Times New Roman"/>
          <w:sz w:val="28"/>
          <w:szCs w:val="28"/>
          <w:lang w:eastAsia="ru-RU"/>
        </w:rPr>
        <w:t>, или на 3,66</w:t>
      </w:r>
      <w:r>
        <w:rPr>
          <w:rFonts w:ascii="Times New Roman" w:eastAsia="Times New Roman" w:hAnsi="Times New Roman" w:cs="Times New Roman"/>
          <w:sz w:val="28"/>
          <w:szCs w:val="28"/>
          <w:lang w:eastAsia="ru-RU"/>
        </w:rPr>
        <w:t> %,</w:t>
      </w:r>
      <w:r w:rsidRPr="003608C4">
        <w:rPr>
          <w:rFonts w:ascii="Times New Roman" w:eastAsia="Times New Roman" w:hAnsi="Times New Roman" w:cs="Times New Roman"/>
          <w:sz w:val="28"/>
          <w:szCs w:val="28"/>
          <w:lang w:eastAsia="ru-RU"/>
        </w:rPr>
        <w:t xml:space="preserve"> и составила 3965,90</w:t>
      </w:r>
      <w:r>
        <w:rPr>
          <w:rFonts w:ascii="Times New Roman" w:eastAsia="Times New Roman" w:hAnsi="Times New Roman" w:cs="Times New Roman"/>
          <w:sz w:val="28"/>
          <w:szCs w:val="28"/>
          <w:lang w:eastAsia="ru-RU"/>
        </w:rPr>
        <w:t xml:space="preserve"> млн рублей, из них по </w:t>
      </w:r>
      <w:r w:rsidRPr="00CE746C">
        <w:rPr>
          <w:rFonts w:ascii="Times New Roman" w:eastAsia="Times New Roman" w:hAnsi="Times New Roman" w:cs="Times New Roman"/>
          <w:sz w:val="28"/>
          <w:szCs w:val="28"/>
          <w:lang w:eastAsia="ru-RU"/>
        </w:rPr>
        <w:t xml:space="preserve">федеральным налогам и сборам 1462,44 млн рублей (36,88 % от общей суммы недоимки); региональным – 822,75 млн рублей (доля </w:t>
      </w:r>
      <w:r>
        <w:rPr>
          <w:rFonts w:ascii="Times New Roman" w:eastAsia="Times New Roman" w:hAnsi="Times New Roman" w:cs="Times New Roman"/>
          <w:sz w:val="28"/>
          <w:szCs w:val="28"/>
          <w:lang w:eastAsia="ru-RU"/>
        </w:rPr>
        <w:t>–</w:t>
      </w:r>
      <w:r w:rsidRPr="00CE746C">
        <w:rPr>
          <w:rFonts w:ascii="Times New Roman" w:eastAsia="Times New Roman" w:hAnsi="Times New Roman" w:cs="Times New Roman"/>
          <w:sz w:val="28"/>
          <w:szCs w:val="28"/>
          <w:lang w:eastAsia="ru-RU"/>
        </w:rPr>
        <w:t xml:space="preserve"> 20,75</w:t>
      </w:r>
      <w:r w:rsidR="007E54FF">
        <w:rPr>
          <w:rFonts w:ascii="Times New Roman" w:eastAsia="Times New Roman" w:hAnsi="Times New Roman" w:cs="Times New Roman"/>
          <w:sz w:val="28"/>
          <w:szCs w:val="28"/>
          <w:lang w:eastAsia="ru-RU"/>
        </w:rPr>
        <w:t> </w:t>
      </w:r>
      <w:r w:rsidRPr="00CE746C">
        <w:rPr>
          <w:rFonts w:ascii="Times New Roman" w:eastAsia="Times New Roman" w:hAnsi="Times New Roman" w:cs="Times New Roman"/>
          <w:sz w:val="28"/>
          <w:szCs w:val="28"/>
          <w:lang w:eastAsia="ru-RU"/>
        </w:rPr>
        <w:t xml:space="preserve">%); местным – 561,39 млн рублей (14,16 %). </w:t>
      </w:r>
    </w:p>
    <w:p w14:paraId="442B11B1" w14:textId="77777777" w:rsidR="00392EBE" w:rsidRPr="001B46FD" w:rsidRDefault="00392EBE" w:rsidP="00392EBE">
      <w:pPr>
        <w:spacing w:after="0" w:line="240" w:lineRule="auto"/>
        <w:ind w:firstLine="708"/>
        <w:jc w:val="both"/>
        <w:rPr>
          <w:rFonts w:ascii="Times New Roman" w:eastAsia="Times New Roman" w:hAnsi="Times New Roman" w:cs="Times New Roman"/>
          <w:sz w:val="28"/>
          <w:szCs w:val="28"/>
          <w:lang w:eastAsia="ru-RU"/>
        </w:rPr>
      </w:pPr>
      <w:r w:rsidRPr="00CE746C">
        <w:rPr>
          <w:rFonts w:ascii="Times New Roman" w:eastAsia="Times New Roman" w:hAnsi="Times New Roman" w:cs="Times New Roman"/>
          <w:sz w:val="28"/>
          <w:szCs w:val="28"/>
          <w:lang w:eastAsia="ru-RU"/>
        </w:rPr>
        <w:t>Задолженность сложилась в основном по следующим отраслям экономики: обрабатывающие производства (доля в общей сумме задолженности составляет 17,51 %, или 1405,70 млн рублей); строительство (14,24 %, или 1143,28 млн рублей); торговля оптовая и розничная; ремонт автотранспортных средств и мотоциклов (13,19 %, или 1058,88 млн рублей); сельское,</w:t>
      </w:r>
      <w:r w:rsidRPr="00CE746C">
        <w:rPr>
          <w:rFonts w:ascii="Times New Roman" w:eastAsia="Times New Roman" w:hAnsi="Times New Roman" w:cs="Times New Roman"/>
          <w:sz w:val="24"/>
          <w:szCs w:val="24"/>
          <w:lang w:eastAsia="ru-RU"/>
        </w:rPr>
        <w:t xml:space="preserve"> </w:t>
      </w:r>
      <w:r w:rsidRPr="00CE746C">
        <w:rPr>
          <w:rFonts w:ascii="Times New Roman" w:eastAsia="Times New Roman" w:hAnsi="Times New Roman" w:cs="Times New Roman"/>
          <w:sz w:val="28"/>
          <w:szCs w:val="28"/>
          <w:lang w:eastAsia="ru-RU"/>
        </w:rPr>
        <w:t>лесное хозяйство, охота, рыболовство, рыбоводство (7,67 %, или 615,71 млн рублей); транспортировка и хранение (5,86 %, или 470,49 млн рублей).</w:t>
      </w:r>
    </w:p>
    <w:p w14:paraId="43529828" w14:textId="0AB2CD3F" w:rsidR="00392EBE" w:rsidRPr="0096679F" w:rsidRDefault="00392EBE" w:rsidP="00392EBE">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w:t>
      </w:r>
      <w:r w:rsidRPr="0096679F">
        <w:rPr>
          <w:rFonts w:ascii="Times New Roman" w:eastAsia="Times New Roman" w:hAnsi="Times New Roman" w:cs="Times New Roman"/>
          <w:sz w:val="28"/>
          <w:szCs w:val="28"/>
          <w:lang w:eastAsia="ru-RU"/>
        </w:rPr>
        <w:t>асходы краевого бюджета за 2020 год исполнены в сумме 160539,8</w:t>
      </w:r>
      <w:r>
        <w:rPr>
          <w:rFonts w:ascii="Times New Roman" w:eastAsia="Times New Roman" w:hAnsi="Times New Roman" w:cs="Times New Roman"/>
          <w:sz w:val="28"/>
          <w:szCs w:val="28"/>
          <w:lang w:eastAsia="ru-RU"/>
        </w:rPr>
        <w:t>8</w:t>
      </w:r>
      <w:r w:rsidRPr="0096679F">
        <w:rPr>
          <w:rFonts w:ascii="Times New Roman" w:eastAsia="Times New Roman" w:hAnsi="Times New Roman" w:cs="Times New Roman"/>
          <w:sz w:val="28"/>
          <w:szCs w:val="28"/>
          <w:lang w:eastAsia="ru-RU"/>
        </w:rPr>
        <w:t xml:space="preserve"> млн рублей, </w:t>
      </w:r>
      <w:r>
        <w:rPr>
          <w:rFonts w:ascii="Times New Roman" w:eastAsia="Times New Roman" w:hAnsi="Times New Roman" w:cs="Times New Roman"/>
          <w:sz w:val="28"/>
          <w:szCs w:val="28"/>
          <w:lang w:eastAsia="ru-RU"/>
        </w:rPr>
        <w:t>или</w:t>
      </w:r>
      <w:r w:rsidRPr="0096679F">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5</w:t>
      </w:r>
      <w:r w:rsidRPr="0096679F">
        <w:rPr>
          <w:rFonts w:ascii="Times New Roman" w:eastAsia="Times New Roman" w:hAnsi="Times New Roman" w:cs="Times New Roman"/>
          <w:sz w:val="28"/>
          <w:szCs w:val="28"/>
          <w:lang w:eastAsia="ru-RU"/>
        </w:rPr>
        <w:t>,08 % уточненных бюджетных назначений.</w:t>
      </w:r>
      <w:r w:rsidRPr="0096679F">
        <w:rPr>
          <w:rFonts w:ascii="Times New Roman" w:eastAsia="Times New Roman" w:hAnsi="Times New Roman" w:cs="Times New Roman"/>
          <w:bCs/>
          <w:sz w:val="28"/>
          <w:szCs w:val="28"/>
          <w:lang w:eastAsia="ru-RU"/>
        </w:rPr>
        <w:t xml:space="preserve"> </w:t>
      </w:r>
    </w:p>
    <w:p w14:paraId="52A3FCBD" w14:textId="77777777" w:rsidR="00392EBE" w:rsidRDefault="00392EBE" w:rsidP="00392EBE">
      <w:pPr>
        <w:spacing w:after="0" w:line="240" w:lineRule="auto"/>
        <w:ind w:firstLine="709"/>
        <w:jc w:val="both"/>
        <w:rPr>
          <w:rFonts w:ascii="Times New Roman" w:eastAsia="Times New Roman" w:hAnsi="Times New Roman" w:cs="Times New Roman"/>
          <w:sz w:val="28"/>
          <w:szCs w:val="28"/>
          <w:lang w:eastAsia="ru-RU"/>
        </w:rPr>
      </w:pPr>
      <w:r w:rsidRPr="001B46FD">
        <w:rPr>
          <w:rFonts w:ascii="Times New Roman" w:eastAsia="Times New Roman" w:hAnsi="Times New Roman" w:cs="Times New Roman"/>
          <w:sz w:val="28"/>
          <w:szCs w:val="28"/>
          <w:lang w:eastAsia="ru-RU"/>
        </w:rPr>
        <w:t>Общий объем расходов краевого бюджета в 2020 году превысил объем предыдущего года на 21,30 % (в 2018 году – рост на 5,70 %, в 2019 году – на 31,39 %).</w:t>
      </w:r>
      <w:r>
        <w:rPr>
          <w:rFonts w:ascii="Times New Roman" w:eastAsia="Times New Roman" w:hAnsi="Times New Roman" w:cs="Times New Roman"/>
          <w:sz w:val="28"/>
          <w:szCs w:val="28"/>
          <w:lang w:eastAsia="ru-RU"/>
        </w:rPr>
        <w:t xml:space="preserve"> </w:t>
      </w:r>
    </w:p>
    <w:p w14:paraId="1B8F226F" w14:textId="11F9E51B" w:rsidR="00392EBE" w:rsidRDefault="00392EBE" w:rsidP="00392EBE">
      <w:pPr>
        <w:spacing w:after="0" w:line="240" w:lineRule="auto"/>
        <w:ind w:firstLine="709"/>
        <w:jc w:val="both"/>
        <w:rPr>
          <w:rFonts w:ascii="Times New Roman" w:eastAsia="Calibri" w:hAnsi="Times New Roman" w:cs="Times New Roman"/>
          <w:sz w:val="28"/>
          <w:szCs w:val="28"/>
        </w:rPr>
      </w:pPr>
      <w:r w:rsidRPr="00912BE1">
        <w:rPr>
          <w:rFonts w:ascii="Times New Roman" w:eastAsia="Times New Roman" w:hAnsi="Times New Roman" w:cs="Times New Roman"/>
          <w:sz w:val="28"/>
          <w:szCs w:val="28"/>
        </w:rPr>
        <w:t>Исполнение краевого бюджета осуществля</w:t>
      </w:r>
      <w:r>
        <w:rPr>
          <w:rFonts w:ascii="Times New Roman" w:eastAsia="Times New Roman" w:hAnsi="Times New Roman" w:cs="Times New Roman"/>
          <w:sz w:val="28"/>
          <w:szCs w:val="28"/>
        </w:rPr>
        <w:t>лось</w:t>
      </w:r>
      <w:r w:rsidRPr="00912B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программном формате </w:t>
      </w:r>
      <w:r w:rsidRPr="00912BE1">
        <w:rPr>
          <w:rFonts w:ascii="Times New Roman" w:eastAsia="Times New Roman" w:hAnsi="Times New Roman" w:cs="Times New Roman"/>
          <w:sz w:val="28"/>
          <w:szCs w:val="28"/>
        </w:rPr>
        <w:t>путем реализации мероприятий 20 государственных программ</w:t>
      </w:r>
      <w:r>
        <w:rPr>
          <w:rFonts w:ascii="Times New Roman" w:eastAsia="Times New Roman" w:hAnsi="Times New Roman" w:cs="Times New Roman"/>
          <w:sz w:val="28"/>
          <w:szCs w:val="28"/>
        </w:rPr>
        <w:t xml:space="preserve"> Приморского края, а также по </w:t>
      </w:r>
      <w:r w:rsidRPr="007A75F6">
        <w:rPr>
          <w:rFonts w:ascii="Times New Roman" w:eastAsia="Calibri" w:hAnsi="Times New Roman" w:cs="Times New Roman"/>
          <w:sz w:val="28"/>
          <w:szCs w:val="28"/>
        </w:rPr>
        <w:t>непрограммны</w:t>
      </w:r>
      <w:r>
        <w:rPr>
          <w:rFonts w:ascii="Times New Roman" w:eastAsia="Calibri" w:hAnsi="Times New Roman" w:cs="Times New Roman"/>
          <w:sz w:val="28"/>
          <w:szCs w:val="28"/>
        </w:rPr>
        <w:t>м</w:t>
      </w:r>
      <w:r w:rsidRPr="007A75F6">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ям</w:t>
      </w:r>
      <w:r w:rsidRPr="007A75F6">
        <w:rPr>
          <w:rFonts w:ascii="Times New Roman" w:eastAsia="Calibri" w:hAnsi="Times New Roman" w:cs="Times New Roman"/>
          <w:sz w:val="28"/>
          <w:szCs w:val="28"/>
        </w:rPr>
        <w:t xml:space="preserve"> деятельности органов государственной власти.</w:t>
      </w:r>
    </w:p>
    <w:p w14:paraId="5D28BD96" w14:textId="4331A576" w:rsidR="00392EBE" w:rsidRDefault="00392EBE" w:rsidP="00392EBE">
      <w:pPr>
        <w:spacing w:after="0" w:line="240" w:lineRule="auto"/>
        <w:ind w:firstLine="709"/>
        <w:jc w:val="both"/>
        <w:rPr>
          <w:rFonts w:ascii="Times New Roman" w:eastAsia="Calibri" w:hAnsi="Times New Roman" w:cs="Times New Roman"/>
          <w:sz w:val="28"/>
          <w:szCs w:val="28"/>
        </w:rPr>
      </w:pPr>
      <w:r w:rsidRPr="002C1780">
        <w:rPr>
          <w:rFonts w:ascii="Times New Roman" w:eastAsia="Calibri" w:hAnsi="Times New Roman" w:cs="Times New Roman"/>
          <w:sz w:val="28"/>
          <w:szCs w:val="28"/>
        </w:rPr>
        <w:t>Плановые назначения на мероприятия непрограммных направлений деятельности органов государственной власти исполнены в сумме 6928,1</w:t>
      </w:r>
      <w:r>
        <w:rPr>
          <w:rFonts w:ascii="Times New Roman" w:eastAsia="Calibri" w:hAnsi="Times New Roman" w:cs="Times New Roman"/>
          <w:sz w:val="28"/>
          <w:szCs w:val="28"/>
        </w:rPr>
        <w:t>0</w:t>
      </w:r>
      <w:r w:rsidR="007B6920">
        <w:rPr>
          <w:rFonts w:ascii="Times New Roman" w:eastAsia="Calibri" w:hAnsi="Times New Roman" w:cs="Times New Roman"/>
          <w:sz w:val="28"/>
          <w:szCs w:val="28"/>
        </w:rPr>
        <w:t> </w:t>
      </w:r>
      <w:r w:rsidRPr="002C1780">
        <w:rPr>
          <w:rFonts w:ascii="Times New Roman" w:eastAsia="Calibri" w:hAnsi="Times New Roman" w:cs="Times New Roman"/>
          <w:sz w:val="28"/>
          <w:szCs w:val="28"/>
        </w:rPr>
        <w:t>млн рублей, или 86,51 %. На их долю в общем объеме исполненных расходов приходится 4,32 %.</w:t>
      </w:r>
    </w:p>
    <w:p w14:paraId="522177FD" w14:textId="1952A660" w:rsidR="00392EBE" w:rsidRPr="002C1780" w:rsidRDefault="00392EBE" w:rsidP="00392EB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2C1780">
        <w:rPr>
          <w:rFonts w:ascii="Times New Roman" w:eastAsia="Calibri" w:hAnsi="Times New Roman" w:cs="Times New Roman"/>
          <w:sz w:val="28"/>
          <w:szCs w:val="28"/>
        </w:rPr>
        <w:t xml:space="preserve">сполнение программной части краевого бюджета за 2020 год составило 153611,78 млн рублей, или 95,50 % от уточненных бюджетных назначений. Доля в общем объеме исполненных расходов – 95,68 %. </w:t>
      </w:r>
    </w:p>
    <w:p w14:paraId="6904FBE6" w14:textId="77777777" w:rsidR="00392EBE" w:rsidRDefault="00392EBE" w:rsidP="00392EBE">
      <w:pPr>
        <w:spacing w:after="0" w:line="240" w:lineRule="auto"/>
        <w:ind w:firstLine="709"/>
        <w:jc w:val="both"/>
        <w:rPr>
          <w:rFonts w:ascii="Times New Roman" w:eastAsia="Calibri" w:hAnsi="Times New Roman" w:cs="Times New Roman"/>
          <w:sz w:val="28"/>
          <w:szCs w:val="28"/>
        </w:rPr>
      </w:pPr>
      <w:r w:rsidRPr="00C82CF7">
        <w:rPr>
          <w:rFonts w:ascii="Times New Roman" w:eastAsia="Calibri" w:hAnsi="Times New Roman" w:cs="Times New Roman"/>
          <w:sz w:val="28"/>
          <w:szCs w:val="28"/>
        </w:rPr>
        <w:t>В программной структуре расходов за отчетный период на высоком уровне (более 95,0 %) сложилось исполнение 12 государственных программ Приморского края</w:t>
      </w:r>
      <w:r>
        <w:rPr>
          <w:rFonts w:ascii="Times New Roman" w:eastAsia="Calibri" w:hAnsi="Times New Roman" w:cs="Times New Roman"/>
          <w:sz w:val="28"/>
          <w:szCs w:val="28"/>
        </w:rPr>
        <w:t>, а</w:t>
      </w:r>
      <w:r w:rsidRPr="00C82CF7">
        <w:rPr>
          <w:rFonts w:ascii="Times New Roman" w:eastAsia="Calibri" w:hAnsi="Times New Roman" w:cs="Times New Roman"/>
          <w:sz w:val="28"/>
          <w:szCs w:val="28"/>
        </w:rPr>
        <w:t xml:space="preserve"> по восьми ГП </w:t>
      </w:r>
      <w:r>
        <w:rPr>
          <w:rFonts w:ascii="Times New Roman" w:eastAsia="Calibri" w:hAnsi="Times New Roman" w:cs="Times New Roman"/>
          <w:sz w:val="28"/>
          <w:szCs w:val="28"/>
        </w:rPr>
        <w:t>–</w:t>
      </w:r>
      <w:r w:rsidRPr="00C82CF7">
        <w:rPr>
          <w:rFonts w:ascii="Times New Roman" w:eastAsia="Calibri" w:hAnsi="Times New Roman" w:cs="Times New Roman"/>
          <w:sz w:val="28"/>
          <w:szCs w:val="28"/>
        </w:rPr>
        <w:t xml:space="preserve"> от 95,00 % ("Развитие физической культуры и спорта Приморского края") до 82,83 % ("Охрана окружающей среды Приморского края").</w:t>
      </w:r>
    </w:p>
    <w:p w14:paraId="7F40A255" w14:textId="77777777" w:rsidR="00392EBE" w:rsidRPr="009B0854" w:rsidRDefault="00392EBE" w:rsidP="00392EB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Лидирующие позиции в краевом бюджете занимают пять социальных программ, на которые направлен</w:t>
      </w:r>
      <w:r w:rsidRPr="009B0854">
        <w:rPr>
          <w:rFonts w:ascii="Times New Roman" w:eastAsia="Times New Roman" w:hAnsi="Times New Roman" w:cs="Times New Roman"/>
          <w:sz w:val="28"/>
          <w:szCs w:val="28"/>
        </w:rPr>
        <w:t xml:space="preserve"> наибольший объем (</w:t>
      </w:r>
      <w:r>
        <w:rPr>
          <w:rFonts w:ascii="Times New Roman" w:eastAsia="Times New Roman" w:hAnsi="Times New Roman" w:cs="Times New Roman"/>
          <w:sz w:val="28"/>
          <w:szCs w:val="28"/>
        </w:rPr>
        <w:t>76,20</w:t>
      </w:r>
      <w:r w:rsidRPr="009B085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расходов краевого бюджета</w:t>
      </w:r>
      <w:r w:rsidRPr="009B0854">
        <w:rPr>
          <w:rFonts w:ascii="Times New Roman" w:eastAsia="Times New Roman" w:hAnsi="Times New Roman" w:cs="Times New Roman"/>
          <w:sz w:val="28"/>
          <w:szCs w:val="28"/>
        </w:rPr>
        <w:t>:</w:t>
      </w:r>
    </w:p>
    <w:p w14:paraId="6DA099C7" w14:textId="77777777" w:rsidR="00392EBE" w:rsidRPr="00EB4A76"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ГП </w:t>
      </w:r>
      <w:r w:rsidRPr="00EB4A76">
        <w:rPr>
          <w:rFonts w:ascii="Times New Roman" w:eastAsia="Times New Roman" w:hAnsi="Times New Roman" w:cs="Times New Roman"/>
          <w:sz w:val="28"/>
          <w:szCs w:val="28"/>
        </w:rPr>
        <w:t>"Развитие здравоохранения Приморского края" – 21,07 %</w:t>
      </w:r>
      <w:r>
        <w:rPr>
          <w:rFonts w:ascii="Times New Roman" w:eastAsia="Times New Roman" w:hAnsi="Times New Roman" w:cs="Times New Roman"/>
          <w:sz w:val="28"/>
          <w:szCs w:val="28"/>
        </w:rPr>
        <w:t>, или</w:t>
      </w:r>
      <w:r w:rsidRPr="00EB4A76">
        <w:rPr>
          <w:rFonts w:ascii="Times New Roman" w:eastAsia="Times New Roman" w:hAnsi="Times New Roman" w:cs="Times New Roman"/>
          <w:sz w:val="28"/>
          <w:szCs w:val="28"/>
        </w:rPr>
        <w:t xml:space="preserve"> 33827,75</w:t>
      </w:r>
      <w:r>
        <w:rPr>
          <w:rFonts w:ascii="Times New Roman" w:eastAsia="Times New Roman" w:hAnsi="Times New Roman" w:cs="Times New Roman"/>
          <w:sz w:val="28"/>
          <w:szCs w:val="28"/>
        </w:rPr>
        <w:t> млн рублей</w:t>
      </w:r>
      <w:r w:rsidRPr="00EB4A76">
        <w:rPr>
          <w:rFonts w:ascii="Times New Roman" w:eastAsia="Times New Roman" w:hAnsi="Times New Roman" w:cs="Times New Roman"/>
          <w:sz w:val="28"/>
          <w:szCs w:val="28"/>
        </w:rPr>
        <w:t>;</w:t>
      </w:r>
    </w:p>
    <w:p w14:paraId="45384DB8" w14:textId="77777777" w:rsidR="00392EBE" w:rsidRPr="00A1066F"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ГП </w:t>
      </w:r>
      <w:r w:rsidRPr="00A1066F">
        <w:rPr>
          <w:rFonts w:ascii="Times New Roman" w:eastAsia="Times New Roman" w:hAnsi="Times New Roman" w:cs="Times New Roman"/>
          <w:sz w:val="28"/>
          <w:szCs w:val="28"/>
        </w:rPr>
        <w:t>"Развитие образования Приморского края" – 16,52 %</w:t>
      </w:r>
      <w:r>
        <w:rPr>
          <w:rFonts w:ascii="Times New Roman" w:eastAsia="Times New Roman" w:hAnsi="Times New Roman" w:cs="Times New Roman"/>
          <w:sz w:val="28"/>
          <w:szCs w:val="28"/>
        </w:rPr>
        <w:t xml:space="preserve">, или </w:t>
      </w:r>
      <w:r w:rsidRPr="00A1066F">
        <w:rPr>
          <w:rFonts w:ascii="Times New Roman" w:eastAsia="Times New Roman" w:hAnsi="Times New Roman" w:cs="Times New Roman"/>
          <w:sz w:val="28"/>
          <w:szCs w:val="28"/>
        </w:rPr>
        <w:t>26518,06</w:t>
      </w:r>
      <w:r>
        <w:rPr>
          <w:rFonts w:ascii="Times New Roman" w:eastAsia="Times New Roman" w:hAnsi="Times New Roman" w:cs="Times New Roman"/>
          <w:sz w:val="28"/>
          <w:szCs w:val="28"/>
        </w:rPr>
        <w:t> </w:t>
      </w:r>
      <w:r w:rsidRPr="00A1066F">
        <w:rPr>
          <w:rFonts w:ascii="Times New Roman" w:eastAsia="Times New Roman" w:hAnsi="Times New Roman" w:cs="Times New Roman"/>
          <w:sz w:val="28"/>
          <w:szCs w:val="28"/>
        </w:rPr>
        <w:t>млн рублей;</w:t>
      </w:r>
    </w:p>
    <w:p w14:paraId="1C0A7160" w14:textId="77777777" w:rsidR="00392EBE"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ГП </w:t>
      </w:r>
      <w:r w:rsidRPr="00D4560C">
        <w:rPr>
          <w:rFonts w:ascii="Times New Roman" w:eastAsia="Times New Roman" w:hAnsi="Times New Roman" w:cs="Times New Roman"/>
          <w:sz w:val="28"/>
          <w:szCs w:val="28"/>
        </w:rPr>
        <w:t xml:space="preserve">"Социальная поддержка населения Приморского края" </w:t>
      </w:r>
      <w:r w:rsidRPr="006B3C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16,28 %, или 26134,83 млн рублей</w:t>
      </w:r>
      <w:r w:rsidRPr="00D4560C">
        <w:rPr>
          <w:rFonts w:ascii="Times New Roman" w:eastAsia="Times New Roman" w:hAnsi="Times New Roman" w:cs="Times New Roman"/>
          <w:sz w:val="28"/>
          <w:szCs w:val="28"/>
        </w:rPr>
        <w:t>;</w:t>
      </w:r>
    </w:p>
    <w:p w14:paraId="57AC2812" w14:textId="77777777" w:rsidR="00392EBE" w:rsidRPr="00517CE3"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ГП </w:t>
      </w:r>
      <w:r w:rsidRPr="00517CE3">
        <w:rPr>
          <w:rFonts w:ascii="Times New Roman" w:eastAsia="Times New Roman" w:hAnsi="Times New Roman" w:cs="Times New Roman"/>
          <w:sz w:val="28"/>
          <w:szCs w:val="28"/>
        </w:rPr>
        <w:t>"Развитие транспортного комплекса Приморского края" – 13,01 %</w:t>
      </w:r>
      <w:r>
        <w:rPr>
          <w:rFonts w:ascii="Times New Roman" w:eastAsia="Times New Roman" w:hAnsi="Times New Roman" w:cs="Times New Roman"/>
          <w:sz w:val="28"/>
          <w:szCs w:val="28"/>
        </w:rPr>
        <w:t xml:space="preserve">, или </w:t>
      </w:r>
      <w:r w:rsidRPr="00517CE3">
        <w:rPr>
          <w:rFonts w:ascii="Times New Roman" w:eastAsia="Times New Roman" w:hAnsi="Times New Roman" w:cs="Times New Roman"/>
          <w:sz w:val="28"/>
          <w:szCs w:val="28"/>
        </w:rPr>
        <w:t>20883,00 млн рублей;</w:t>
      </w:r>
    </w:p>
    <w:p w14:paraId="028A1D39" w14:textId="77777777" w:rsidR="00392EBE"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ГП </w:t>
      </w:r>
      <w:r w:rsidRPr="001D0EBB">
        <w:rPr>
          <w:rFonts w:ascii="Times New Roman" w:eastAsia="Times New Roman" w:hAnsi="Times New Roman" w:cs="Times New Roman"/>
          <w:sz w:val="28"/>
          <w:szCs w:val="28"/>
        </w:rPr>
        <w:t>"Обеспечение доступным жильем и качественными услугами жилищно-коммунального хозяйства населения Приморского края" – 9,32 %</w:t>
      </w:r>
      <w:r>
        <w:rPr>
          <w:rFonts w:ascii="Times New Roman" w:eastAsia="Times New Roman" w:hAnsi="Times New Roman" w:cs="Times New Roman"/>
          <w:sz w:val="28"/>
          <w:szCs w:val="28"/>
        </w:rPr>
        <w:t xml:space="preserve">, или </w:t>
      </w:r>
      <w:r w:rsidRPr="001D0EBB">
        <w:rPr>
          <w:rFonts w:ascii="Times New Roman" w:eastAsia="Times New Roman" w:hAnsi="Times New Roman" w:cs="Times New Roman"/>
          <w:sz w:val="28"/>
          <w:szCs w:val="28"/>
        </w:rPr>
        <w:t>14957,57 млн рублей.</w:t>
      </w:r>
    </w:p>
    <w:p w14:paraId="078FCFA7" w14:textId="77777777" w:rsidR="00392EBE"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sidRPr="001D0EBB">
        <w:rPr>
          <w:rFonts w:ascii="Times New Roman" w:eastAsia="Times New Roman" w:hAnsi="Times New Roman" w:cs="Times New Roman"/>
          <w:sz w:val="28"/>
          <w:szCs w:val="28"/>
        </w:rPr>
        <w:t>Доли в общем объеме</w:t>
      </w:r>
      <w:r>
        <w:rPr>
          <w:rFonts w:ascii="Times New Roman" w:eastAsia="Times New Roman" w:hAnsi="Times New Roman" w:cs="Times New Roman"/>
          <w:sz w:val="28"/>
          <w:szCs w:val="28"/>
        </w:rPr>
        <w:t xml:space="preserve"> программных </w:t>
      </w:r>
      <w:r w:rsidRPr="001D0EBB">
        <w:rPr>
          <w:rFonts w:ascii="Times New Roman" w:eastAsia="Times New Roman" w:hAnsi="Times New Roman" w:cs="Times New Roman"/>
          <w:sz w:val="28"/>
          <w:szCs w:val="28"/>
        </w:rPr>
        <w:t xml:space="preserve">расходов </w:t>
      </w:r>
      <w:r>
        <w:rPr>
          <w:rFonts w:ascii="Times New Roman" w:eastAsia="Times New Roman" w:hAnsi="Times New Roman" w:cs="Times New Roman"/>
          <w:sz w:val="28"/>
          <w:szCs w:val="28"/>
        </w:rPr>
        <w:t>по остальным</w:t>
      </w:r>
      <w:r w:rsidRPr="001D0E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программам</w:t>
      </w:r>
      <w:r w:rsidRPr="001D0EBB">
        <w:rPr>
          <w:rFonts w:ascii="Times New Roman" w:eastAsia="Times New Roman" w:hAnsi="Times New Roman" w:cs="Times New Roman"/>
          <w:sz w:val="28"/>
          <w:szCs w:val="28"/>
        </w:rPr>
        <w:t xml:space="preserve"> составляют от 0,04 % (ГП "Развитие рыбохозяйственного комплекса Приморского края") до 5,94 % (ГП "</w:t>
      </w:r>
      <w:r w:rsidRPr="00703F5C">
        <w:rPr>
          <w:rFonts w:ascii="Times New Roman" w:eastAsia="Times New Roman" w:hAnsi="Times New Roman" w:cs="Times New Roman"/>
          <w:sz w:val="28"/>
          <w:szCs w:val="28"/>
        </w:rPr>
        <w:t>Экономическое развитие и инновационная экономика Приморского края"</w:t>
      </w:r>
      <w:r w:rsidRPr="001D0EBB">
        <w:rPr>
          <w:rFonts w:ascii="Times New Roman" w:eastAsia="Times New Roman" w:hAnsi="Times New Roman" w:cs="Times New Roman"/>
          <w:sz w:val="28"/>
          <w:szCs w:val="28"/>
        </w:rPr>
        <w:t xml:space="preserve">). </w:t>
      </w:r>
    </w:p>
    <w:p w14:paraId="0D62E55B" w14:textId="7D65D760" w:rsidR="00392EBE" w:rsidRDefault="00392EBE" w:rsidP="00392EBE">
      <w:pPr>
        <w:spacing w:after="0" w:line="240" w:lineRule="auto"/>
        <w:ind w:firstLine="709"/>
        <w:jc w:val="both"/>
        <w:rPr>
          <w:rFonts w:ascii="Times New Roman" w:eastAsia="Calibri" w:hAnsi="Times New Roman" w:cs="Times New Roman"/>
          <w:sz w:val="28"/>
          <w:szCs w:val="28"/>
        </w:rPr>
      </w:pPr>
      <w:r w:rsidRPr="00862C12">
        <w:rPr>
          <w:rFonts w:ascii="Times New Roman" w:eastAsia="Calibri" w:hAnsi="Times New Roman" w:cs="Times New Roman"/>
          <w:sz w:val="28"/>
          <w:szCs w:val="28"/>
        </w:rPr>
        <w:t xml:space="preserve">По итогам 2020 года общий объем неиспользованных бюджетных ассигнований </w:t>
      </w:r>
      <w:r>
        <w:rPr>
          <w:rFonts w:ascii="Times New Roman" w:eastAsia="Calibri" w:hAnsi="Times New Roman" w:cs="Times New Roman"/>
          <w:sz w:val="28"/>
          <w:szCs w:val="28"/>
        </w:rPr>
        <w:t xml:space="preserve">сложился </w:t>
      </w:r>
      <w:r w:rsidRPr="00862C12">
        <w:rPr>
          <w:rFonts w:ascii="Times New Roman" w:eastAsia="Calibri" w:hAnsi="Times New Roman" w:cs="Times New Roman"/>
          <w:sz w:val="28"/>
          <w:szCs w:val="28"/>
        </w:rPr>
        <w:t>ниже</w:t>
      </w:r>
      <w:r w:rsidR="00FD6DD3">
        <w:rPr>
          <w:rFonts w:ascii="Times New Roman" w:eastAsia="Calibri" w:hAnsi="Times New Roman" w:cs="Times New Roman"/>
          <w:sz w:val="28"/>
          <w:szCs w:val="28"/>
        </w:rPr>
        <w:t>, чем в</w:t>
      </w:r>
      <w:r w:rsidRPr="00862C12">
        <w:rPr>
          <w:rFonts w:ascii="Times New Roman" w:eastAsia="Calibri" w:hAnsi="Times New Roman" w:cs="Times New Roman"/>
          <w:sz w:val="28"/>
          <w:szCs w:val="28"/>
        </w:rPr>
        <w:t xml:space="preserve"> 2019 год</w:t>
      </w:r>
      <w:r w:rsidR="00FD6DD3">
        <w:rPr>
          <w:rFonts w:ascii="Times New Roman" w:eastAsia="Calibri" w:hAnsi="Times New Roman" w:cs="Times New Roman"/>
          <w:sz w:val="28"/>
          <w:szCs w:val="28"/>
        </w:rPr>
        <w:t>у</w:t>
      </w:r>
      <w:r w:rsidRPr="00862C12">
        <w:rPr>
          <w:rFonts w:ascii="Times New Roman" w:eastAsia="Calibri" w:hAnsi="Times New Roman" w:cs="Times New Roman"/>
          <w:sz w:val="28"/>
          <w:szCs w:val="28"/>
        </w:rPr>
        <w:t xml:space="preserve"> (</w:t>
      </w:r>
      <w:r>
        <w:rPr>
          <w:rFonts w:ascii="Times New Roman" w:eastAsia="Calibri" w:hAnsi="Times New Roman" w:cs="Times New Roman"/>
          <w:sz w:val="28"/>
          <w:szCs w:val="28"/>
        </w:rPr>
        <w:t>12918,27</w:t>
      </w:r>
      <w:r w:rsidRPr="00862C12">
        <w:rPr>
          <w:rFonts w:ascii="Times New Roman" w:eastAsia="Calibri" w:hAnsi="Times New Roman" w:cs="Times New Roman"/>
          <w:sz w:val="28"/>
          <w:szCs w:val="28"/>
        </w:rPr>
        <w:t xml:space="preserve"> млн рублей)</w:t>
      </w:r>
      <w:r>
        <w:rPr>
          <w:rFonts w:ascii="Times New Roman" w:eastAsia="Calibri" w:hAnsi="Times New Roman" w:cs="Times New Roman"/>
          <w:sz w:val="28"/>
          <w:szCs w:val="28"/>
        </w:rPr>
        <w:t xml:space="preserve"> и составил 8313,49 млн рублей</w:t>
      </w:r>
      <w:r w:rsidRPr="00862C1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26057E52" w14:textId="77777777" w:rsidR="00392EBE" w:rsidRDefault="00392EBE" w:rsidP="00392EBE">
      <w:pPr>
        <w:tabs>
          <w:tab w:val="left" w:pos="851"/>
        </w:tabs>
        <w:spacing w:after="0" w:line="240" w:lineRule="auto"/>
        <w:ind w:firstLine="709"/>
        <w:jc w:val="both"/>
        <w:rPr>
          <w:rFonts w:ascii="Times New Roman" w:hAnsi="Times New Roman" w:cs="Times New Roman"/>
          <w:sz w:val="28"/>
          <w:szCs w:val="28"/>
        </w:rPr>
      </w:pPr>
      <w:r w:rsidRPr="00461B5D">
        <w:rPr>
          <w:rFonts w:ascii="Times New Roman" w:hAnsi="Times New Roman" w:cs="Times New Roman"/>
          <w:sz w:val="28"/>
          <w:szCs w:val="28"/>
        </w:rPr>
        <w:t xml:space="preserve">В 2020 году </w:t>
      </w:r>
      <w:r w:rsidRPr="006C43BB">
        <w:rPr>
          <w:rFonts w:ascii="Times New Roman" w:hAnsi="Times New Roman" w:cs="Times New Roman"/>
          <w:sz w:val="28"/>
          <w:szCs w:val="28"/>
        </w:rPr>
        <w:t xml:space="preserve">наибольший объем </w:t>
      </w:r>
      <w:r w:rsidRPr="00BF733B">
        <w:rPr>
          <w:rFonts w:ascii="Times New Roman" w:hAnsi="Times New Roman" w:cs="Times New Roman"/>
          <w:sz w:val="28"/>
          <w:szCs w:val="28"/>
        </w:rPr>
        <w:t>неисполненных</w:t>
      </w:r>
      <w:r w:rsidRPr="00461B5D">
        <w:rPr>
          <w:rFonts w:ascii="Times New Roman" w:hAnsi="Times New Roman" w:cs="Times New Roman"/>
          <w:sz w:val="28"/>
          <w:szCs w:val="28"/>
        </w:rPr>
        <w:t xml:space="preserve"> бюджетных ассигнований установлен по следующим </w:t>
      </w:r>
      <w:r>
        <w:rPr>
          <w:rFonts w:ascii="Times New Roman" w:hAnsi="Times New Roman" w:cs="Times New Roman"/>
          <w:sz w:val="28"/>
          <w:szCs w:val="28"/>
        </w:rPr>
        <w:t>ГП:</w:t>
      </w:r>
    </w:p>
    <w:p w14:paraId="3BCBD459" w14:textId="77777777" w:rsidR="00392EBE"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sidRPr="00A1066F">
        <w:rPr>
          <w:rFonts w:ascii="Times New Roman" w:eastAsia="Times New Roman" w:hAnsi="Times New Roman" w:cs="Times New Roman"/>
          <w:sz w:val="28"/>
          <w:szCs w:val="28"/>
        </w:rPr>
        <w:t xml:space="preserve">"Развитие образования Приморского края" – </w:t>
      </w:r>
      <w:r>
        <w:rPr>
          <w:rFonts w:ascii="Times New Roman" w:eastAsia="Times New Roman" w:hAnsi="Times New Roman" w:cs="Times New Roman"/>
          <w:sz w:val="28"/>
          <w:szCs w:val="28"/>
        </w:rPr>
        <w:t>2376,65</w:t>
      </w:r>
      <w:r w:rsidRPr="00A1066F">
        <w:rPr>
          <w:rFonts w:ascii="Times New Roman" w:eastAsia="Times New Roman" w:hAnsi="Times New Roman" w:cs="Times New Roman"/>
          <w:sz w:val="28"/>
          <w:szCs w:val="28"/>
        </w:rPr>
        <w:t xml:space="preserve"> млн рублей</w:t>
      </w:r>
      <w:r>
        <w:rPr>
          <w:rFonts w:ascii="Times New Roman" w:eastAsia="Times New Roman" w:hAnsi="Times New Roman" w:cs="Times New Roman"/>
          <w:sz w:val="28"/>
          <w:szCs w:val="28"/>
        </w:rPr>
        <w:t>, или 21,60 % в общем объеме неисполненных программных расходов;</w:t>
      </w:r>
    </w:p>
    <w:p w14:paraId="159E3BE4" w14:textId="77777777" w:rsidR="00392EBE" w:rsidRDefault="00392EBE" w:rsidP="00392EBE">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81390F">
        <w:rPr>
          <w:rFonts w:ascii="Times New Roman" w:eastAsia="Times New Roman" w:hAnsi="Times New Roman" w:cs="Times New Roman"/>
          <w:color w:val="000000"/>
          <w:sz w:val="28"/>
          <w:szCs w:val="28"/>
          <w:lang w:eastAsia="ru-RU"/>
        </w:rPr>
        <w:t>"Развитие транспортного комплекса Приморского края"</w:t>
      </w:r>
      <w:r>
        <w:rPr>
          <w:rFonts w:ascii="Times New Roman" w:eastAsia="Times New Roman" w:hAnsi="Times New Roman" w:cs="Times New Roman"/>
          <w:color w:val="000000"/>
          <w:sz w:val="28"/>
          <w:szCs w:val="28"/>
          <w:lang w:eastAsia="ru-RU"/>
        </w:rPr>
        <w:t xml:space="preserve"> – 1880,86 млн рублей, или 17,09 %;</w:t>
      </w:r>
    </w:p>
    <w:p w14:paraId="726C6055" w14:textId="4E916070" w:rsidR="00392EBE" w:rsidRDefault="00392EBE" w:rsidP="00392EBE">
      <w:pPr>
        <w:tabs>
          <w:tab w:val="left" w:pos="851"/>
        </w:tabs>
        <w:spacing w:after="0" w:line="240" w:lineRule="auto"/>
        <w:ind w:firstLine="709"/>
        <w:jc w:val="both"/>
        <w:rPr>
          <w:rFonts w:ascii="Times New Roman" w:eastAsia="Times New Roman" w:hAnsi="Times New Roman" w:cs="Times New Roman"/>
          <w:sz w:val="28"/>
          <w:szCs w:val="28"/>
        </w:rPr>
      </w:pPr>
      <w:r w:rsidRPr="001D0EBB">
        <w:rPr>
          <w:rFonts w:ascii="Times New Roman" w:eastAsia="Times New Roman" w:hAnsi="Times New Roman" w:cs="Times New Roman"/>
          <w:sz w:val="28"/>
          <w:szCs w:val="28"/>
        </w:rPr>
        <w:t xml:space="preserve">"Обеспечение доступным жильем и качественными услугами жилищно-коммунального хозяйства населения Приморского края" – </w:t>
      </w:r>
      <w:r>
        <w:rPr>
          <w:rFonts w:ascii="Times New Roman" w:eastAsia="Times New Roman" w:hAnsi="Times New Roman" w:cs="Times New Roman"/>
          <w:sz w:val="28"/>
          <w:szCs w:val="28"/>
        </w:rPr>
        <w:t>1162,29</w:t>
      </w:r>
      <w:r w:rsidR="00FD6DD3">
        <w:rPr>
          <w:rFonts w:ascii="Times New Roman" w:eastAsia="Times New Roman" w:hAnsi="Times New Roman" w:cs="Times New Roman"/>
          <w:sz w:val="28"/>
          <w:szCs w:val="28"/>
        </w:rPr>
        <w:t> </w:t>
      </w:r>
      <w:r>
        <w:rPr>
          <w:rFonts w:ascii="Times New Roman" w:eastAsia="Times New Roman" w:hAnsi="Times New Roman" w:cs="Times New Roman"/>
          <w:sz w:val="28"/>
          <w:szCs w:val="28"/>
        </w:rPr>
        <w:t>млн рублей, или 10,56 %.</w:t>
      </w:r>
    </w:p>
    <w:p w14:paraId="03F38CDA" w14:textId="016FE040" w:rsidR="00392EBE" w:rsidRPr="00D50F1D" w:rsidRDefault="00392EBE" w:rsidP="009C7789">
      <w:pPr>
        <w:spacing w:after="0" w:line="240" w:lineRule="auto"/>
        <w:ind w:firstLine="709"/>
        <w:contextualSpacing/>
        <w:jc w:val="both"/>
        <w:rPr>
          <w:rFonts w:ascii="Times New Roman" w:eastAsia="Times New Roman" w:hAnsi="Times New Roman" w:cs="Times New Roman"/>
          <w:sz w:val="28"/>
          <w:szCs w:val="28"/>
        </w:rPr>
      </w:pPr>
      <w:r w:rsidRPr="00D50F1D">
        <w:rPr>
          <w:rFonts w:ascii="Times New Roman" w:hAnsi="Times New Roman" w:cs="Times New Roman"/>
          <w:color w:val="222222"/>
          <w:sz w:val="28"/>
          <w:szCs w:val="28"/>
        </w:rPr>
        <w:t>Значительный объем неисполненных бюджетных назначений ГП "Развитие образования Приморского края" приходится на расходы, связанные со строительством и созданием дополнительных мест в детских садах, школах и прочих образовательных организа</w:t>
      </w:r>
      <w:r>
        <w:rPr>
          <w:rFonts w:ascii="Times New Roman" w:hAnsi="Times New Roman" w:cs="Times New Roman"/>
          <w:color w:val="222222"/>
          <w:sz w:val="28"/>
          <w:szCs w:val="28"/>
        </w:rPr>
        <w:t>циях</w:t>
      </w:r>
      <w:r w:rsidR="009C7789">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 </w:t>
      </w:r>
    </w:p>
    <w:p w14:paraId="45F2EE19" w14:textId="48FD9890" w:rsidR="00392EBE" w:rsidRDefault="00392EBE" w:rsidP="009C7789">
      <w:pPr>
        <w:spacing w:after="0" w:line="240" w:lineRule="auto"/>
        <w:ind w:firstLine="709"/>
        <w:jc w:val="both"/>
        <w:rPr>
          <w:rFonts w:ascii="Times New Roman" w:eastAsia="Times New Roman" w:hAnsi="Times New Roman"/>
          <w:sz w:val="28"/>
          <w:szCs w:val="28"/>
          <w:lang w:eastAsia="ru-RU"/>
        </w:rPr>
      </w:pPr>
      <w:r w:rsidRPr="00912BE1">
        <w:rPr>
          <w:rFonts w:ascii="Times New Roman" w:eastAsia="Times New Roman" w:hAnsi="Times New Roman" w:cs="Times New Roman"/>
          <w:snapToGrid w:val="0"/>
          <w:sz w:val="28"/>
          <w:szCs w:val="28"/>
          <w:lang w:eastAsia="ru-RU"/>
        </w:rPr>
        <w:t>В 20</w:t>
      </w:r>
      <w:r>
        <w:rPr>
          <w:rFonts w:ascii="Times New Roman" w:eastAsia="Times New Roman" w:hAnsi="Times New Roman" w:cs="Times New Roman"/>
          <w:snapToGrid w:val="0"/>
          <w:sz w:val="28"/>
          <w:szCs w:val="28"/>
          <w:lang w:eastAsia="ru-RU"/>
        </w:rPr>
        <w:t>20</w:t>
      </w:r>
      <w:r w:rsidRPr="00912BE1">
        <w:rPr>
          <w:rFonts w:ascii="Times New Roman" w:eastAsia="Times New Roman" w:hAnsi="Times New Roman" w:cs="Times New Roman"/>
          <w:snapToGrid w:val="0"/>
          <w:sz w:val="28"/>
          <w:szCs w:val="28"/>
          <w:lang w:eastAsia="ru-RU"/>
        </w:rPr>
        <w:t xml:space="preserve"> году исполнение бюджетных ассигнований за счет </w:t>
      </w:r>
      <w:r w:rsidRPr="00586B46">
        <w:rPr>
          <w:rFonts w:ascii="Times New Roman" w:eastAsia="Times New Roman" w:hAnsi="Times New Roman" w:cs="Times New Roman"/>
          <w:snapToGrid w:val="0"/>
          <w:sz w:val="28"/>
          <w:szCs w:val="28"/>
          <w:lang w:eastAsia="ru-RU"/>
        </w:rPr>
        <w:t>дорожного фонда Приморского края</w:t>
      </w:r>
      <w:r w:rsidRPr="00912BE1">
        <w:rPr>
          <w:rFonts w:ascii="Times New Roman" w:eastAsia="Times New Roman" w:hAnsi="Times New Roman" w:cs="Times New Roman"/>
          <w:snapToGrid w:val="0"/>
          <w:sz w:val="28"/>
          <w:szCs w:val="28"/>
          <w:lang w:eastAsia="ru-RU"/>
        </w:rPr>
        <w:t xml:space="preserve"> составило </w:t>
      </w:r>
      <w:r>
        <w:rPr>
          <w:rFonts w:ascii="Times New Roman" w:eastAsia="Times New Roman" w:hAnsi="Times New Roman" w:cs="Times New Roman"/>
          <w:snapToGrid w:val="0"/>
          <w:sz w:val="28"/>
          <w:szCs w:val="28"/>
          <w:lang w:eastAsia="ru-RU"/>
        </w:rPr>
        <w:t>18095,98</w:t>
      </w:r>
      <w:r w:rsidRPr="00912BE1">
        <w:rPr>
          <w:rFonts w:ascii="Times New Roman" w:eastAsia="Times New Roman" w:hAnsi="Times New Roman" w:cs="Times New Roman"/>
          <w:snapToGrid w:val="0"/>
          <w:sz w:val="28"/>
          <w:szCs w:val="28"/>
          <w:lang w:eastAsia="ru-RU"/>
        </w:rPr>
        <w:t xml:space="preserve"> млн рублей, или </w:t>
      </w:r>
      <w:r>
        <w:rPr>
          <w:rFonts w:ascii="Times New Roman" w:eastAsia="Times New Roman" w:hAnsi="Times New Roman" w:cs="Times New Roman"/>
          <w:snapToGrid w:val="0"/>
          <w:sz w:val="28"/>
          <w:szCs w:val="28"/>
          <w:lang w:eastAsia="ru-RU"/>
        </w:rPr>
        <w:t>89,86 </w:t>
      </w:r>
      <w:r w:rsidRPr="00912BE1">
        <w:rPr>
          <w:rFonts w:ascii="Times New Roman" w:eastAsia="Times New Roman" w:hAnsi="Times New Roman" w:cs="Times New Roman"/>
          <w:snapToGrid w:val="0"/>
          <w:sz w:val="28"/>
          <w:szCs w:val="28"/>
          <w:lang w:eastAsia="ru-RU"/>
        </w:rPr>
        <w:t>% (план </w:t>
      </w:r>
      <w:r>
        <w:rPr>
          <w:rFonts w:ascii="Times New Roman" w:eastAsia="Times New Roman" w:hAnsi="Times New Roman" w:cs="Times New Roman"/>
          <w:snapToGrid w:val="0"/>
          <w:sz w:val="28"/>
          <w:szCs w:val="28"/>
          <w:lang w:eastAsia="ru-RU"/>
        </w:rPr>
        <w:t>20138,83</w:t>
      </w:r>
      <w:r w:rsidRPr="00912BE1">
        <w:rPr>
          <w:rFonts w:ascii="Times New Roman" w:eastAsia="Times New Roman" w:hAnsi="Times New Roman" w:cs="Times New Roman"/>
          <w:snapToGrid w:val="0"/>
          <w:sz w:val="28"/>
          <w:szCs w:val="28"/>
          <w:lang w:eastAsia="ru-RU"/>
        </w:rPr>
        <w:t xml:space="preserve"> млн рублей)</w:t>
      </w:r>
      <w:r w:rsidR="009C7789">
        <w:rPr>
          <w:rFonts w:ascii="Times New Roman" w:eastAsia="Times New Roman" w:hAnsi="Times New Roman" w:cs="Times New Roman"/>
          <w:snapToGrid w:val="0"/>
          <w:sz w:val="28"/>
          <w:szCs w:val="28"/>
          <w:lang w:eastAsia="ru-RU"/>
        </w:rPr>
        <w:t>.</w:t>
      </w:r>
      <w:r w:rsidRPr="00912BE1">
        <w:rPr>
          <w:rFonts w:ascii="Times New Roman" w:eastAsia="Times New Roman" w:hAnsi="Times New Roman" w:cs="Times New Roman"/>
          <w:snapToGrid w:val="0"/>
          <w:sz w:val="28"/>
          <w:szCs w:val="28"/>
          <w:lang w:eastAsia="ru-RU"/>
        </w:rPr>
        <w:t xml:space="preserve"> </w:t>
      </w:r>
      <w:r w:rsidRPr="00912BE1">
        <w:rPr>
          <w:rFonts w:ascii="Times New Roman" w:hAnsi="Times New Roman" w:cs="Times New Roman"/>
          <w:color w:val="000000"/>
          <w:sz w:val="28"/>
          <w:szCs w:val="28"/>
        </w:rPr>
        <w:t xml:space="preserve">Расходы осуществлялись </w:t>
      </w:r>
      <w:r>
        <w:rPr>
          <w:rFonts w:ascii="Times New Roman" w:hAnsi="Times New Roman" w:cs="Times New Roman"/>
          <w:color w:val="000000"/>
          <w:sz w:val="28"/>
          <w:szCs w:val="28"/>
        </w:rPr>
        <w:t>министерством</w:t>
      </w:r>
      <w:r w:rsidRPr="00912BE1">
        <w:rPr>
          <w:rFonts w:ascii="Times New Roman" w:hAnsi="Times New Roman" w:cs="Times New Roman"/>
          <w:color w:val="000000"/>
          <w:sz w:val="28"/>
          <w:szCs w:val="28"/>
        </w:rPr>
        <w:t xml:space="preserve"> транспорта и дорожного хозяйства Приморского края</w:t>
      </w:r>
      <w:r>
        <w:rPr>
          <w:rFonts w:ascii="Times New Roman" w:hAnsi="Times New Roman" w:cs="Times New Roman"/>
          <w:color w:val="000000"/>
          <w:sz w:val="28"/>
          <w:szCs w:val="28"/>
        </w:rPr>
        <w:t>.</w:t>
      </w:r>
      <w:r w:rsidR="009C7789">
        <w:rPr>
          <w:rFonts w:ascii="Times New Roman" w:hAnsi="Times New Roman" w:cs="Times New Roman"/>
          <w:color w:val="000000"/>
          <w:sz w:val="28"/>
          <w:szCs w:val="28"/>
        </w:rPr>
        <w:t xml:space="preserve"> </w:t>
      </w:r>
      <w:r w:rsidRPr="00912BE1">
        <w:rPr>
          <w:rFonts w:ascii="Times New Roman" w:hAnsi="Times New Roman" w:cs="Times New Roman"/>
          <w:color w:val="000000"/>
          <w:sz w:val="28"/>
          <w:szCs w:val="28"/>
        </w:rPr>
        <w:t xml:space="preserve">Неисполненный остаток бюджетных ассигнований за счет дорожного фонда Приморского края составил </w:t>
      </w:r>
      <w:r>
        <w:rPr>
          <w:rFonts w:ascii="Times New Roman" w:hAnsi="Times New Roman" w:cs="Times New Roman"/>
          <w:color w:val="000000"/>
          <w:sz w:val="28"/>
          <w:szCs w:val="28"/>
        </w:rPr>
        <w:t>2042,85</w:t>
      </w:r>
      <w:r w:rsidRPr="00912BE1">
        <w:rPr>
          <w:rFonts w:ascii="Times New Roman" w:hAnsi="Times New Roman" w:cs="Times New Roman"/>
          <w:color w:val="000000"/>
          <w:sz w:val="28"/>
          <w:szCs w:val="28"/>
        </w:rPr>
        <w:t xml:space="preserve"> млн рублей</w:t>
      </w:r>
      <w:r>
        <w:rPr>
          <w:rFonts w:ascii="Times New Roman" w:hAnsi="Times New Roman" w:cs="Times New Roman"/>
          <w:color w:val="000000"/>
          <w:sz w:val="28"/>
          <w:szCs w:val="28"/>
        </w:rPr>
        <w:t>.</w:t>
      </w:r>
      <w:r w:rsidR="009C778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w:t>
      </w:r>
      <w:r w:rsidRPr="00927670">
        <w:rPr>
          <w:rFonts w:ascii="Times New Roman" w:eastAsia="Times New Roman" w:hAnsi="Times New Roman" w:cs="Times New Roman"/>
          <w:sz w:val="28"/>
          <w:szCs w:val="28"/>
          <w:lang w:eastAsia="ru-RU"/>
        </w:rPr>
        <w:t>связи с</w:t>
      </w:r>
      <w:r w:rsidRPr="00FF1DD6">
        <w:rPr>
          <w:rFonts w:ascii="Times New Roman" w:hAnsi="Times New Roman" w:cs="Times New Roman"/>
          <w:sz w:val="28"/>
          <w:szCs w:val="28"/>
        </w:rPr>
        <w:t xml:space="preserve"> невыполнением договорных обязательств исполнителем работ, задержкой в получении положительных заключ</w:t>
      </w:r>
      <w:r>
        <w:rPr>
          <w:rFonts w:ascii="Times New Roman" w:hAnsi="Times New Roman" w:cs="Times New Roman"/>
          <w:sz w:val="28"/>
          <w:szCs w:val="28"/>
        </w:rPr>
        <w:t>ений государственной экспертизы не использованы бюджетные средства на сумму 576,66</w:t>
      </w:r>
      <w:r w:rsidRPr="00FF1DD6">
        <w:rPr>
          <w:rFonts w:ascii="Times New Roman" w:hAnsi="Times New Roman" w:cs="Times New Roman"/>
          <w:sz w:val="28"/>
          <w:szCs w:val="28"/>
        </w:rPr>
        <w:t xml:space="preserve"> млн рублей</w:t>
      </w:r>
      <w:r w:rsidR="009C7789">
        <w:rPr>
          <w:rFonts w:ascii="Times New Roman" w:hAnsi="Times New Roman" w:cs="Times New Roman"/>
          <w:sz w:val="28"/>
          <w:szCs w:val="28"/>
        </w:rPr>
        <w:t xml:space="preserve">. </w:t>
      </w:r>
      <w:r w:rsidRPr="00FF1DD6">
        <w:rPr>
          <w:rFonts w:ascii="Times New Roman" w:hAnsi="Times New Roman" w:cs="Times New Roman"/>
          <w:sz w:val="28"/>
          <w:szCs w:val="28"/>
        </w:rPr>
        <w:t xml:space="preserve"> </w:t>
      </w:r>
    </w:p>
    <w:p w14:paraId="3129235C" w14:textId="4213B361" w:rsidR="00392EBE" w:rsidRPr="00905273" w:rsidRDefault="00392EBE" w:rsidP="00392EBE">
      <w:pPr>
        <w:spacing w:after="0" w:line="240" w:lineRule="auto"/>
        <w:ind w:firstLine="709"/>
        <w:jc w:val="both"/>
        <w:rPr>
          <w:rFonts w:ascii="Times New Roman" w:eastAsia="Times New Roman" w:hAnsi="Times New Roman" w:cs="Times New Roman"/>
          <w:color w:val="000000"/>
          <w:sz w:val="28"/>
        </w:rPr>
      </w:pPr>
      <w:r w:rsidRPr="00586B46">
        <w:rPr>
          <w:rFonts w:ascii="Times New Roman" w:eastAsia="Times New Roman" w:hAnsi="Times New Roman" w:cs="Times New Roman"/>
          <w:color w:val="000000" w:themeColor="text1"/>
          <w:sz w:val="28"/>
          <w:szCs w:val="28"/>
          <w:lang w:eastAsia="ru-RU"/>
        </w:rPr>
        <w:t xml:space="preserve">При 100 % финансировании из краевого бюджета </w:t>
      </w:r>
      <w:r w:rsidRPr="00586B46">
        <w:rPr>
          <w:rFonts w:ascii="Times New Roman" w:hAnsi="Times New Roman" w:cs="Times New Roman"/>
          <w:iCs/>
          <w:sz w:val="28"/>
          <w:szCs w:val="28"/>
        </w:rPr>
        <w:t>в 2020 году</w:t>
      </w:r>
      <w:r w:rsidRPr="00586B46">
        <w:rPr>
          <w:rFonts w:ascii="Times New Roman" w:eastAsia="Times New Roman" w:hAnsi="Times New Roman" w:cs="Times New Roman"/>
          <w:color w:val="000000" w:themeColor="text1"/>
          <w:sz w:val="28"/>
          <w:szCs w:val="28"/>
          <w:lang w:eastAsia="ru-RU"/>
        </w:rPr>
        <w:t xml:space="preserve"> </w:t>
      </w:r>
      <w:r w:rsidRPr="00586B46">
        <w:rPr>
          <w:rFonts w:ascii="Times New Roman" w:hAnsi="Times New Roman" w:cs="Times New Roman"/>
          <w:iCs/>
          <w:sz w:val="28"/>
          <w:szCs w:val="28"/>
        </w:rPr>
        <w:t xml:space="preserve">не завершены объекты строительства </w:t>
      </w:r>
      <w:r w:rsidRPr="00586B46">
        <w:rPr>
          <w:rFonts w:ascii="Times New Roman" w:eastAsia="Times New Roman" w:hAnsi="Times New Roman" w:cs="Times New Roman"/>
          <w:color w:val="000000" w:themeColor="text1"/>
          <w:sz w:val="28"/>
          <w:szCs w:val="28"/>
          <w:lang w:eastAsia="ru-RU"/>
        </w:rPr>
        <w:t>или бюджетные средства осваивались получателями на низком уровне</w:t>
      </w:r>
      <w:r w:rsidR="009C7789">
        <w:rPr>
          <w:rFonts w:ascii="Times New Roman" w:eastAsia="Times New Roman" w:hAnsi="Times New Roman" w:cs="Times New Roman"/>
          <w:color w:val="000000" w:themeColor="text1"/>
          <w:sz w:val="28"/>
          <w:szCs w:val="28"/>
          <w:lang w:eastAsia="ru-RU"/>
        </w:rPr>
        <w:t xml:space="preserve"> </w:t>
      </w:r>
      <w:r w:rsidRPr="009C7789">
        <w:rPr>
          <w:rFonts w:ascii="Times New Roman" w:hAnsi="Times New Roman" w:cs="Times New Roman"/>
          <w:iCs/>
          <w:sz w:val="28"/>
          <w:szCs w:val="28"/>
        </w:rPr>
        <w:t>министерством образования Приморского края</w:t>
      </w:r>
      <w:r w:rsidR="009C7789">
        <w:rPr>
          <w:rFonts w:ascii="Times New Roman" w:hAnsi="Times New Roman" w:cs="Times New Roman"/>
          <w:iCs/>
          <w:sz w:val="28"/>
          <w:szCs w:val="28"/>
        </w:rPr>
        <w:t>,</w:t>
      </w:r>
      <w:r>
        <w:rPr>
          <w:rFonts w:ascii="Times New Roman" w:hAnsi="Times New Roman" w:cs="Times New Roman"/>
          <w:iCs/>
          <w:sz w:val="28"/>
          <w:szCs w:val="28"/>
        </w:rPr>
        <w:t xml:space="preserve"> </w:t>
      </w:r>
      <w:r w:rsidRPr="00E851B2">
        <w:rPr>
          <w:rFonts w:ascii="Times New Roman" w:eastAsia="Times New Roman" w:hAnsi="Times New Roman" w:cs="Times New Roman"/>
          <w:sz w:val="28"/>
          <w:szCs w:val="28"/>
        </w:rPr>
        <w:t>министерством жилищно-коммунального хозяйства Приморского края</w:t>
      </w:r>
      <w:r w:rsidR="00E851B2">
        <w:rPr>
          <w:rFonts w:ascii="Times New Roman" w:eastAsia="Times New Roman" w:hAnsi="Times New Roman" w:cs="Times New Roman"/>
          <w:sz w:val="28"/>
          <w:szCs w:val="28"/>
        </w:rPr>
        <w:t xml:space="preserve">, </w:t>
      </w:r>
      <w:r w:rsidRPr="00E851B2">
        <w:rPr>
          <w:rFonts w:ascii="Times New Roman" w:eastAsia="Times New Roman" w:hAnsi="Times New Roman" w:cs="Times New Roman"/>
          <w:color w:val="000000" w:themeColor="text1"/>
          <w:sz w:val="28"/>
          <w:szCs w:val="28"/>
          <w:lang w:eastAsia="ru-RU"/>
        </w:rPr>
        <w:t>министерством строительства Приморского края</w:t>
      </w:r>
      <w:r w:rsidR="00E851B2">
        <w:rPr>
          <w:rFonts w:ascii="Times New Roman" w:eastAsia="Times New Roman" w:hAnsi="Times New Roman" w:cs="Times New Roman"/>
          <w:color w:val="000000" w:themeColor="text1"/>
          <w:sz w:val="28"/>
          <w:szCs w:val="28"/>
          <w:lang w:eastAsia="ru-RU"/>
        </w:rPr>
        <w:t>.</w:t>
      </w:r>
      <w:r w:rsidRPr="00E851B2">
        <w:rPr>
          <w:rFonts w:ascii="Times New Roman" w:eastAsia="Times New Roman" w:hAnsi="Times New Roman" w:cs="Times New Roman"/>
          <w:color w:val="000000"/>
          <w:sz w:val="28"/>
        </w:rPr>
        <w:t xml:space="preserve"> </w:t>
      </w:r>
    </w:p>
    <w:p w14:paraId="123E3EC4" w14:textId="1312875B" w:rsidR="00392EBE" w:rsidRPr="00586B46" w:rsidRDefault="00E851B2" w:rsidP="00392EB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392EBE" w:rsidRPr="00586B46">
        <w:rPr>
          <w:rFonts w:ascii="Times New Roman" w:eastAsia="Calibri" w:hAnsi="Times New Roman" w:cs="Times New Roman"/>
          <w:sz w:val="28"/>
          <w:szCs w:val="28"/>
        </w:rPr>
        <w:t>остигнут ряд целевых показателей региональных государственных программ, и включенных в их состав федеральных проектов.</w:t>
      </w:r>
    </w:p>
    <w:p w14:paraId="1D25A3B3" w14:textId="44BD7ED0" w:rsidR="00392EBE" w:rsidRDefault="00E851B2" w:rsidP="00E851B2">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bidi="ru-RU"/>
        </w:rPr>
        <w:t>П</w:t>
      </w:r>
      <w:r w:rsidR="00392EBE" w:rsidRPr="00034B21">
        <w:rPr>
          <w:rFonts w:ascii="Times New Roman" w:hAnsi="Times New Roman" w:cs="Times New Roman"/>
          <w:sz w:val="28"/>
          <w:szCs w:val="28"/>
          <w:lang w:bidi="ru-RU"/>
        </w:rPr>
        <w:t xml:space="preserve">о итогам 2020 года за счет завершения строительства долгостроев в крае 1479 дольщиков восстановлены в своих правах. </w:t>
      </w:r>
      <w:r w:rsidR="00392EBE" w:rsidRPr="00034B21">
        <w:rPr>
          <w:rFonts w:ascii="Times New Roman" w:hAnsi="Times New Roman" w:cs="Times New Roman"/>
          <w:color w:val="181715"/>
          <w:sz w:val="28"/>
          <w:szCs w:val="28"/>
          <w:shd w:val="clear" w:color="auto" w:fill="FFFFFF"/>
        </w:rPr>
        <w:t xml:space="preserve">Фондом поддержки обманутых дольщиков Приморского края при поддержке АО "Корпорация </w:t>
      </w:r>
      <w:r w:rsidR="00392EBE" w:rsidRPr="00034B21">
        <w:rPr>
          <w:rFonts w:ascii="Times New Roman" w:hAnsi="Times New Roman" w:cs="Times New Roman"/>
          <w:color w:val="181715"/>
          <w:sz w:val="28"/>
          <w:szCs w:val="28"/>
          <w:shd w:val="clear" w:color="auto" w:fill="FFFFFF"/>
        </w:rPr>
        <w:lastRenderedPageBreak/>
        <w:t>развития Приморская края" были достроены и введены в эксплуатацию объекты с общей жилой площадью 106,96 тыс. кв. м, строительные работы велись на 13 объектах, признанных проблемными, из них</w:t>
      </w:r>
      <w:r w:rsidR="00392EBE" w:rsidRPr="00034B21">
        <w:rPr>
          <w:rFonts w:ascii="Times New Roman" w:hAnsi="Times New Roman" w:cs="Times New Roman"/>
          <w:sz w:val="28"/>
        </w:rPr>
        <w:t xml:space="preserve"> в 2020 году введены в эксплуатацию 6 следующих объект</w:t>
      </w:r>
      <w:r w:rsidR="0051220B">
        <w:rPr>
          <w:rFonts w:ascii="Times New Roman" w:hAnsi="Times New Roman" w:cs="Times New Roman"/>
          <w:sz w:val="28"/>
        </w:rPr>
        <w:t>ов</w:t>
      </w:r>
      <w:r w:rsidR="00392EBE" w:rsidRPr="00034B21">
        <w:rPr>
          <w:rFonts w:ascii="Times New Roman" w:hAnsi="Times New Roman" w:cs="Times New Roman"/>
          <w:sz w:val="28"/>
        </w:rPr>
        <w:t xml:space="preserve"> с общей площадью 86,95 тыс. кв. м – 1090 квартир</w:t>
      </w:r>
      <w:r>
        <w:rPr>
          <w:rFonts w:ascii="Times New Roman" w:hAnsi="Times New Roman" w:cs="Times New Roman"/>
          <w:sz w:val="28"/>
        </w:rPr>
        <w:t>.</w:t>
      </w:r>
      <w:r w:rsidR="00392EBE" w:rsidRPr="00034B21">
        <w:rPr>
          <w:rFonts w:ascii="Times New Roman" w:hAnsi="Times New Roman" w:cs="Times New Roman"/>
          <w:sz w:val="28"/>
        </w:rPr>
        <w:t xml:space="preserve"> </w:t>
      </w:r>
    </w:p>
    <w:p w14:paraId="6A4B1DDB" w14:textId="73A6DE7F" w:rsidR="00392EBE" w:rsidRPr="00B61EBE" w:rsidRDefault="00392EBE" w:rsidP="00E851B2">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B61EBE">
        <w:rPr>
          <w:rFonts w:ascii="Times New Roman" w:hAnsi="Times New Roman" w:cs="Times New Roman"/>
          <w:sz w:val="28"/>
          <w:szCs w:val="28"/>
        </w:rPr>
        <w:t xml:space="preserve"> 2020 году в соответствии с майскими Указами Президента Российской Федерации достигнут</w:t>
      </w:r>
      <w:r w:rsidRPr="00B61EBE">
        <w:rPr>
          <w:rFonts w:ascii="Times New Roman" w:hAnsi="Times New Roman" w:cs="Times New Roman"/>
          <w:b/>
          <w:sz w:val="28"/>
          <w:szCs w:val="28"/>
        </w:rPr>
        <w:t xml:space="preserve"> </w:t>
      </w:r>
      <w:r w:rsidRPr="00B61EBE">
        <w:rPr>
          <w:rFonts w:ascii="Times New Roman" w:hAnsi="Times New Roman" w:cs="Times New Roman"/>
          <w:sz w:val="28"/>
          <w:szCs w:val="28"/>
        </w:rPr>
        <w:t xml:space="preserve">планируемый </w:t>
      </w:r>
      <w:r w:rsidRPr="00586B46">
        <w:rPr>
          <w:rFonts w:ascii="Times New Roman" w:hAnsi="Times New Roman" w:cs="Times New Roman"/>
          <w:sz w:val="28"/>
          <w:szCs w:val="28"/>
        </w:rPr>
        <w:t xml:space="preserve">уровень средней заработной платы </w:t>
      </w:r>
      <w:r w:rsidRPr="00586B46">
        <w:rPr>
          <w:rFonts w:ascii="Times New Roman" w:eastAsia="Times New Roman" w:hAnsi="Times New Roman" w:cs="Times New Roman"/>
          <w:sz w:val="28"/>
          <w:szCs w:val="28"/>
          <w:lang w:eastAsia="ru-RU"/>
        </w:rPr>
        <w:t>педагогических работников</w:t>
      </w:r>
      <w:r w:rsidR="00E851B2">
        <w:rPr>
          <w:rFonts w:ascii="Times New Roman" w:eastAsia="Times New Roman" w:hAnsi="Times New Roman" w:cs="Times New Roman"/>
          <w:sz w:val="28"/>
          <w:szCs w:val="28"/>
          <w:lang w:eastAsia="ru-RU"/>
        </w:rPr>
        <w:t xml:space="preserve"> </w:t>
      </w:r>
      <w:r w:rsidRPr="00B61EBE">
        <w:rPr>
          <w:rFonts w:ascii="Times New Roman" w:eastAsia="Times New Roman" w:hAnsi="Times New Roman" w:cs="Times New Roman"/>
          <w:sz w:val="28"/>
          <w:szCs w:val="28"/>
          <w:lang w:eastAsia="ru-RU"/>
        </w:rPr>
        <w:t>учреждений дошкольного образования</w:t>
      </w:r>
      <w:r w:rsidR="00E851B2">
        <w:rPr>
          <w:rFonts w:ascii="Times New Roman" w:eastAsia="Times New Roman" w:hAnsi="Times New Roman" w:cs="Times New Roman"/>
          <w:sz w:val="28"/>
          <w:szCs w:val="28"/>
          <w:lang w:eastAsia="ru-RU"/>
        </w:rPr>
        <w:t xml:space="preserve">, </w:t>
      </w:r>
      <w:r w:rsidRPr="00B61EBE">
        <w:rPr>
          <w:rFonts w:ascii="Times New Roman" w:eastAsia="Times New Roman" w:hAnsi="Times New Roman" w:cs="Times New Roman"/>
          <w:sz w:val="28"/>
          <w:szCs w:val="28"/>
          <w:lang w:eastAsia="ru-RU"/>
        </w:rPr>
        <w:t>учреждений общего образования</w:t>
      </w:r>
      <w:r w:rsidR="00E851B2">
        <w:rPr>
          <w:rFonts w:ascii="Times New Roman" w:eastAsia="Times New Roman" w:hAnsi="Times New Roman" w:cs="Times New Roman"/>
          <w:sz w:val="28"/>
          <w:szCs w:val="28"/>
          <w:lang w:eastAsia="ru-RU"/>
        </w:rPr>
        <w:t>,</w:t>
      </w:r>
      <w:r w:rsidRPr="00B61EBE">
        <w:rPr>
          <w:rFonts w:ascii="Times New Roman" w:eastAsia="Times New Roman" w:hAnsi="Times New Roman" w:cs="Times New Roman"/>
          <w:sz w:val="28"/>
          <w:szCs w:val="28"/>
          <w:lang w:eastAsia="ru-RU"/>
        </w:rPr>
        <w:t xml:space="preserve"> учреждений для детей сирот и детей, оставшихся без попечения родителей</w:t>
      </w:r>
      <w:r w:rsidR="00E851B2">
        <w:rPr>
          <w:rFonts w:ascii="Times New Roman" w:eastAsia="Times New Roman" w:hAnsi="Times New Roman" w:cs="Times New Roman"/>
          <w:sz w:val="28"/>
          <w:szCs w:val="28"/>
          <w:lang w:eastAsia="ru-RU"/>
        </w:rPr>
        <w:t>, учреждений культуры.</w:t>
      </w:r>
    </w:p>
    <w:p w14:paraId="5E49F6C3" w14:textId="7B8234DF" w:rsidR="00392EBE" w:rsidRPr="00C22084" w:rsidRDefault="00392EBE" w:rsidP="00E851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Контрольно-счетной палатой проанализирована структура </w:t>
      </w:r>
      <w:r w:rsidRPr="003312AB">
        <w:rPr>
          <w:rFonts w:ascii="Times New Roman" w:eastAsia="Times New Roman" w:hAnsi="Times New Roman" w:cs="Times New Roman"/>
          <w:sz w:val="28"/>
          <w:szCs w:val="28"/>
          <w:lang w:eastAsia="ru-RU"/>
        </w:rPr>
        <w:t>дебиторской и кредиторской задолженности по бюджетной деятельности</w:t>
      </w:r>
      <w:r w:rsidRPr="004C3F67">
        <w:t xml:space="preserve"> </w:t>
      </w:r>
      <w:r w:rsidRPr="004C3F67">
        <w:rPr>
          <w:rFonts w:ascii="Times New Roman" w:eastAsia="Times New Roman" w:hAnsi="Times New Roman" w:cs="Times New Roman"/>
          <w:sz w:val="28"/>
          <w:szCs w:val="28"/>
          <w:lang w:eastAsia="ru-RU"/>
        </w:rPr>
        <w:t>по 43 ГАБС</w:t>
      </w:r>
      <w:r>
        <w:rPr>
          <w:rFonts w:ascii="Times New Roman" w:eastAsia="Times New Roman" w:hAnsi="Times New Roman" w:cs="Times New Roman"/>
          <w:sz w:val="28"/>
          <w:szCs w:val="28"/>
          <w:lang w:eastAsia="ru-RU"/>
        </w:rPr>
        <w:t>.</w:t>
      </w:r>
      <w:r w:rsidR="00E851B2">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 </w:t>
      </w:r>
      <w:r w:rsidRPr="003312AB">
        <w:rPr>
          <w:rFonts w:ascii="Times New Roman" w:eastAsia="Times New Roman" w:hAnsi="Times New Roman" w:cs="Times New Roman"/>
          <w:sz w:val="28"/>
          <w:szCs w:val="28"/>
          <w:lang w:eastAsia="ru-RU"/>
        </w:rPr>
        <w:t xml:space="preserve">Общий объем дебиторской задолженности по бюджетной деятельности </w:t>
      </w:r>
      <w:r>
        <w:rPr>
          <w:rFonts w:ascii="Times New Roman" w:eastAsia="Times New Roman" w:hAnsi="Times New Roman" w:cs="Times New Roman"/>
          <w:sz w:val="28"/>
          <w:szCs w:val="28"/>
          <w:lang w:eastAsia="ru-RU"/>
        </w:rPr>
        <w:t xml:space="preserve">ГАБС </w:t>
      </w:r>
      <w:r w:rsidRPr="003312AB">
        <w:rPr>
          <w:rFonts w:ascii="Times New Roman" w:eastAsia="Times New Roman" w:hAnsi="Times New Roman" w:cs="Times New Roman"/>
          <w:sz w:val="28"/>
          <w:szCs w:val="28"/>
          <w:lang w:eastAsia="ru-RU"/>
        </w:rPr>
        <w:t>на конец 20</w:t>
      </w:r>
      <w:r>
        <w:rPr>
          <w:rFonts w:ascii="Times New Roman" w:eastAsia="Times New Roman" w:hAnsi="Times New Roman" w:cs="Times New Roman"/>
          <w:sz w:val="28"/>
          <w:szCs w:val="28"/>
          <w:lang w:eastAsia="ru-RU"/>
        </w:rPr>
        <w:t>20</w:t>
      </w:r>
      <w:r w:rsidRPr="003312AB">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составил 26568,19</w:t>
      </w:r>
      <w:r w:rsidRPr="003312AB">
        <w:rPr>
          <w:rFonts w:ascii="Times New Roman" w:eastAsia="Times New Roman" w:hAnsi="Times New Roman" w:cs="Times New Roman"/>
          <w:sz w:val="28"/>
          <w:szCs w:val="28"/>
          <w:lang w:eastAsia="ru-RU"/>
        </w:rPr>
        <w:t xml:space="preserve"> млн рублей, что </w:t>
      </w:r>
      <w:r>
        <w:rPr>
          <w:rFonts w:ascii="Times New Roman" w:eastAsia="Times New Roman" w:hAnsi="Times New Roman" w:cs="Times New Roman"/>
          <w:sz w:val="28"/>
          <w:szCs w:val="28"/>
          <w:lang w:eastAsia="ru-RU"/>
        </w:rPr>
        <w:t>меньше на 4,5 %</w:t>
      </w:r>
      <w:r w:rsidRPr="003312AB">
        <w:rPr>
          <w:rFonts w:ascii="Times New Roman" w:eastAsia="Times New Roman" w:hAnsi="Times New Roman" w:cs="Times New Roman"/>
          <w:sz w:val="28"/>
          <w:szCs w:val="28"/>
          <w:lang w:eastAsia="ru-RU"/>
        </w:rPr>
        <w:t xml:space="preserve">, </w:t>
      </w:r>
      <w:r w:rsidRPr="00C22084">
        <w:rPr>
          <w:rFonts w:ascii="Times New Roman" w:eastAsia="Times New Roman" w:hAnsi="Times New Roman" w:cs="Times New Roman"/>
          <w:sz w:val="28"/>
          <w:szCs w:val="28"/>
          <w:lang w:eastAsia="ru-RU"/>
        </w:rPr>
        <w:t xml:space="preserve">или на 1267,28 млн рублей, по сравнению с объемом на начало года (27835,47 млн рублей). </w:t>
      </w:r>
    </w:p>
    <w:p w14:paraId="09B7132B" w14:textId="1AC5D860" w:rsidR="00392EBE" w:rsidRDefault="00392EBE" w:rsidP="00392EBE">
      <w:pPr>
        <w:spacing w:after="0" w:line="240" w:lineRule="auto"/>
        <w:ind w:firstLine="709"/>
        <w:jc w:val="both"/>
      </w:pPr>
      <w:r w:rsidRPr="00E015CB">
        <w:rPr>
          <w:rFonts w:ascii="Times New Roman" w:eastAsia="Calibri" w:hAnsi="Times New Roman" w:cs="Times New Roman"/>
          <w:sz w:val="28"/>
          <w:szCs w:val="28"/>
        </w:rPr>
        <w:t xml:space="preserve">Кредиторская задолженность по бюджетной деятельности на конец 2020 года составила 404,06 млн </w:t>
      </w:r>
      <w:r w:rsidRPr="007F67CC">
        <w:rPr>
          <w:rFonts w:ascii="Times New Roman" w:eastAsia="Calibri" w:hAnsi="Times New Roman" w:cs="Times New Roman"/>
          <w:sz w:val="28"/>
          <w:szCs w:val="28"/>
        </w:rPr>
        <w:t>рублей.</w:t>
      </w:r>
      <w:r w:rsidRPr="007F67CC">
        <w:rPr>
          <w:rFonts w:ascii="Times New Roman" w:hAnsi="Times New Roman" w:cs="Times New Roman"/>
          <w:sz w:val="28"/>
          <w:szCs w:val="28"/>
        </w:rPr>
        <w:t xml:space="preserve"> В</w:t>
      </w:r>
      <w:r w:rsidRPr="007F67CC">
        <w:rPr>
          <w:rFonts w:ascii="Times New Roman" w:eastAsia="Calibri" w:hAnsi="Times New Roman" w:cs="Times New Roman"/>
          <w:sz w:val="28"/>
          <w:szCs w:val="28"/>
        </w:rPr>
        <w:t xml:space="preserve"> отчетном</w:t>
      </w:r>
      <w:r w:rsidRPr="00E015CB">
        <w:rPr>
          <w:rFonts w:ascii="Times New Roman" w:eastAsia="Calibri" w:hAnsi="Times New Roman" w:cs="Times New Roman"/>
          <w:sz w:val="28"/>
          <w:szCs w:val="28"/>
        </w:rPr>
        <w:t xml:space="preserve"> году сумма снижения составила 96,75</w:t>
      </w:r>
      <w:r>
        <w:rPr>
          <w:rFonts w:ascii="Times New Roman" w:eastAsia="Calibri" w:hAnsi="Times New Roman" w:cs="Times New Roman"/>
          <w:sz w:val="28"/>
          <w:szCs w:val="28"/>
        </w:rPr>
        <w:t> </w:t>
      </w:r>
      <w:r w:rsidRPr="00E015CB">
        <w:rPr>
          <w:rFonts w:ascii="Times New Roman" w:eastAsia="Calibri" w:hAnsi="Times New Roman" w:cs="Times New Roman"/>
          <w:sz w:val="28"/>
          <w:szCs w:val="28"/>
        </w:rPr>
        <w:t>млн рублей к началу года (500,81 млн рублей).</w:t>
      </w:r>
    </w:p>
    <w:p w14:paraId="3E4FAA57" w14:textId="708E1021" w:rsidR="00392EBE" w:rsidRPr="00824B77" w:rsidRDefault="00392EBE" w:rsidP="00392EBE">
      <w:pPr>
        <w:spacing w:after="0" w:line="240" w:lineRule="auto"/>
        <w:ind w:firstLine="709"/>
        <w:jc w:val="both"/>
        <w:rPr>
          <w:rFonts w:ascii="Times New Roman" w:eastAsia="Times New Roman" w:hAnsi="Times New Roman" w:cs="Times New Roman"/>
          <w:sz w:val="28"/>
          <w:szCs w:val="28"/>
          <w:lang w:eastAsia="ru-RU"/>
        </w:rPr>
      </w:pPr>
      <w:r w:rsidRPr="00AB4B6A">
        <w:rPr>
          <w:rFonts w:ascii="Times New Roman" w:eastAsia="Times New Roman" w:hAnsi="Times New Roman" w:cs="Times New Roman"/>
          <w:sz w:val="28"/>
          <w:szCs w:val="28"/>
          <w:lang w:eastAsia="ru-RU"/>
        </w:rPr>
        <w:t xml:space="preserve">Завершен 2020 год с дефицитом краевого бюджета </w:t>
      </w:r>
      <w:r w:rsidRPr="00AB4B6A">
        <w:rPr>
          <w:rFonts w:ascii="Times New Roman" w:eastAsia="Calibri" w:hAnsi="Times New Roman" w:cs="Times New Roman"/>
          <w:sz w:val="28"/>
          <w:szCs w:val="28"/>
        </w:rPr>
        <w:t>в размере 15726,63</w:t>
      </w:r>
      <w:r>
        <w:rPr>
          <w:rFonts w:ascii="Times New Roman" w:eastAsia="Calibri" w:hAnsi="Times New Roman" w:cs="Times New Roman"/>
          <w:sz w:val="28"/>
          <w:szCs w:val="28"/>
        </w:rPr>
        <w:t> млн рублей</w:t>
      </w:r>
      <w:r w:rsidRPr="00AB4B6A">
        <w:rPr>
          <w:rFonts w:ascii="Times New Roman" w:eastAsia="Calibri" w:hAnsi="Times New Roman" w:cs="Times New Roman"/>
          <w:sz w:val="28"/>
          <w:szCs w:val="28"/>
        </w:rPr>
        <w:t>, что на 8981,09</w:t>
      </w:r>
      <w:r>
        <w:rPr>
          <w:rFonts w:ascii="Times New Roman" w:eastAsia="Calibri" w:hAnsi="Times New Roman" w:cs="Times New Roman"/>
          <w:sz w:val="28"/>
          <w:szCs w:val="28"/>
        </w:rPr>
        <w:t> млн рублей</w:t>
      </w:r>
      <w:r w:rsidRPr="00AB4B6A">
        <w:rPr>
          <w:rFonts w:ascii="Times New Roman" w:eastAsia="Calibri" w:hAnsi="Times New Roman" w:cs="Times New Roman"/>
          <w:sz w:val="28"/>
          <w:szCs w:val="28"/>
        </w:rPr>
        <w:t xml:space="preserve"> ниже утвержденного уровня дефицита </w:t>
      </w:r>
      <w:r>
        <w:rPr>
          <w:rFonts w:ascii="Times New Roman" w:eastAsia="Calibri" w:hAnsi="Times New Roman" w:cs="Times New Roman"/>
          <w:sz w:val="28"/>
          <w:szCs w:val="28"/>
        </w:rPr>
        <w:t xml:space="preserve">краевого бюджета </w:t>
      </w:r>
      <w:r w:rsidRPr="00AB4B6A">
        <w:rPr>
          <w:rFonts w:ascii="Times New Roman" w:eastAsia="Calibri" w:hAnsi="Times New Roman" w:cs="Times New Roman"/>
          <w:sz w:val="28"/>
          <w:szCs w:val="28"/>
        </w:rPr>
        <w:t>(</w:t>
      </w:r>
      <w:r>
        <w:rPr>
          <w:rFonts w:ascii="Times New Roman" w:eastAsia="Calibri" w:hAnsi="Times New Roman" w:cs="Times New Roman"/>
          <w:sz w:val="28"/>
          <w:szCs w:val="28"/>
        </w:rPr>
        <w:t>24707,72 млн рублей</w:t>
      </w:r>
      <w:r w:rsidRPr="00AB4B6A">
        <w:rPr>
          <w:rFonts w:ascii="Times New Roman" w:eastAsia="Calibri" w:hAnsi="Times New Roman" w:cs="Times New Roman"/>
          <w:sz w:val="28"/>
          <w:szCs w:val="28"/>
        </w:rPr>
        <w:t>)</w:t>
      </w:r>
      <w:r>
        <w:rPr>
          <w:rFonts w:ascii="Times New Roman" w:eastAsia="Calibri" w:hAnsi="Times New Roman" w:cs="Times New Roman"/>
          <w:sz w:val="28"/>
          <w:szCs w:val="28"/>
        </w:rPr>
        <w:t xml:space="preserve"> и выше на 19869,96 млн рублей</w:t>
      </w:r>
      <w:r w:rsidRPr="00824B7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значально планируемого</w:t>
      </w:r>
      <w:r w:rsidRPr="00824B77">
        <w:rPr>
          <w:rFonts w:ascii="Times New Roman" w:eastAsia="Times New Roman" w:hAnsi="Times New Roman" w:cs="Times New Roman"/>
          <w:sz w:val="28"/>
          <w:szCs w:val="28"/>
          <w:lang w:eastAsia="ru-RU"/>
        </w:rPr>
        <w:t xml:space="preserve"> дефицит</w:t>
      </w:r>
      <w:r>
        <w:rPr>
          <w:rFonts w:ascii="Times New Roman" w:eastAsia="Times New Roman" w:hAnsi="Times New Roman" w:cs="Times New Roman"/>
          <w:sz w:val="28"/>
          <w:szCs w:val="28"/>
          <w:lang w:eastAsia="ru-RU"/>
        </w:rPr>
        <w:t>а</w:t>
      </w:r>
      <w:r w:rsidRPr="00824B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краевого </w:t>
      </w:r>
      <w:r w:rsidRPr="00824B77">
        <w:rPr>
          <w:rFonts w:ascii="Times New Roman" w:eastAsia="Times New Roman" w:hAnsi="Times New Roman" w:cs="Times New Roman"/>
          <w:sz w:val="28"/>
          <w:szCs w:val="28"/>
          <w:lang w:eastAsia="ru-RU"/>
        </w:rPr>
        <w:t>бюджета</w:t>
      </w:r>
      <w:r>
        <w:rPr>
          <w:rFonts w:ascii="Times New Roman" w:eastAsia="Times New Roman" w:hAnsi="Times New Roman" w:cs="Times New Roman"/>
          <w:sz w:val="28"/>
          <w:szCs w:val="28"/>
          <w:lang w:eastAsia="ru-RU"/>
        </w:rPr>
        <w:t xml:space="preserve"> (</w:t>
      </w:r>
      <w:r w:rsidRPr="00824B77">
        <w:rPr>
          <w:rFonts w:ascii="Times New Roman" w:eastAsia="Calibri" w:hAnsi="Times New Roman" w:cs="Times New Roman"/>
          <w:sz w:val="28"/>
          <w:szCs w:val="28"/>
        </w:rPr>
        <w:t>4837,76</w:t>
      </w:r>
      <w:r>
        <w:rPr>
          <w:rFonts w:ascii="Times New Roman" w:eastAsia="Calibri" w:hAnsi="Times New Roman" w:cs="Times New Roman"/>
          <w:sz w:val="28"/>
          <w:szCs w:val="28"/>
        </w:rPr>
        <w:t> млн рублей</w:t>
      </w:r>
      <w:r w:rsidRPr="00824B77">
        <w:rPr>
          <w:rFonts w:ascii="Times New Roman" w:eastAsia="Calibri" w:hAnsi="Times New Roman" w:cs="Times New Roman"/>
          <w:sz w:val="28"/>
          <w:szCs w:val="28"/>
        </w:rPr>
        <w:t>)</w:t>
      </w:r>
      <w:r w:rsidRPr="00824B77">
        <w:rPr>
          <w:rFonts w:ascii="Times New Roman" w:eastAsia="Times New Roman" w:hAnsi="Times New Roman" w:cs="Times New Roman"/>
          <w:sz w:val="28"/>
          <w:szCs w:val="28"/>
          <w:lang w:eastAsia="ru-RU"/>
        </w:rPr>
        <w:t xml:space="preserve">. </w:t>
      </w:r>
    </w:p>
    <w:p w14:paraId="1146B0E9" w14:textId="77777777" w:rsidR="00392EBE" w:rsidRPr="00A06253" w:rsidRDefault="00392EBE" w:rsidP="00392EBE">
      <w:pPr>
        <w:spacing w:after="0" w:line="240" w:lineRule="auto"/>
        <w:ind w:firstLine="708"/>
        <w:jc w:val="both"/>
        <w:rPr>
          <w:rFonts w:ascii="Times New Roman" w:eastAsia="Calibri" w:hAnsi="Times New Roman" w:cs="Times New Roman"/>
          <w:sz w:val="28"/>
          <w:szCs w:val="28"/>
        </w:rPr>
      </w:pPr>
      <w:r w:rsidRPr="00A06253">
        <w:rPr>
          <w:rFonts w:ascii="Times New Roman" w:eastAsia="Calibri" w:hAnsi="Times New Roman" w:cs="Times New Roman"/>
          <w:sz w:val="28"/>
          <w:szCs w:val="28"/>
        </w:rPr>
        <w:t>Бюджетные кредиты в отчетном году в краевой бюджет из федерального бюджета не привлекались. На погашение бюджетных кредитов, привлеченных в 2015</w:t>
      </w:r>
      <w:r>
        <w:rPr>
          <w:rFonts w:ascii="Times New Roman" w:eastAsia="Calibri" w:hAnsi="Times New Roman" w:cs="Times New Roman"/>
          <w:sz w:val="28"/>
          <w:szCs w:val="28"/>
        </w:rPr>
        <w:t xml:space="preserve"> и 2017 годах, направлено 362,06 млн рублей</w:t>
      </w:r>
      <w:r w:rsidRPr="00A06253">
        <w:rPr>
          <w:rFonts w:ascii="Times New Roman" w:eastAsia="Calibri" w:hAnsi="Times New Roman" w:cs="Times New Roman"/>
          <w:sz w:val="28"/>
          <w:szCs w:val="28"/>
        </w:rPr>
        <w:t xml:space="preserve">. </w:t>
      </w:r>
    </w:p>
    <w:p w14:paraId="67DCD43A" w14:textId="382402BA" w:rsidR="00392EBE" w:rsidRPr="00F64727" w:rsidRDefault="00392EBE" w:rsidP="00392E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64727">
        <w:rPr>
          <w:rFonts w:ascii="Times New Roman" w:eastAsia="Calibri" w:hAnsi="Times New Roman" w:cs="Times New Roman"/>
          <w:sz w:val="28"/>
          <w:szCs w:val="28"/>
          <w:lang w:eastAsia="ru-RU"/>
        </w:rPr>
        <w:t>По итогам отчетного года о</w:t>
      </w:r>
      <w:r w:rsidRPr="00F64727">
        <w:rPr>
          <w:rFonts w:ascii="Times New Roman" w:eastAsia="Times New Roman" w:hAnsi="Times New Roman" w:cs="Times New Roman"/>
          <w:sz w:val="28"/>
          <w:szCs w:val="28"/>
          <w:lang w:eastAsia="ru-RU"/>
        </w:rPr>
        <w:t>бщий объем государственного внутреннего долга Приморского края снизился к уровню на начало года (5042,28</w:t>
      </w:r>
      <w:r>
        <w:rPr>
          <w:rFonts w:ascii="Times New Roman" w:eastAsia="Times New Roman" w:hAnsi="Times New Roman" w:cs="Times New Roman"/>
          <w:sz w:val="28"/>
          <w:szCs w:val="28"/>
          <w:lang w:eastAsia="ru-RU"/>
        </w:rPr>
        <w:t> млн рублей</w:t>
      </w:r>
      <w:r w:rsidRPr="00F64727">
        <w:rPr>
          <w:rFonts w:ascii="Times New Roman" w:eastAsia="Times New Roman" w:hAnsi="Times New Roman" w:cs="Times New Roman"/>
          <w:sz w:val="28"/>
          <w:szCs w:val="28"/>
          <w:lang w:eastAsia="ru-RU"/>
        </w:rPr>
        <w:t>) на 362,06</w:t>
      </w:r>
      <w:r>
        <w:rPr>
          <w:rFonts w:ascii="Times New Roman" w:eastAsia="Times New Roman" w:hAnsi="Times New Roman" w:cs="Times New Roman"/>
          <w:sz w:val="28"/>
          <w:szCs w:val="28"/>
          <w:lang w:eastAsia="ru-RU"/>
        </w:rPr>
        <w:t> млн рублей</w:t>
      </w:r>
      <w:r w:rsidRPr="00F64727">
        <w:rPr>
          <w:rFonts w:ascii="Times New Roman" w:eastAsia="Times New Roman" w:hAnsi="Times New Roman" w:cs="Times New Roman"/>
          <w:sz w:val="28"/>
          <w:szCs w:val="28"/>
          <w:lang w:eastAsia="ru-RU"/>
        </w:rPr>
        <w:t>, или на 7,18</w:t>
      </w:r>
      <w:r>
        <w:rPr>
          <w:rFonts w:ascii="Times New Roman" w:eastAsia="Times New Roman" w:hAnsi="Times New Roman" w:cs="Times New Roman"/>
          <w:sz w:val="28"/>
          <w:szCs w:val="28"/>
          <w:lang w:eastAsia="ru-RU"/>
        </w:rPr>
        <w:t> %</w:t>
      </w:r>
      <w:r w:rsidRPr="00F64727">
        <w:rPr>
          <w:rFonts w:ascii="Times New Roman" w:eastAsia="Times New Roman" w:hAnsi="Times New Roman" w:cs="Times New Roman"/>
          <w:sz w:val="28"/>
          <w:szCs w:val="28"/>
          <w:lang w:eastAsia="ru-RU"/>
        </w:rPr>
        <w:t>, и составил 4680,22</w:t>
      </w:r>
      <w:r>
        <w:rPr>
          <w:rFonts w:ascii="Times New Roman" w:eastAsia="Times New Roman" w:hAnsi="Times New Roman" w:cs="Times New Roman"/>
          <w:sz w:val="28"/>
          <w:szCs w:val="28"/>
          <w:lang w:eastAsia="ru-RU"/>
        </w:rPr>
        <w:t> млн рублей</w:t>
      </w:r>
      <w:r w:rsidRPr="00F64727">
        <w:rPr>
          <w:rFonts w:ascii="Times New Roman" w:eastAsia="Times New Roman" w:hAnsi="Times New Roman" w:cs="Times New Roman"/>
          <w:sz w:val="28"/>
          <w:szCs w:val="28"/>
          <w:lang w:eastAsia="ru-RU"/>
        </w:rPr>
        <w:t xml:space="preserve">. </w:t>
      </w:r>
    </w:p>
    <w:p w14:paraId="49385830" w14:textId="77777777" w:rsidR="00392EBE" w:rsidRPr="0095076A" w:rsidRDefault="00392EBE" w:rsidP="00392EB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2020 году г</w:t>
      </w:r>
      <w:r w:rsidRPr="0095076A">
        <w:rPr>
          <w:rFonts w:ascii="Times New Roman" w:eastAsia="Times New Roman" w:hAnsi="Times New Roman" w:cs="Times New Roman"/>
          <w:sz w:val="28"/>
          <w:szCs w:val="28"/>
          <w:lang w:eastAsia="ru-RU"/>
        </w:rPr>
        <w:t>осударственные гарантии Приморского края</w:t>
      </w:r>
      <w:r>
        <w:rPr>
          <w:rFonts w:ascii="Times New Roman" w:eastAsia="Times New Roman" w:hAnsi="Times New Roman" w:cs="Times New Roman"/>
          <w:sz w:val="28"/>
          <w:szCs w:val="28"/>
          <w:lang w:eastAsia="ru-RU"/>
        </w:rPr>
        <w:t xml:space="preserve"> составили</w:t>
      </w:r>
      <w:r w:rsidRPr="0095076A">
        <w:rPr>
          <w:rFonts w:ascii="Times New Roman" w:eastAsia="Times New Roman" w:hAnsi="Times New Roman" w:cs="Times New Roman"/>
          <w:sz w:val="28"/>
          <w:szCs w:val="28"/>
          <w:lang w:eastAsia="ru-RU"/>
        </w:rPr>
        <w:t xml:space="preserve"> 1620,01</w:t>
      </w:r>
      <w:r>
        <w:rPr>
          <w:rFonts w:ascii="Times New Roman" w:eastAsia="Times New Roman" w:hAnsi="Times New Roman" w:cs="Times New Roman"/>
          <w:sz w:val="28"/>
          <w:szCs w:val="28"/>
          <w:lang w:eastAsia="ru-RU"/>
        </w:rPr>
        <w:t> млн рублей,</w:t>
      </w:r>
      <w:r w:rsidRPr="0095076A">
        <w:rPr>
          <w:rFonts w:ascii="Times New Roman" w:eastAsia="Times New Roman" w:hAnsi="Times New Roman" w:cs="Times New Roman"/>
          <w:sz w:val="28"/>
          <w:szCs w:val="28"/>
          <w:lang w:eastAsia="ru-RU"/>
        </w:rPr>
        <w:t xml:space="preserve"> пре</w:t>
      </w:r>
      <w:r>
        <w:rPr>
          <w:rFonts w:ascii="Times New Roman" w:eastAsia="Times New Roman" w:hAnsi="Times New Roman" w:cs="Times New Roman"/>
          <w:sz w:val="28"/>
          <w:szCs w:val="28"/>
          <w:lang w:eastAsia="ru-RU"/>
        </w:rPr>
        <w:t>доставленные в 2019 году</w:t>
      </w:r>
      <w:r w:rsidRPr="0095076A">
        <w:rPr>
          <w:rFonts w:ascii="Times New Roman" w:eastAsia="Times New Roman" w:hAnsi="Times New Roman" w:cs="Times New Roman"/>
          <w:sz w:val="28"/>
          <w:szCs w:val="28"/>
          <w:lang w:eastAsia="ru-RU"/>
        </w:rPr>
        <w:t xml:space="preserve"> в обеспечение исполнения обязательств КГУП "Приморский водоканал" (890,01</w:t>
      </w:r>
      <w:r>
        <w:rPr>
          <w:rFonts w:ascii="Times New Roman" w:eastAsia="Times New Roman" w:hAnsi="Times New Roman" w:cs="Times New Roman"/>
          <w:sz w:val="28"/>
          <w:szCs w:val="28"/>
          <w:lang w:eastAsia="ru-RU"/>
        </w:rPr>
        <w:t> млн рублей</w:t>
      </w:r>
      <w:r w:rsidRPr="0095076A">
        <w:rPr>
          <w:rFonts w:ascii="Times New Roman" w:eastAsia="Times New Roman" w:hAnsi="Times New Roman" w:cs="Times New Roman"/>
          <w:sz w:val="28"/>
          <w:szCs w:val="28"/>
          <w:lang w:eastAsia="ru-RU"/>
        </w:rPr>
        <w:t>) и АО "Приморское автодорожное ремонтное предприятие" (730,00</w:t>
      </w:r>
      <w:r>
        <w:rPr>
          <w:rFonts w:ascii="Times New Roman" w:eastAsia="Times New Roman" w:hAnsi="Times New Roman" w:cs="Times New Roman"/>
          <w:sz w:val="28"/>
          <w:szCs w:val="28"/>
          <w:lang w:eastAsia="ru-RU"/>
        </w:rPr>
        <w:t> млн рублей</w:t>
      </w:r>
      <w:r w:rsidRPr="0095076A">
        <w:rPr>
          <w:rFonts w:ascii="Times New Roman" w:eastAsia="Times New Roman" w:hAnsi="Times New Roman" w:cs="Times New Roman"/>
          <w:sz w:val="28"/>
          <w:szCs w:val="28"/>
          <w:lang w:eastAsia="ru-RU"/>
        </w:rPr>
        <w:t xml:space="preserve">). </w:t>
      </w:r>
    </w:p>
    <w:p w14:paraId="4850EC5E" w14:textId="7D86325D" w:rsidR="00392EBE" w:rsidRDefault="00005736" w:rsidP="00392E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Отмечено, что в</w:t>
      </w:r>
      <w:r w:rsidR="00392EBE">
        <w:rPr>
          <w:rFonts w:ascii="Times New Roman" w:eastAsia="Times New Roman" w:hAnsi="Times New Roman" w:cs="Times New Roman"/>
          <w:sz w:val="28"/>
          <w:szCs w:val="28"/>
          <w:lang w:eastAsia="ru-RU"/>
        </w:rPr>
        <w:t xml:space="preserve"> соответствии с проведенной Министерством финансов Российской Федерации оценкой долговой устойчивости субъектов Российской Федерации</w:t>
      </w:r>
      <w:r>
        <w:rPr>
          <w:rFonts w:ascii="Times New Roman" w:eastAsia="Times New Roman" w:hAnsi="Times New Roman" w:cs="Times New Roman"/>
          <w:sz w:val="28"/>
          <w:szCs w:val="28"/>
          <w:lang w:eastAsia="ru-RU"/>
        </w:rPr>
        <w:t>,</w:t>
      </w:r>
      <w:r w:rsidR="00392EBE">
        <w:rPr>
          <w:rFonts w:ascii="Times New Roman" w:eastAsia="Times New Roman" w:hAnsi="Times New Roman" w:cs="Times New Roman"/>
          <w:sz w:val="28"/>
          <w:szCs w:val="28"/>
          <w:lang w:eastAsia="ru-RU"/>
        </w:rPr>
        <w:t xml:space="preserve"> в 2020 году Приморский край отнесен к группе субъектов с высоким уровнем долговой устойчивости.</w:t>
      </w:r>
    </w:p>
    <w:p w14:paraId="42448C89" w14:textId="7BC278A7" w:rsidR="00392EBE" w:rsidRPr="00912BE1" w:rsidRDefault="00392EBE" w:rsidP="00392EBE">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BA1401">
        <w:rPr>
          <w:rFonts w:ascii="Times New Roman" w:eastAsia="Times New Roman" w:hAnsi="Times New Roman" w:cs="Times New Roman"/>
          <w:sz w:val="28"/>
          <w:szCs w:val="28"/>
        </w:rPr>
        <w:t>Контрольно-счетная палата по результатам внешней проверки отчета об исполнении краевого бюджета за 20</w:t>
      </w:r>
      <w:r>
        <w:rPr>
          <w:rFonts w:ascii="Times New Roman" w:eastAsia="Times New Roman" w:hAnsi="Times New Roman" w:cs="Times New Roman"/>
          <w:sz w:val="28"/>
          <w:szCs w:val="28"/>
        </w:rPr>
        <w:t>20</w:t>
      </w:r>
      <w:r w:rsidRPr="00BA1401">
        <w:rPr>
          <w:rFonts w:ascii="Times New Roman" w:eastAsia="Times New Roman" w:hAnsi="Times New Roman" w:cs="Times New Roman"/>
          <w:sz w:val="28"/>
          <w:szCs w:val="28"/>
        </w:rPr>
        <w:t xml:space="preserve"> год полагает возможным его рассмотрение на заседании Законодательного Собрания Приморского края.</w:t>
      </w:r>
    </w:p>
    <w:sectPr w:rsidR="00392EBE" w:rsidRPr="00912BE1" w:rsidSect="00F5577C">
      <w:headerReference w:type="even" r:id="rId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DAF6" w14:textId="77777777" w:rsidR="009C3213" w:rsidRDefault="009C3213">
      <w:pPr>
        <w:spacing w:after="0" w:line="240" w:lineRule="auto"/>
      </w:pPr>
      <w:r>
        <w:separator/>
      </w:r>
    </w:p>
  </w:endnote>
  <w:endnote w:type="continuationSeparator" w:id="0">
    <w:p w14:paraId="0CF065CE" w14:textId="77777777" w:rsidR="009C3213" w:rsidRDefault="009C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BF87" w14:textId="77777777" w:rsidR="009C3213" w:rsidRDefault="009C3213">
      <w:pPr>
        <w:spacing w:after="0" w:line="240" w:lineRule="auto"/>
      </w:pPr>
      <w:r>
        <w:separator/>
      </w:r>
    </w:p>
  </w:footnote>
  <w:footnote w:type="continuationSeparator" w:id="0">
    <w:p w14:paraId="26A8314C" w14:textId="77777777" w:rsidR="009C3213" w:rsidRDefault="009C3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6C5EA" w14:textId="77777777" w:rsidR="009C3213" w:rsidRDefault="009C3213" w:rsidP="00F557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5B34A3E" w14:textId="77777777" w:rsidR="009C3213" w:rsidRDefault="009C3213" w:rsidP="00F5577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2BA3" w14:textId="77777777" w:rsidR="009C3213" w:rsidRDefault="009C3213" w:rsidP="00F5577C">
    <w:pPr>
      <w:pStyle w:val="a3"/>
      <w:jc w:val="center"/>
    </w:pPr>
    <w:r>
      <w:fldChar w:fldCharType="begin"/>
    </w:r>
    <w:r>
      <w:instrText xml:space="preserve"> PAGE   \* MERGEFORMAT </w:instrText>
    </w:r>
    <w:r>
      <w:fldChar w:fldCharType="separate"/>
    </w:r>
    <w:r w:rsidR="009E0322">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5D02"/>
    <w:multiLevelType w:val="hybridMultilevel"/>
    <w:tmpl w:val="27D44E76"/>
    <w:lvl w:ilvl="0" w:tplc="74B0F574">
      <w:start w:val="1"/>
      <w:numFmt w:val="decimal"/>
      <w:pStyle w:val="-1"/>
      <w:lvlText w:val="%1."/>
      <w:lvlJc w:val="left"/>
      <w:pPr>
        <w:ind w:left="984" w:hanging="360"/>
      </w:pPr>
      <w:rPr>
        <w:b/>
      </w:r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24A8A756">
      <w:start w:val="1"/>
      <w:numFmt w:val="decimal"/>
      <w:lvlText w:val="%4."/>
      <w:lvlJc w:val="left"/>
      <w:pPr>
        <w:ind w:left="502"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C711A4"/>
    <w:multiLevelType w:val="multilevel"/>
    <w:tmpl w:val="D958B422"/>
    <w:lvl w:ilvl="0">
      <w:start w:val="2021"/>
      <w:numFmt w:val="decimal"/>
      <w:lvlText w:val="14.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7F290D"/>
    <w:multiLevelType w:val="hybridMultilevel"/>
    <w:tmpl w:val="44E8DB6E"/>
    <w:lvl w:ilvl="0" w:tplc="55E242C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86C09A4"/>
    <w:multiLevelType w:val="multilevel"/>
    <w:tmpl w:val="2F30A9C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D7872"/>
    <w:multiLevelType w:val="hybridMultilevel"/>
    <w:tmpl w:val="7C0A20F2"/>
    <w:lvl w:ilvl="0" w:tplc="71123F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2694DD5"/>
    <w:multiLevelType w:val="multilevel"/>
    <w:tmpl w:val="35AA02C2"/>
    <w:lvl w:ilvl="0">
      <w:start w:val="2019"/>
      <w:numFmt w:val="decimal"/>
      <w:lvlText w:val="23.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56215"/>
    <w:multiLevelType w:val="multilevel"/>
    <w:tmpl w:val="3266CD26"/>
    <w:lvl w:ilvl="0">
      <w:start w:val="2019"/>
      <w:numFmt w:val="decimal"/>
      <w:lvlText w:val="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285A3E"/>
    <w:multiLevelType w:val="hybridMultilevel"/>
    <w:tmpl w:val="868AC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424EE4"/>
    <w:multiLevelType w:val="hybridMultilevel"/>
    <w:tmpl w:val="5FFCB6E4"/>
    <w:lvl w:ilvl="0" w:tplc="415018C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385989"/>
    <w:multiLevelType w:val="multilevel"/>
    <w:tmpl w:val="264E0A5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3B2093"/>
    <w:multiLevelType w:val="hybridMultilevel"/>
    <w:tmpl w:val="D74AF152"/>
    <w:lvl w:ilvl="0" w:tplc="ED08F992">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58895407"/>
    <w:multiLevelType w:val="multilevel"/>
    <w:tmpl w:val="B156A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D75E2C"/>
    <w:multiLevelType w:val="multilevel"/>
    <w:tmpl w:val="33F6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E30AC8"/>
    <w:multiLevelType w:val="hybridMultilevel"/>
    <w:tmpl w:val="8B105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BF04B79"/>
    <w:multiLevelType w:val="hybridMultilevel"/>
    <w:tmpl w:val="1090A048"/>
    <w:lvl w:ilvl="0" w:tplc="B6C6458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8D58CA"/>
    <w:multiLevelType w:val="hybridMultilevel"/>
    <w:tmpl w:val="253E22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E4B3875"/>
    <w:multiLevelType w:val="multilevel"/>
    <w:tmpl w:val="656A0600"/>
    <w:lvl w:ilvl="0">
      <w:start w:val="2019"/>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100F37"/>
    <w:multiLevelType w:val="multilevel"/>
    <w:tmpl w:val="EB64E41E"/>
    <w:lvl w:ilvl="0">
      <w:start w:val="2019"/>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782275"/>
    <w:multiLevelType w:val="multilevel"/>
    <w:tmpl w:val="10585E4E"/>
    <w:lvl w:ilvl="0">
      <w:start w:val="2019"/>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10"/>
  </w:num>
  <w:num w:numId="4">
    <w:abstractNumId w:val="15"/>
  </w:num>
  <w:num w:numId="5">
    <w:abstractNumId w:val="7"/>
  </w:num>
  <w:num w:numId="6">
    <w:abstractNumId w:val="13"/>
  </w:num>
  <w:num w:numId="7">
    <w:abstractNumId w:val="8"/>
  </w:num>
  <w:num w:numId="8">
    <w:abstractNumId w:val="11"/>
  </w:num>
  <w:num w:numId="9">
    <w:abstractNumId w:val="17"/>
  </w:num>
  <w:num w:numId="10">
    <w:abstractNumId w:val="18"/>
  </w:num>
  <w:num w:numId="11">
    <w:abstractNumId w:val="6"/>
  </w:num>
  <w:num w:numId="12">
    <w:abstractNumId w:val="5"/>
  </w:num>
  <w:num w:numId="13">
    <w:abstractNumId w:val="3"/>
  </w:num>
  <w:num w:numId="14">
    <w:abstractNumId w:val="9"/>
  </w:num>
  <w:num w:numId="15">
    <w:abstractNumId w:val="16"/>
  </w:num>
  <w:num w:numId="16">
    <w:abstractNumId w:val="1"/>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C4"/>
    <w:rsid w:val="00000A18"/>
    <w:rsid w:val="00001E44"/>
    <w:rsid w:val="000038E9"/>
    <w:rsid w:val="00005090"/>
    <w:rsid w:val="00005736"/>
    <w:rsid w:val="0000587B"/>
    <w:rsid w:val="0000627B"/>
    <w:rsid w:val="00014918"/>
    <w:rsid w:val="00016D74"/>
    <w:rsid w:val="00020D79"/>
    <w:rsid w:val="0002156C"/>
    <w:rsid w:val="00022B80"/>
    <w:rsid w:val="00024ABE"/>
    <w:rsid w:val="00025F04"/>
    <w:rsid w:val="000263CF"/>
    <w:rsid w:val="00026C77"/>
    <w:rsid w:val="00027A2B"/>
    <w:rsid w:val="00030165"/>
    <w:rsid w:val="0003056D"/>
    <w:rsid w:val="000347F7"/>
    <w:rsid w:val="00034FA4"/>
    <w:rsid w:val="00035881"/>
    <w:rsid w:val="000402B3"/>
    <w:rsid w:val="00041D18"/>
    <w:rsid w:val="0004283E"/>
    <w:rsid w:val="000428E3"/>
    <w:rsid w:val="00042CDE"/>
    <w:rsid w:val="00042D16"/>
    <w:rsid w:val="00042FC9"/>
    <w:rsid w:val="000441E4"/>
    <w:rsid w:val="00045157"/>
    <w:rsid w:val="00045B3E"/>
    <w:rsid w:val="0005057D"/>
    <w:rsid w:val="00050B23"/>
    <w:rsid w:val="0005161E"/>
    <w:rsid w:val="00053812"/>
    <w:rsid w:val="000544F4"/>
    <w:rsid w:val="00054BF3"/>
    <w:rsid w:val="00054C03"/>
    <w:rsid w:val="00054F62"/>
    <w:rsid w:val="00055326"/>
    <w:rsid w:val="00060364"/>
    <w:rsid w:val="00060687"/>
    <w:rsid w:val="000609D0"/>
    <w:rsid w:val="00060EA2"/>
    <w:rsid w:val="000620C5"/>
    <w:rsid w:val="0006541D"/>
    <w:rsid w:val="00067818"/>
    <w:rsid w:val="00070101"/>
    <w:rsid w:val="00070DD7"/>
    <w:rsid w:val="000718D8"/>
    <w:rsid w:val="000734C0"/>
    <w:rsid w:val="00075832"/>
    <w:rsid w:val="00077207"/>
    <w:rsid w:val="00077FF6"/>
    <w:rsid w:val="000802F3"/>
    <w:rsid w:val="00081D28"/>
    <w:rsid w:val="0008323E"/>
    <w:rsid w:val="0008663D"/>
    <w:rsid w:val="00090976"/>
    <w:rsid w:val="000918F2"/>
    <w:rsid w:val="00092FE5"/>
    <w:rsid w:val="00094519"/>
    <w:rsid w:val="00094997"/>
    <w:rsid w:val="00094A92"/>
    <w:rsid w:val="00095115"/>
    <w:rsid w:val="000A6AF4"/>
    <w:rsid w:val="000A7A86"/>
    <w:rsid w:val="000B0024"/>
    <w:rsid w:val="000B0BDF"/>
    <w:rsid w:val="000B148C"/>
    <w:rsid w:val="000B1793"/>
    <w:rsid w:val="000B2149"/>
    <w:rsid w:val="000B33AC"/>
    <w:rsid w:val="000B677F"/>
    <w:rsid w:val="000B6FE1"/>
    <w:rsid w:val="000C0CEB"/>
    <w:rsid w:val="000D0FA9"/>
    <w:rsid w:val="000E1EA7"/>
    <w:rsid w:val="000E341D"/>
    <w:rsid w:val="000E35DA"/>
    <w:rsid w:val="000E3659"/>
    <w:rsid w:val="000E3781"/>
    <w:rsid w:val="000E48EA"/>
    <w:rsid w:val="000E722B"/>
    <w:rsid w:val="000E7AAD"/>
    <w:rsid w:val="000F0F98"/>
    <w:rsid w:val="000F2AE0"/>
    <w:rsid w:val="001006C2"/>
    <w:rsid w:val="001007A8"/>
    <w:rsid w:val="00101EF6"/>
    <w:rsid w:val="001030EA"/>
    <w:rsid w:val="00103BA0"/>
    <w:rsid w:val="0010433F"/>
    <w:rsid w:val="00110FA9"/>
    <w:rsid w:val="00113453"/>
    <w:rsid w:val="001137D3"/>
    <w:rsid w:val="00113DBA"/>
    <w:rsid w:val="00114212"/>
    <w:rsid w:val="0011650B"/>
    <w:rsid w:val="001228E4"/>
    <w:rsid w:val="00122C46"/>
    <w:rsid w:val="00122E8E"/>
    <w:rsid w:val="0012321B"/>
    <w:rsid w:val="001233C7"/>
    <w:rsid w:val="001234E7"/>
    <w:rsid w:val="001279F5"/>
    <w:rsid w:val="00130346"/>
    <w:rsid w:val="001306AD"/>
    <w:rsid w:val="00131732"/>
    <w:rsid w:val="001319E7"/>
    <w:rsid w:val="001332D2"/>
    <w:rsid w:val="001372E7"/>
    <w:rsid w:val="00137B68"/>
    <w:rsid w:val="00140EEB"/>
    <w:rsid w:val="00141258"/>
    <w:rsid w:val="00141299"/>
    <w:rsid w:val="00144564"/>
    <w:rsid w:val="00146F62"/>
    <w:rsid w:val="00150439"/>
    <w:rsid w:val="00154470"/>
    <w:rsid w:val="001549A4"/>
    <w:rsid w:val="0015550D"/>
    <w:rsid w:val="001569F2"/>
    <w:rsid w:val="001573AF"/>
    <w:rsid w:val="0016018D"/>
    <w:rsid w:val="00162134"/>
    <w:rsid w:val="00162856"/>
    <w:rsid w:val="00163954"/>
    <w:rsid w:val="001647BD"/>
    <w:rsid w:val="00164A4F"/>
    <w:rsid w:val="00167984"/>
    <w:rsid w:val="001748B3"/>
    <w:rsid w:val="00182407"/>
    <w:rsid w:val="00183128"/>
    <w:rsid w:val="00183C3F"/>
    <w:rsid w:val="0018432F"/>
    <w:rsid w:val="00184B12"/>
    <w:rsid w:val="00184ECD"/>
    <w:rsid w:val="00192A89"/>
    <w:rsid w:val="001944B8"/>
    <w:rsid w:val="001948C3"/>
    <w:rsid w:val="001A25CD"/>
    <w:rsid w:val="001A7D2B"/>
    <w:rsid w:val="001B2355"/>
    <w:rsid w:val="001B46FD"/>
    <w:rsid w:val="001B5902"/>
    <w:rsid w:val="001B71E0"/>
    <w:rsid w:val="001B747E"/>
    <w:rsid w:val="001B7D69"/>
    <w:rsid w:val="001C110C"/>
    <w:rsid w:val="001C12A9"/>
    <w:rsid w:val="001C13A4"/>
    <w:rsid w:val="001C18C3"/>
    <w:rsid w:val="001C1EEA"/>
    <w:rsid w:val="001C4F84"/>
    <w:rsid w:val="001C53A1"/>
    <w:rsid w:val="001C5F06"/>
    <w:rsid w:val="001C686D"/>
    <w:rsid w:val="001C71E3"/>
    <w:rsid w:val="001D070A"/>
    <w:rsid w:val="001D079F"/>
    <w:rsid w:val="001D287D"/>
    <w:rsid w:val="001D2B22"/>
    <w:rsid w:val="001D2DF5"/>
    <w:rsid w:val="001D2E5F"/>
    <w:rsid w:val="001D3000"/>
    <w:rsid w:val="001D6CB6"/>
    <w:rsid w:val="001E00E4"/>
    <w:rsid w:val="001E3002"/>
    <w:rsid w:val="001E34A2"/>
    <w:rsid w:val="001E6625"/>
    <w:rsid w:val="001F0452"/>
    <w:rsid w:val="001F1005"/>
    <w:rsid w:val="001F28D9"/>
    <w:rsid w:val="001F2F04"/>
    <w:rsid w:val="001F43DB"/>
    <w:rsid w:val="001F5EA8"/>
    <w:rsid w:val="001F6345"/>
    <w:rsid w:val="001F6ABA"/>
    <w:rsid w:val="001F72D0"/>
    <w:rsid w:val="001F776E"/>
    <w:rsid w:val="001F78C6"/>
    <w:rsid w:val="001F7C62"/>
    <w:rsid w:val="002004D2"/>
    <w:rsid w:val="00200702"/>
    <w:rsid w:val="00200BAF"/>
    <w:rsid w:val="00200DCB"/>
    <w:rsid w:val="00201CB7"/>
    <w:rsid w:val="00202693"/>
    <w:rsid w:val="00202B66"/>
    <w:rsid w:val="00203E26"/>
    <w:rsid w:val="0020451D"/>
    <w:rsid w:val="00205251"/>
    <w:rsid w:val="002076E6"/>
    <w:rsid w:val="0020797E"/>
    <w:rsid w:val="00207B06"/>
    <w:rsid w:val="00210547"/>
    <w:rsid w:val="00210B86"/>
    <w:rsid w:val="00211C8F"/>
    <w:rsid w:val="00213189"/>
    <w:rsid w:val="0021433B"/>
    <w:rsid w:val="00214946"/>
    <w:rsid w:val="00214EFB"/>
    <w:rsid w:val="002157E1"/>
    <w:rsid w:val="002161AB"/>
    <w:rsid w:val="00216894"/>
    <w:rsid w:val="002173B0"/>
    <w:rsid w:val="00221398"/>
    <w:rsid w:val="0022168A"/>
    <w:rsid w:val="0022394A"/>
    <w:rsid w:val="00224736"/>
    <w:rsid w:val="002254E9"/>
    <w:rsid w:val="002276BA"/>
    <w:rsid w:val="00230DA8"/>
    <w:rsid w:val="00232EC0"/>
    <w:rsid w:val="002339E2"/>
    <w:rsid w:val="002355DA"/>
    <w:rsid w:val="002378AA"/>
    <w:rsid w:val="0024119E"/>
    <w:rsid w:val="002417BC"/>
    <w:rsid w:val="00241D04"/>
    <w:rsid w:val="00242690"/>
    <w:rsid w:val="002437DB"/>
    <w:rsid w:val="00244AE9"/>
    <w:rsid w:val="00245874"/>
    <w:rsid w:val="00252138"/>
    <w:rsid w:val="0025617D"/>
    <w:rsid w:val="00256EEF"/>
    <w:rsid w:val="00260711"/>
    <w:rsid w:val="002609F2"/>
    <w:rsid w:val="0026215B"/>
    <w:rsid w:val="002625DE"/>
    <w:rsid w:val="00265576"/>
    <w:rsid w:val="0026624D"/>
    <w:rsid w:val="002675E0"/>
    <w:rsid w:val="002717B2"/>
    <w:rsid w:val="00272A6A"/>
    <w:rsid w:val="00277759"/>
    <w:rsid w:val="00277FDE"/>
    <w:rsid w:val="0028071E"/>
    <w:rsid w:val="002822F0"/>
    <w:rsid w:val="002835E2"/>
    <w:rsid w:val="002839A3"/>
    <w:rsid w:val="00284AAD"/>
    <w:rsid w:val="00284BB8"/>
    <w:rsid w:val="00285B35"/>
    <w:rsid w:val="002912EB"/>
    <w:rsid w:val="00293226"/>
    <w:rsid w:val="00293236"/>
    <w:rsid w:val="00294E0A"/>
    <w:rsid w:val="00295D67"/>
    <w:rsid w:val="00295E80"/>
    <w:rsid w:val="0029745B"/>
    <w:rsid w:val="002A0119"/>
    <w:rsid w:val="002A0AA2"/>
    <w:rsid w:val="002A1CC8"/>
    <w:rsid w:val="002A1D65"/>
    <w:rsid w:val="002A2219"/>
    <w:rsid w:val="002A2DE6"/>
    <w:rsid w:val="002A60A0"/>
    <w:rsid w:val="002A6590"/>
    <w:rsid w:val="002A76F4"/>
    <w:rsid w:val="002A7D34"/>
    <w:rsid w:val="002B2452"/>
    <w:rsid w:val="002B3ED7"/>
    <w:rsid w:val="002B4A1B"/>
    <w:rsid w:val="002B5620"/>
    <w:rsid w:val="002C0C45"/>
    <w:rsid w:val="002C1AED"/>
    <w:rsid w:val="002C3BA0"/>
    <w:rsid w:val="002C3BBE"/>
    <w:rsid w:val="002C4C77"/>
    <w:rsid w:val="002C617B"/>
    <w:rsid w:val="002C64B7"/>
    <w:rsid w:val="002C72A7"/>
    <w:rsid w:val="002D0C0F"/>
    <w:rsid w:val="002D0EFD"/>
    <w:rsid w:val="002D2208"/>
    <w:rsid w:val="002D2C74"/>
    <w:rsid w:val="002D32CC"/>
    <w:rsid w:val="002D48DE"/>
    <w:rsid w:val="002D5693"/>
    <w:rsid w:val="002E0DD3"/>
    <w:rsid w:val="002E0DE8"/>
    <w:rsid w:val="002E1D03"/>
    <w:rsid w:val="002E20EC"/>
    <w:rsid w:val="002E4703"/>
    <w:rsid w:val="002E78C2"/>
    <w:rsid w:val="002F0B34"/>
    <w:rsid w:val="002F156A"/>
    <w:rsid w:val="002F22E1"/>
    <w:rsid w:val="002F433B"/>
    <w:rsid w:val="002F4746"/>
    <w:rsid w:val="002F4AB4"/>
    <w:rsid w:val="002F4C91"/>
    <w:rsid w:val="002F5267"/>
    <w:rsid w:val="002F7CCF"/>
    <w:rsid w:val="00300780"/>
    <w:rsid w:val="00306636"/>
    <w:rsid w:val="0030665F"/>
    <w:rsid w:val="003074E2"/>
    <w:rsid w:val="00307BBB"/>
    <w:rsid w:val="00307CCE"/>
    <w:rsid w:val="003117BD"/>
    <w:rsid w:val="0031385C"/>
    <w:rsid w:val="00313F0D"/>
    <w:rsid w:val="003149D1"/>
    <w:rsid w:val="00320D50"/>
    <w:rsid w:val="00321A03"/>
    <w:rsid w:val="00322414"/>
    <w:rsid w:val="00325FE2"/>
    <w:rsid w:val="00330306"/>
    <w:rsid w:val="0033391B"/>
    <w:rsid w:val="003342F8"/>
    <w:rsid w:val="003343C7"/>
    <w:rsid w:val="003348B9"/>
    <w:rsid w:val="00335969"/>
    <w:rsid w:val="00335A7E"/>
    <w:rsid w:val="00337065"/>
    <w:rsid w:val="00337279"/>
    <w:rsid w:val="00337799"/>
    <w:rsid w:val="00337871"/>
    <w:rsid w:val="00337928"/>
    <w:rsid w:val="00337BCF"/>
    <w:rsid w:val="003411D3"/>
    <w:rsid w:val="0034152D"/>
    <w:rsid w:val="0034218B"/>
    <w:rsid w:val="0034398B"/>
    <w:rsid w:val="003460C9"/>
    <w:rsid w:val="00347AFE"/>
    <w:rsid w:val="00352010"/>
    <w:rsid w:val="00352D02"/>
    <w:rsid w:val="00353108"/>
    <w:rsid w:val="00353D41"/>
    <w:rsid w:val="003555D6"/>
    <w:rsid w:val="00356131"/>
    <w:rsid w:val="00356B93"/>
    <w:rsid w:val="0035749E"/>
    <w:rsid w:val="00357995"/>
    <w:rsid w:val="00357D72"/>
    <w:rsid w:val="0036284D"/>
    <w:rsid w:val="00362AD4"/>
    <w:rsid w:val="00363CA9"/>
    <w:rsid w:val="003652AF"/>
    <w:rsid w:val="003658CF"/>
    <w:rsid w:val="00367AA0"/>
    <w:rsid w:val="00367AC1"/>
    <w:rsid w:val="00367E37"/>
    <w:rsid w:val="00370041"/>
    <w:rsid w:val="00371E75"/>
    <w:rsid w:val="0037298B"/>
    <w:rsid w:val="00375609"/>
    <w:rsid w:val="003757B1"/>
    <w:rsid w:val="0037640E"/>
    <w:rsid w:val="00376A0D"/>
    <w:rsid w:val="0037731A"/>
    <w:rsid w:val="00381411"/>
    <w:rsid w:val="00381BC6"/>
    <w:rsid w:val="00384D2D"/>
    <w:rsid w:val="00384E0C"/>
    <w:rsid w:val="00386360"/>
    <w:rsid w:val="003864A9"/>
    <w:rsid w:val="00387CF8"/>
    <w:rsid w:val="0039133A"/>
    <w:rsid w:val="00392BD4"/>
    <w:rsid w:val="00392EBE"/>
    <w:rsid w:val="00393BE7"/>
    <w:rsid w:val="00394B62"/>
    <w:rsid w:val="00397431"/>
    <w:rsid w:val="003A03AF"/>
    <w:rsid w:val="003A0458"/>
    <w:rsid w:val="003A1FDB"/>
    <w:rsid w:val="003A2174"/>
    <w:rsid w:val="003A2E4E"/>
    <w:rsid w:val="003A35A6"/>
    <w:rsid w:val="003A4ACE"/>
    <w:rsid w:val="003A69A4"/>
    <w:rsid w:val="003A6FC0"/>
    <w:rsid w:val="003B1D69"/>
    <w:rsid w:val="003B2EC6"/>
    <w:rsid w:val="003B4921"/>
    <w:rsid w:val="003B4D23"/>
    <w:rsid w:val="003B512A"/>
    <w:rsid w:val="003B6B60"/>
    <w:rsid w:val="003B790C"/>
    <w:rsid w:val="003C0CB8"/>
    <w:rsid w:val="003C1D7A"/>
    <w:rsid w:val="003C20F0"/>
    <w:rsid w:val="003C474E"/>
    <w:rsid w:val="003C560E"/>
    <w:rsid w:val="003C5B5C"/>
    <w:rsid w:val="003C7F66"/>
    <w:rsid w:val="003D0130"/>
    <w:rsid w:val="003D0A37"/>
    <w:rsid w:val="003D20AA"/>
    <w:rsid w:val="003D30D0"/>
    <w:rsid w:val="003D4FE7"/>
    <w:rsid w:val="003D55B0"/>
    <w:rsid w:val="003D7A2C"/>
    <w:rsid w:val="003E051E"/>
    <w:rsid w:val="003E06A9"/>
    <w:rsid w:val="003E11BF"/>
    <w:rsid w:val="003E2BDC"/>
    <w:rsid w:val="003E4F7F"/>
    <w:rsid w:val="003E5ED4"/>
    <w:rsid w:val="003E69CB"/>
    <w:rsid w:val="003E6CC4"/>
    <w:rsid w:val="003E790A"/>
    <w:rsid w:val="003F2250"/>
    <w:rsid w:val="003F3DA2"/>
    <w:rsid w:val="003F610B"/>
    <w:rsid w:val="003F6142"/>
    <w:rsid w:val="003F72FF"/>
    <w:rsid w:val="003F75B8"/>
    <w:rsid w:val="00402929"/>
    <w:rsid w:val="00402E0E"/>
    <w:rsid w:val="004054E5"/>
    <w:rsid w:val="00407CC3"/>
    <w:rsid w:val="00410591"/>
    <w:rsid w:val="00412632"/>
    <w:rsid w:val="00412E55"/>
    <w:rsid w:val="004135DE"/>
    <w:rsid w:val="00420046"/>
    <w:rsid w:val="004221A0"/>
    <w:rsid w:val="0042729B"/>
    <w:rsid w:val="004278E3"/>
    <w:rsid w:val="00430FC7"/>
    <w:rsid w:val="00431BD4"/>
    <w:rsid w:val="00431DF7"/>
    <w:rsid w:val="00432987"/>
    <w:rsid w:val="0044030D"/>
    <w:rsid w:val="004403D0"/>
    <w:rsid w:val="004420A1"/>
    <w:rsid w:val="00445C48"/>
    <w:rsid w:val="00445EA0"/>
    <w:rsid w:val="00446580"/>
    <w:rsid w:val="00447C13"/>
    <w:rsid w:val="00447EF3"/>
    <w:rsid w:val="00451E2E"/>
    <w:rsid w:val="00454C65"/>
    <w:rsid w:val="00454F71"/>
    <w:rsid w:val="00455213"/>
    <w:rsid w:val="00460D1A"/>
    <w:rsid w:val="0046153B"/>
    <w:rsid w:val="004618F5"/>
    <w:rsid w:val="0046214D"/>
    <w:rsid w:val="004624D0"/>
    <w:rsid w:val="004634F1"/>
    <w:rsid w:val="0046350F"/>
    <w:rsid w:val="00466298"/>
    <w:rsid w:val="0046745B"/>
    <w:rsid w:val="0047149D"/>
    <w:rsid w:val="00472959"/>
    <w:rsid w:val="00473F20"/>
    <w:rsid w:val="004757F2"/>
    <w:rsid w:val="004802EB"/>
    <w:rsid w:val="00480CC1"/>
    <w:rsid w:val="00481A11"/>
    <w:rsid w:val="00482B4E"/>
    <w:rsid w:val="00483677"/>
    <w:rsid w:val="00486055"/>
    <w:rsid w:val="004875EB"/>
    <w:rsid w:val="004910CF"/>
    <w:rsid w:val="004926D4"/>
    <w:rsid w:val="004935A4"/>
    <w:rsid w:val="004936F0"/>
    <w:rsid w:val="004958D6"/>
    <w:rsid w:val="00495DB6"/>
    <w:rsid w:val="00495FC4"/>
    <w:rsid w:val="00496B9E"/>
    <w:rsid w:val="00496FA2"/>
    <w:rsid w:val="004A0246"/>
    <w:rsid w:val="004A0297"/>
    <w:rsid w:val="004A09BD"/>
    <w:rsid w:val="004A1364"/>
    <w:rsid w:val="004A15C5"/>
    <w:rsid w:val="004A1C7A"/>
    <w:rsid w:val="004A2512"/>
    <w:rsid w:val="004A3575"/>
    <w:rsid w:val="004A4D87"/>
    <w:rsid w:val="004A5244"/>
    <w:rsid w:val="004A5A6C"/>
    <w:rsid w:val="004A61F7"/>
    <w:rsid w:val="004B290C"/>
    <w:rsid w:val="004B445F"/>
    <w:rsid w:val="004B59D5"/>
    <w:rsid w:val="004C13D4"/>
    <w:rsid w:val="004C1413"/>
    <w:rsid w:val="004C1B8D"/>
    <w:rsid w:val="004C241C"/>
    <w:rsid w:val="004C4B94"/>
    <w:rsid w:val="004C58B4"/>
    <w:rsid w:val="004C5B6B"/>
    <w:rsid w:val="004C7B5D"/>
    <w:rsid w:val="004D094D"/>
    <w:rsid w:val="004D312D"/>
    <w:rsid w:val="004D36F9"/>
    <w:rsid w:val="004D4F18"/>
    <w:rsid w:val="004D568E"/>
    <w:rsid w:val="004D5D8D"/>
    <w:rsid w:val="004D6276"/>
    <w:rsid w:val="004D7758"/>
    <w:rsid w:val="004D7F14"/>
    <w:rsid w:val="004E07C8"/>
    <w:rsid w:val="004E0A79"/>
    <w:rsid w:val="004E202C"/>
    <w:rsid w:val="004E2296"/>
    <w:rsid w:val="004E35EB"/>
    <w:rsid w:val="004E5605"/>
    <w:rsid w:val="004E579C"/>
    <w:rsid w:val="004E7AA7"/>
    <w:rsid w:val="004F10BA"/>
    <w:rsid w:val="004F2401"/>
    <w:rsid w:val="004F2650"/>
    <w:rsid w:val="004F3F57"/>
    <w:rsid w:val="004F408B"/>
    <w:rsid w:val="004F4402"/>
    <w:rsid w:val="004F4B08"/>
    <w:rsid w:val="00500805"/>
    <w:rsid w:val="00500B41"/>
    <w:rsid w:val="005013A1"/>
    <w:rsid w:val="00503FEC"/>
    <w:rsid w:val="005057A6"/>
    <w:rsid w:val="00511513"/>
    <w:rsid w:val="0051220B"/>
    <w:rsid w:val="00515C58"/>
    <w:rsid w:val="005166A4"/>
    <w:rsid w:val="00517EAB"/>
    <w:rsid w:val="00521216"/>
    <w:rsid w:val="005218E3"/>
    <w:rsid w:val="00522B17"/>
    <w:rsid w:val="005237B7"/>
    <w:rsid w:val="005241A6"/>
    <w:rsid w:val="00525472"/>
    <w:rsid w:val="005303C5"/>
    <w:rsid w:val="00530434"/>
    <w:rsid w:val="0053458C"/>
    <w:rsid w:val="005361AD"/>
    <w:rsid w:val="00536315"/>
    <w:rsid w:val="005366CC"/>
    <w:rsid w:val="00540416"/>
    <w:rsid w:val="005413DF"/>
    <w:rsid w:val="0054472B"/>
    <w:rsid w:val="00545722"/>
    <w:rsid w:val="00545978"/>
    <w:rsid w:val="005460DC"/>
    <w:rsid w:val="005472A8"/>
    <w:rsid w:val="00551EE3"/>
    <w:rsid w:val="005522B0"/>
    <w:rsid w:val="00552397"/>
    <w:rsid w:val="005532EC"/>
    <w:rsid w:val="005578BA"/>
    <w:rsid w:val="005614C7"/>
    <w:rsid w:val="00561A1F"/>
    <w:rsid w:val="00561C75"/>
    <w:rsid w:val="005643CA"/>
    <w:rsid w:val="00565152"/>
    <w:rsid w:val="0056573D"/>
    <w:rsid w:val="00566182"/>
    <w:rsid w:val="00567C6E"/>
    <w:rsid w:val="0057043B"/>
    <w:rsid w:val="00570CBB"/>
    <w:rsid w:val="00572A79"/>
    <w:rsid w:val="00572DFD"/>
    <w:rsid w:val="005734BD"/>
    <w:rsid w:val="00573752"/>
    <w:rsid w:val="00577172"/>
    <w:rsid w:val="00582AC2"/>
    <w:rsid w:val="00584235"/>
    <w:rsid w:val="00584518"/>
    <w:rsid w:val="00585B95"/>
    <w:rsid w:val="00586266"/>
    <w:rsid w:val="00586D02"/>
    <w:rsid w:val="005903DD"/>
    <w:rsid w:val="005905F6"/>
    <w:rsid w:val="00591A49"/>
    <w:rsid w:val="005923CB"/>
    <w:rsid w:val="005952FD"/>
    <w:rsid w:val="00596560"/>
    <w:rsid w:val="005972BE"/>
    <w:rsid w:val="00597D4C"/>
    <w:rsid w:val="005A0DBD"/>
    <w:rsid w:val="005A0F6E"/>
    <w:rsid w:val="005A4DFE"/>
    <w:rsid w:val="005A6237"/>
    <w:rsid w:val="005A7B51"/>
    <w:rsid w:val="005B0011"/>
    <w:rsid w:val="005B20C1"/>
    <w:rsid w:val="005B4C0F"/>
    <w:rsid w:val="005B4E18"/>
    <w:rsid w:val="005B6A59"/>
    <w:rsid w:val="005B7850"/>
    <w:rsid w:val="005B7FE4"/>
    <w:rsid w:val="005C0564"/>
    <w:rsid w:val="005C103C"/>
    <w:rsid w:val="005C2138"/>
    <w:rsid w:val="005C2817"/>
    <w:rsid w:val="005C2AB4"/>
    <w:rsid w:val="005C3A1D"/>
    <w:rsid w:val="005C3FE4"/>
    <w:rsid w:val="005C5161"/>
    <w:rsid w:val="005C7C80"/>
    <w:rsid w:val="005C7DFD"/>
    <w:rsid w:val="005D2BC7"/>
    <w:rsid w:val="005D2EF9"/>
    <w:rsid w:val="005D50B3"/>
    <w:rsid w:val="005D5983"/>
    <w:rsid w:val="005D6AA0"/>
    <w:rsid w:val="005D7A6E"/>
    <w:rsid w:val="005E03F4"/>
    <w:rsid w:val="005E0C5B"/>
    <w:rsid w:val="005E1AA1"/>
    <w:rsid w:val="005E22E7"/>
    <w:rsid w:val="005E36E1"/>
    <w:rsid w:val="005E3B62"/>
    <w:rsid w:val="005E45AB"/>
    <w:rsid w:val="005E5F86"/>
    <w:rsid w:val="005E722E"/>
    <w:rsid w:val="005F0308"/>
    <w:rsid w:val="005F13B2"/>
    <w:rsid w:val="005F3872"/>
    <w:rsid w:val="005F6B70"/>
    <w:rsid w:val="005F6E9F"/>
    <w:rsid w:val="0060180B"/>
    <w:rsid w:val="00605360"/>
    <w:rsid w:val="00605B8D"/>
    <w:rsid w:val="00610494"/>
    <w:rsid w:val="00611C65"/>
    <w:rsid w:val="00612952"/>
    <w:rsid w:val="00615969"/>
    <w:rsid w:val="00616B4B"/>
    <w:rsid w:val="00621307"/>
    <w:rsid w:val="00621616"/>
    <w:rsid w:val="0062259F"/>
    <w:rsid w:val="00623DA4"/>
    <w:rsid w:val="00625A29"/>
    <w:rsid w:val="0063417D"/>
    <w:rsid w:val="00634BA1"/>
    <w:rsid w:val="00635FE3"/>
    <w:rsid w:val="006374F5"/>
    <w:rsid w:val="00637682"/>
    <w:rsid w:val="00641CAB"/>
    <w:rsid w:val="0064221A"/>
    <w:rsid w:val="00643CA8"/>
    <w:rsid w:val="006441B0"/>
    <w:rsid w:val="00644638"/>
    <w:rsid w:val="00645E92"/>
    <w:rsid w:val="00646D0F"/>
    <w:rsid w:val="006473F6"/>
    <w:rsid w:val="00647B6C"/>
    <w:rsid w:val="00647C72"/>
    <w:rsid w:val="00650D35"/>
    <w:rsid w:val="00653017"/>
    <w:rsid w:val="00653220"/>
    <w:rsid w:val="006557AE"/>
    <w:rsid w:val="00657B60"/>
    <w:rsid w:val="00662010"/>
    <w:rsid w:val="00663DC5"/>
    <w:rsid w:val="00663EF0"/>
    <w:rsid w:val="006653C4"/>
    <w:rsid w:val="006657BB"/>
    <w:rsid w:val="00666E91"/>
    <w:rsid w:val="006678CE"/>
    <w:rsid w:val="00670D92"/>
    <w:rsid w:val="00672C5C"/>
    <w:rsid w:val="00674081"/>
    <w:rsid w:val="00674ED0"/>
    <w:rsid w:val="00675496"/>
    <w:rsid w:val="00675936"/>
    <w:rsid w:val="006765F0"/>
    <w:rsid w:val="006769EB"/>
    <w:rsid w:val="00681931"/>
    <w:rsid w:val="00681DD0"/>
    <w:rsid w:val="0068398F"/>
    <w:rsid w:val="006848B5"/>
    <w:rsid w:val="006857B6"/>
    <w:rsid w:val="00686162"/>
    <w:rsid w:val="006875B4"/>
    <w:rsid w:val="00687CD4"/>
    <w:rsid w:val="006901C8"/>
    <w:rsid w:val="00691E75"/>
    <w:rsid w:val="006922EA"/>
    <w:rsid w:val="006932EC"/>
    <w:rsid w:val="006943D8"/>
    <w:rsid w:val="006974CA"/>
    <w:rsid w:val="00697D47"/>
    <w:rsid w:val="006A025F"/>
    <w:rsid w:val="006A2167"/>
    <w:rsid w:val="006A3278"/>
    <w:rsid w:val="006A557C"/>
    <w:rsid w:val="006A57AA"/>
    <w:rsid w:val="006A6B90"/>
    <w:rsid w:val="006B1AF1"/>
    <w:rsid w:val="006B2267"/>
    <w:rsid w:val="006B4315"/>
    <w:rsid w:val="006B4642"/>
    <w:rsid w:val="006B4675"/>
    <w:rsid w:val="006B584E"/>
    <w:rsid w:val="006B5D45"/>
    <w:rsid w:val="006B74B0"/>
    <w:rsid w:val="006B7FB7"/>
    <w:rsid w:val="006C13C4"/>
    <w:rsid w:val="006C17D4"/>
    <w:rsid w:val="006C2F66"/>
    <w:rsid w:val="006C4316"/>
    <w:rsid w:val="006D13C9"/>
    <w:rsid w:val="006D1FF1"/>
    <w:rsid w:val="006D2CA6"/>
    <w:rsid w:val="006D2E87"/>
    <w:rsid w:val="006D2E8E"/>
    <w:rsid w:val="006D51F0"/>
    <w:rsid w:val="006D5AC4"/>
    <w:rsid w:val="006D7E00"/>
    <w:rsid w:val="006E0325"/>
    <w:rsid w:val="006E10EB"/>
    <w:rsid w:val="006E521E"/>
    <w:rsid w:val="006E5CBD"/>
    <w:rsid w:val="006E6A37"/>
    <w:rsid w:val="006E723F"/>
    <w:rsid w:val="006F0088"/>
    <w:rsid w:val="006F0939"/>
    <w:rsid w:val="006F104A"/>
    <w:rsid w:val="006F1BAE"/>
    <w:rsid w:val="006F2A15"/>
    <w:rsid w:val="006F4781"/>
    <w:rsid w:val="006F5481"/>
    <w:rsid w:val="006F69B6"/>
    <w:rsid w:val="006F73BC"/>
    <w:rsid w:val="007006CE"/>
    <w:rsid w:val="00701113"/>
    <w:rsid w:val="00703DCB"/>
    <w:rsid w:val="00705BA9"/>
    <w:rsid w:val="007060EA"/>
    <w:rsid w:val="007071AE"/>
    <w:rsid w:val="00707E9C"/>
    <w:rsid w:val="0071003A"/>
    <w:rsid w:val="00713416"/>
    <w:rsid w:val="00715DE7"/>
    <w:rsid w:val="0071644C"/>
    <w:rsid w:val="007169D2"/>
    <w:rsid w:val="00716E58"/>
    <w:rsid w:val="00716EC9"/>
    <w:rsid w:val="007204E2"/>
    <w:rsid w:val="00720A60"/>
    <w:rsid w:val="0072113C"/>
    <w:rsid w:val="007212E6"/>
    <w:rsid w:val="00721716"/>
    <w:rsid w:val="00721853"/>
    <w:rsid w:val="00721C9B"/>
    <w:rsid w:val="0072232C"/>
    <w:rsid w:val="00723A25"/>
    <w:rsid w:val="00724190"/>
    <w:rsid w:val="0072476A"/>
    <w:rsid w:val="00725FE2"/>
    <w:rsid w:val="00731914"/>
    <w:rsid w:val="0073281C"/>
    <w:rsid w:val="00734F42"/>
    <w:rsid w:val="00735183"/>
    <w:rsid w:val="0073785C"/>
    <w:rsid w:val="0074072E"/>
    <w:rsid w:val="00741D2D"/>
    <w:rsid w:val="0074410E"/>
    <w:rsid w:val="00744294"/>
    <w:rsid w:val="00745035"/>
    <w:rsid w:val="007463B4"/>
    <w:rsid w:val="00750A17"/>
    <w:rsid w:val="0075105A"/>
    <w:rsid w:val="00753801"/>
    <w:rsid w:val="00753CEF"/>
    <w:rsid w:val="00754D3C"/>
    <w:rsid w:val="007550D3"/>
    <w:rsid w:val="007576C5"/>
    <w:rsid w:val="00757DBF"/>
    <w:rsid w:val="00762191"/>
    <w:rsid w:val="00764CDE"/>
    <w:rsid w:val="00773DE3"/>
    <w:rsid w:val="0077408B"/>
    <w:rsid w:val="00776D24"/>
    <w:rsid w:val="00783540"/>
    <w:rsid w:val="0078502B"/>
    <w:rsid w:val="00785DA3"/>
    <w:rsid w:val="0078660B"/>
    <w:rsid w:val="00787057"/>
    <w:rsid w:val="00787ADF"/>
    <w:rsid w:val="00787DAC"/>
    <w:rsid w:val="00790CE4"/>
    <w:rsid w:val="007929CF"/>
    <w:rsid w:val="00792EB3"/>
    <w:rsid w:val="007948CB"/>
    <w:rsid w:val="00794A11"/>
    <w:rsid w:val="00795502"/>
    <w:rsid w:val="00795545"/>
    <w:rsid w:val="00796852"/>
    <w:rsid w:val="007973F5"/>
    <w:rsid w:val="007A1625"/>
    <w:rsid w:val="007A24E5"/>
    <w:rsid w:val="007A2AB7"/>
    <w:rsid w:val="007A3EEA"/>
    <w:rsid w:val="007A4173"/>
    <w:rsid w:val="007A7946"/>
    <w:rsid w:val="007B1B1C"/>
    <w:rsid w:val="007B2DF7"/>
    <w:rsid w:val="007B332B"/>
    <w:rsid w:val="007B3AA8"/>
    <w:rsid w:val="007B3D8E"/>
    <w:rsid w:val="007B4A07"/>
    <w:rsid w:val="007B4EDB"/>
    <w:rsid w:val="007B51DA"/>
    <w:rsid w:val="007B5A75"/>
    <w:rsid w:val="007B5B5F"/>
    <w:rsid w:val="007B5F15"/>
    <w:rsid w:val="007B6266"/>
    <w:rsid w:val="007B6920"/>
    <w:rsid w:val="007B7935"/>
    <w:rsid w:val="007B7F2E"/>
    <w:rsid w:val="007C2360"/>
    <w:rsid w:val="007C3D7F"/>
    <w:rsid w:val="007C513E"/>
    <w:rsid w:val="007C568D"/>
    <w:rsid w:val="007C7A6E"/>
    <w:rsid w:val="007D0125"/>
    <w:rsid w:val="007D0B04"/>
    <w:rsid w:val="007D15A9"/>
    <w:rsid w:val="007D3A81"/>
    <w:rsid w:val="007D42B3"/>
    <w:rsid w:val="007D5085"/>
    <w:rsid w:val="007D5C9A"/>
    <w:rsid w:val="007D70C4"/>
    <w:rsid w:val="007E09FE"/>
    <w:rsid w:val="007E2140"/>
    <w:rsid w:val="007E500B"/>
    <w:rsid w:val="007E50A6"/>
    <w:rsid w:val="007E54FF"/>
    <w:rsid w:val="007E57B3"/>
    <w:rsid w:val="007E79E5"/>
    <w:rsid w:val="007F05B7"/>
    <w:rsid w:val="007F2185"/>
    <w:rsid w:val="007F26EB"/>
    <w:rsid w:val="007F27E9"/>
    <w:rsid w:val="007F3073"/>
    <w:rsid w:val="007F3D90"/>
    <w:rsid w:val="007F64F4"/>
    <w:rsid w:val="007F655A"/>
    <w:rsid w:val="00800009"/>
    <w:rsid w:val="008010FA"/>
    <w:rsid w:val="008030AE"/>
    <w:rsid w:val="00803B6F"/>
    <w:rsid w:val="00803C2B"/>
    <w:rsid w:val="00804376"/>
    <w:rsid w:val="0080529B"/>
    <w:rsid w:val="00810993"/>
    <w:rsid w:val="00811C6E"/>
    <w:rsid w:val="00812569"/>
    <w:rsid w:val="0081397B"/>
    <w:rsid w:val="00813A74"/>
    <w:rsid w:val="00816087"/>
    <w:rsid w:val="0081621E"/>
    <w:rsid w:val="0081675E"/>
    <w:rsid w:val="0082053C"/>
    <w:rsid w:val="00822C64"/>
    <w:rsid w:val="0082430A"/>
    <w:rsid w:val="00825C16"/>
    <w:rsid w:val="00825F85"/>
    <w:rsid w:val="00826148"/>
    <w:rsid w:val="00827814"/>
    <w:rsid w:val="00827935"/>
    <w:rsid w:val="008307F3"/>
    <w:rsid w:val="00831123"/>
    <w:rsid w:val="0083156F"/>
    <w:rsid w:val="008326C1"/>
    <w:rsid w:val="008330C5"/>
    <w:rsid w:val="00837544"/>
    <w:rsid w:val="00840388"/>
    <w:rsid w:val="00842D55"/>
    <w:rsid w:val="008434AF"/>
    <w:rsid w:val="0084485F"/>
    <w:rsid w:val="008458FC"/>
    <w:rsid w:val="00847160"/>
    <w:rsid w:val="00847F7B"/>
    <w:rsid w:val="00850429"/>
    <w:rsid w:val="00851BDF"/>
    <w:rsid w:val="00855DE7"/>
    <w:rsid w:val="00857901"/>
    <w:rsid w:val="00862391"/>
    <w:rsid w:val="00862AFE"/>
    <w:rsid w:val="00863615"/>
    <w:rsid w:val="00865222"/>
    <w:rsid w:val="00867366"/>
    <w:rsid w:val="00867FC5"/>
    <w:rsid w:val="008715E6"/>
    <w:rsid w:val="00871DDE"/>
    <w:rsid w:val="00872D49"/>
    <w:rsid w:val="0087452E"/>
    <w:rsid w:val="008779C8"/>
    <w:rsid w:val="00880D45"/>
    <w:rsid w:val="00880F74"/>
    <w:rsid w:val="008810C5"/>
    <w:rsid w:val="00882794"/>
    <w:rsid w:val="00883DFF"/>
    <w:rsid w:val="00884593"/>
    <w:rsid w:val="00885D4C"/>
    <w:rsid w:val="00886D18"/>
    <w:rsid w:val="008875DE"/>
    <w:rsid w:val="008905F9"/>
    <w:rsid w:val="00892CFE"/>
    <w:rsid w:val="00895043"/>
    <w:rsid w:val="00896E69"/>
    <w:rsid w:val="008974AD"/>
    <w:rsid w:val="008974F7"/>
    <w:rsid w:val="008A04CD"/>
    <w:rsid w:val="008A123E"/>
    <w:rsid w:val="008A2A1E"/>
    <w:rsid w:val="008A77C2"/>
    <w:rsid w:val="008A7CF7"/>
    <w:rsid w:val="008B0417"/>
    <w:rsid w:val="008B060F"/>
    <w:rsid w:val="008B0997"/>
    <w:rsid w:val="008B0B4B"/>
    <w:rsid w:val="008B671A"/>
    <w:rsid w:val="008C5422"/>
    <w:rsid w:val="008C66FC"/>
    <w:rsid w:val="008D00C6"/>
    <w:rsid w:val="008D0BC7"/>
    <w:rsid w:val="008D11BE"/>
    <w:rsid w:val="008D507C"/>
    <w:rsid w:val="008D60DB"/>
    <w:rsid w:val="008D73DE"/>
    <w:rsid w:val="008E098A"/>
    <w:rsid w:val="008E0A40"/>
    <w:rsid w:val="008E0D31"/>
    <w:rsid w:val="008E1B3C"/>
    <w:rsid w:val="008E2221"/>
    <w:rsid w:val="008E4356"/>
    <w:rsid w:val="008F0F14"/>
    <w:rsid w:val="008F18C6"/>
    <w:rsid w:val="008F3DF4"/>
    <w:rsid w:val="008F5336"/>
    <w:rsid w:val="008F562F"/>
    <w:rsid w:val="008F5B91"/>
    <w:rsid w:val="008F6E52"/>
    <w:rsid w:val="009001C4"/>
    <w:rsid w:val="0090173F"/>
    <w:rsid w:val="00901A81"/>
    <w:rsid w:val="00902805"/>
    <w:rsid w:val="00904CAE"/>
    <w:rsid w:val="00905145"/>
    <w:rsid w:val="009075B4"/>
    <w:rsid w:val="00907C3E"/>
    <w:rsid w:val="00911F72"/>
    <w:rsid w:val="00912BE1"/>
    <w:rsid w:val="00915BD5"/>
    <w:rsid w:val="00916206"/>
    <w:rsid w:val="0092035A"/>
    <w:rsid w:val="00920A98"/>
    <w:rsid w:val="00921578"/>
    <w:rsid w:val="0092489E"/>
    <w:rsid w:val="00926654"/>
    <w:rsid w:val="00926ADB"/>
    <w:rsid w:val="00926C01"/>
    <w:rsid w:val="0093138A"/>
    <w:rsid w:val="00940FF3"/>
    <w:rsid w:val="00941584"/>
    <w:rsid w:val="00941FCF"/>
    <w:rsid w:val="009424C3"/>
    <w:rsid w:val="00943740"/>
    <w:rsid w:val="00943C15"/>
    <w:rsid w:val="009451C0"/>
    <w:rsid w:val="00945414"/>
    <w:rsid w:val="00945662"/>
    <w:rsid w:val="00946842"/>
    <w:rsid w:val="0095056D"/>
    <w:rsid w:val="00950574"/>
    <w:rsid w:val="009513A6"/>
    <w:rsid w:val="00953473"/>
    <w:rsid w:val="00953EC2"/>
    <w:rsid w:val="0095401A"/>
    <w:rsid w:val="0096324A"/>
    <w:rsid w:val="00963604"/>
    <w:rsid w:val="00964259"/>
    <w:rsid w:val="0097177B"/>
    <w:rsid w:val="00972103"/>
    <w:rsid w:val="009723FC"/>
    <w:rsid w:val="00974264"/>
    <w:rsid w:val="00974560"/>
    <w:rsid w:val="00975367"/>
    <w:rsid w:val="0097584D"/>
    <w:rsid w:val="00975ED6"/>
    <w:rsid w:val="0097600B"/>
    <w:rsid w:val="009765B4"/>
    <w:rsid w:val="009771EE"/>
    <w:rsid w:val="009775A0"/>
    <w:rsid w:val="00980059"/>
    <w:rsid w:val="00980522"/>
    <w:rsid w:val="00980F09"/>
    <w:rsid w:val="0098115E"/>
    <w:rsid w:val="00981792"/>
    <w:rsid w:val="00981C43"/>
    <w:rsid w:val="00982C82"/>
    <w:rsid w:val="00982D46"/>
    <w:rsid w:val="009831DE"/>
    <w:rsid w:val="009832B9"/>
    <w:rsid w:val="0098413D"/>
    <w:rsid w:val="00984DA0"/>
    <w:rsid w:val="00986380"/>
    <w:rsid w:val="009868B7"/>
    <w:rsid w:val="00987DA0"/>
    <w:rsid w:val="00990C2D"/>
    <w:rsid w:val="00991CF1"/>
    <w:rsid w:val="0099225C"/>
    <w:rsid w:val="00992BF6"/>
    <w:rsid w:val="00993621"/>
    <w:rsid w:val="0099503A"/>
    <w:rsid w:val="00995541"/>
    <w:rsid w:val="009A2AF1"/>
    <w:rsid w:val="009A3721"/>
    <w:rsid w:val="009A3E74"/>
    <w:rsid w:val="009A5986"/>
    <w:rsid w:val="009A5F58"/>
    <w:rsid w:val="009A68EA"/>
    <w:rsid w:val="009A7A44"/>
    <w:rsid w:val="009B0D1C"/>
    <w:rsid w:val="009B62F1"/>
    <w:rsid w:val="009B6D93"/>
    <w:rsid w:val="009C1450"/>
    <w:rsid w:val="009C3213"/>
    <w:rsid w:val="009C58B3"/>
    <w:rsid w:val="009C5B90"/>
    <w:rsid w:val="009C7538"/>
    <w:rsid w:val="009C7789"/>
    <w:rsid w:val="009C78EC"/>
    <w:rsid w:val="009D17E2"/>
    <w:rsid w:val="009D1CDF"/>
    <w:rsid w:val="009D23D7"/>
    <w:rsid w:val="009D3AD2"/>
    <w:rsid w:val="009D3EF8"/>
    <w:rsid w:val="009D416E"/>
    <w:rsid w:val="009D4DE1"/>
    <w:rsid w:val="009E0322"/>
    <w:rsid w:val="009E2FDC"/>
    <w:rsid w:val="009E3845"/>
    <w:rsid w:val="009E3E62"/>
    <w:rsid w:val="009E5292"/>
    <w:rsid w:val="009F0B43"/>
    <w:rsid w:val="009F0EE0"/>
    <w:rsid w:val="009F231A"/>
    <w:rsid w:val="009F437A"/>
    <w:rsid w:val="00A00EE7"/>
    <w:rsid w:val="00A0140D"/>
    <w:rsid w:val="00A032D6"/>
    <w:rsid w:val="00A033AC"/>
    <w:rsid w:val="00A04D3C"/>
    <w:rsid w:val="00A05468"/>
    <w:rsid w:val="00A06BE9"/>
    <w:rsid w:val="00A12CEB"/>
    <w:rsid w:val="00A15257"/>
    <w:rsid w:val="00A15780"/>
    <w:rsid w:val="00A162B8"/>
    <w:rsid w:val="00A16992"/>
    <w:rsid w:val="00A17963"/>
    <w:rsid w:val="00A21416"/>
    <w:rsid w:val="00A2355B"/>
    <w:rsid w:val="00A246ED"/>
    <w:rsid w:val="00A25B2B"/>
    <w:rsid w:val="00A2628E"/>
    <w:rsid w:val="00A3064F"/>
    <w:rsid w:val="00A310DC"/>
    <w:rsid w:val="00A322F9"/>
    <w:rsid w:val="00A323B4"/>
    <w:rsid w:val="00A32FE4"/>
    <w:rsid w:val="00A3674E"/>
    <w:rsid w:val="00A3727B"/>
    <w:rsid w:val="00A40037"/>
    <w:rsid w:val="00A4342E"/>
    <w:rsid w:val="00A47081"/>
    <w:rsid w:val="00A47F19"/>
    <w:rsid w:val="00A47F36"/>
    <w:rsid w:val="00A52216"/>
    <w:rsid w:val="00A56082"/>
    <w:rsid w:val="00A56761"/>
    <w:rsid w:val="00A56A10"/>
    <w:rsid w:val="00A62B6A"/>
    <w:rsid w:val="00A67E9F"/>
    <w:rsid w:val="00A726D8"/>
    <w:rsid w:val="00A73264"/>
    <w:rsid w:val="00A734AD"/>
    <w:rsid w:val="00A736A4"/>
    <w:rsid w:val="00A753B6"/>
    <w:rsid w:val="00A769DD"/>
    <w:rsid w:val="00A81525"/>
    <w:rsid w:val="00A842FE"/>
    <w:rsid w:val="00A84395"/>
    <w:rsid w:val="00A847BA"/>
    <w:rsid w:val="00A86B27"/>
    <w:rsid w:val="00A8749C"/>
    <w:rsid w:val="00A97F51"/>
    <w:rsid w:val="00AA118E"/>
    <w:rsid w:val="00AA6394"/>
    <w:rsid w:val="00AB0B20"/>
    <w:rsid w:val="00AB1004"/>
    <w:rsid w:val="00AB1540"/>
    <w:rsid w:val="00AB1EF2"/>
    <w:rsid w:val="00AB2973"/>
    <w:rsid w:val="00AB44BA"/>
    <w:rsid w:val="00AB48C8"/>
    <w:rsid w:val="00AB5B78"/>
    <w:rsid w:val="00AB5C09"/>
    <w:rsid w:val="00AB60D2"/>
    <w:rsid w:val="00AB6A15"/>
    <w:rsid w:val="00AB7CEB"/>
    <w:rsid w:val="00AB7E21"/>
    <w:rsid w:val="00AC0583"/>
    <w:rsid w:val="00AC36A5"/>
    <w:rsid w:val="00AC4B50"/>
    <w:rsid w:val="00AC570A"/>
    <w:rsid w:val="00AC692C"/>
    <w:rsid w:val="00AC760C"/>
    <w:rsid w:val="00AD20A2"/>
    <w:rsid w:val="00AD50F8"/>
    <w:rsid w:val="00AD7376"/>
    <w:rsid w:val="00AD7AA3"/>
    <w:rsid w:val="00AE00A1"/>
    <w:rsid w:val="00AE06E3"/>
    <w:rsid w:val="00AE1239"/>
    <w:rsid w:val="00AE2489"/>
    <w:rsid w:val="00AE2C34"/>
    <w:rsid w:val="00AE3D1A"/>
    <w:rsid w:val="00AE4789"/>
    <w:rsid w:val="00AE672C"/>
    <w:rsid w:val="00AE7BCD"/>
    <w:rsid w:val="00AF01AE"/>
    <w:rsid w:val="00AF03E9"/>
    <w:rsid w:val="00AF1606"/>
    <w:rsid w:val="00AF1FBB"/>
    <w:rsid w:val="00AF3780"/>
    <w:rsid w:val="00AF4733"/>
    <w:rsid w:val="00AF5B3A"/>
    <w:rsid w:val="00B005AE"/>
    <w:rsid w:val="00B00BB8"/>
    <w:rsid w:val="00B00C21"/>
    <w:rsid w:val="00B02DDD"/>
    <w:rsid w:val="00B03BC1"/>
    <w:rsid w:val="00B03D5D"/>
    <w:rsid w:val="00B04556"/>
    <w:rsid w:val="00B0576D"/>
    <w:rsid w:val="00B057BB"/>
    <w:rsid w:val="00B06A82"/>
    <w:rsid w:val="00B072BB"/>
    <w:rsid w:val="00B10E77"/>
    <w:rsid w:val="00B126F3"/>
    <w:rsid w:val="00B13ED9"/>
    <w:rsid w:val="00B1545A"/>
    <w:rsid w:val="00B15492"/>
    <w:rsid w:val="00B15A6A"/>
    <w:rsid w:val="00B2218F"/>
    <w:rsid w:val="00B221D1"/>
    <w:rsid w:val="00B22DDA"/>
    <w:rsid w:val="00B241DE"/>
    <w:rsid w:val="00B244BB"/>
    <w:rsid w:val="00B25544"/>
    <w:rsid w:val="00B2580D"/>
    <w:rsid w:val="00B25B4A"/>
    <w:rsid w:val="00B26B8A"/>
    <w:rsid w:val="00B27520"/>
    <w:rsid w:val="00B32D14"/>
    <w:rsid w:val="00B33798"/>
    <w:rsid w:val="00B33A23"/>
    <w:rsid w:val="00B3471F"/>
    <w:rsid w:val="00B35826"/>
    <w:rsid w:val="00B35981"/>
    <w:rsid w:val="00B405C7"/>
    <w:rsid w:val="00B4234E"/>
    <w:rsid w:val="00B47FD5"/>
    <w:rsid w:val="00B5179C"/>
    <w:rsid w:val="00B5479F"/>
    <w:rsid w:val="00B54CA5"/>
    <w:rsid w:val="00B552E0"/>
    <w:rsid w:val="00B614BF"/>
    <w:rsid w:val="00B65911"/>
    <w:rsid w:val="00B659F6"/>
    <w:rsid w:val="00B65EEA"/>
    <w:rsid w:val="00B66B99"/>
    <w:rsid w:val="00B66D22"/>
    <w:rsid w:val="00B70186"/>
    <w:rsid w:val="00B708E3"/>
    <w:rsid w:val="00B72E18"/>
    <w:rsid w:val="00B7362F"/>
    <w:rsid w:val="00B76945"/>
    <w:rsid w:val="00B7699E"/>
    <w:rsid w:val="00B77026"/>
    <w:rsid w:val="00B807B5"/>
    <w:rsid w:val="00B83235"/>
    <w:rsid w:val="00B84A87"/>
    <w:rsid w:val="00B84AD3"/>
    <w:rsid w:val="00B85DE2"/>
    <w:rsid w:val="00B866B2"/>
    <w:rsid w:val="00B86B1D"/>
    <w:rsid w:val="00B90E9A"/>
    <w:rsid w:val="00B911C1"/>
    <w:rsid w:val="00B92361"/>
    <w:rsid w:val="00B92CFE"/>
    <w:rsid w:val="00B931B5"/>
    <w:rsid w:val="00B93660"/>
    <w:rsid w:val="00B938E4"/>
    <w:rsid w:val="00B951D9"/>
    <w:rsid w:val="00BA26B7"/>
    <w:rsid w:val="00BA3ADB"/>
    <w:rsid w:val="00BA435E"/>
    <w:rsid w:val="00BA6D85"/>
    <w:rsid w:val="00BA746C"/>
    <w:rsid w:val="00BA7EB2"/>
    <w:rsid w:val="00BB026D"/>
    <w:rsid w:val="00BB0A62"/>
    <w:rsid w:val="00BB46CA"/>
    <w:rsid w:val="00BB4938"/>
    <w:rsid w:val="00BB6538"/>
    <w:rsid w:val="00BB6DAF"/>
    <w:rsid w:val="00BB7FC7"/>
    <w:rsid w:val="00BC003C"/>
    <w:rsid w:val="00BC0DFE"/>
    <w:rsid w:val="00BC0FC0"/>
    <w:rsid w:val="00BC1908"/>
    <w:rsid w:val="00BC1FF1"/>
    <w:rsid w:val="00BC23DB"/>
    <w:rsid w:val="00BC2A1D"/>
    <w:rsid w:val="00BC3808"/>
    <w:rsid w:val="00BC3C0C"/>
    <w:rsid w:val="00BC4A69"/>
    <w:rsid w:val="00BC4D97"/>
    <w:rsid w:val="00BC4E29"/>
    <w:rsid w:val="00BC50D7"/>
    <w:rsid w:val="00BC575F"/>
    <w:rsid w:val="00BD01C9"/>
    <w:rsid w:val="00BD1C95"/>
    <w:rsid w:val="00BD28AF"/>
    <w:rsid w:val="00BD2E5E"/>
    <w:rsid w:val="00BD3088"/>
    <w:rsid w:val="00BD43F7"/>
    <w:rsid w:val="00BD51BD"/>
    <w:rsid w:val="00BD5A37"/>
    <w:rsid w:val="00BD77C1"/>
    <w:rsid w:val="00BE0D17"/>
    <w:rsid w:val="00BE146F"/>
    <w:rsid w:val="00BE4089"/>
    <w:rsid w:val="00BE541A"/>
    <w:rsid w:val="00BE6384"/>
    <w:rsid w:val="00BE71AB"/>
    <w:rsid w:val="00BE7656"/>
    <w:rsid w:val="00BE7C95"/>
    <w:rsid w:val="00BF02DD"/>
    <w:rsid w:val="00BF1148"/>
    <w:rsid w:val="00BF1377"/>
    <w:rsid w:val="00BF23AE"/>
    <w:rsid w:val="00BF3519"/>
    <w:rsid w:val="00BF36A8"/>
    <w:rsid w:val="00BF52DB"/>
    <w:rsid w:val="00BF54E0"/>
    <w:rsid w:val="00BF6080"/>
    <w:rsid w:val="00BF7965"/>
    <w:rsid w:val="00C010DA"/>
    <w:rsid w:val="00C01D0A"/>
    <w:rsid w:val="00C023B4"/>
    <w:rsid w:val="00C03871"/>
    <w:rsid w:val="00C03B72"/>
    <w:rsid w:val="00C049D8"/>
    <w:rsid w:val="00C04FFE"/>
    <w:rsid w:val="00C05EC6"/>
    <w:rsid w:val="00C07129"/>
    <w:rsid w:val="00C1017F"/>
    <w:rsid w:val="00C1228A"/>
    <w:rsid w:val="00C124A0"/>
    <w:rsid w:val="00C12A36"/>
    <w:rsid w:val="00C13330"/>
    <w:rsid w:val="00C13590"/>
    <w:rsid w:val="00C135AF"/>
    <w:rsid w:val="00C1375C"/>
    <w:rsid w:val="00C143B6"/>
    <w:rsid w:val="00C159CC"/>
    <w:rsid w:val="00C170FA"/>
    <w:rsid w:val="00C20BFA"/>
    <w:rsid w:val="00C214C3"/>
    <w:rsid w:val="00C21989"/>
    <w:rsid w:val="00C22084"/>
    <w:rsid w:val="00C233A8"/>
    <w:rsid w:val="00C23616"/>
    <w:rsid w:val="00C26838"/>
    <w:rsid w:val="00C30056"/>
    <w:rsid w:val="00C31D74"/>
    <w:rsid w:val="00C31FBF"/>
    <w:rsid w:val="00C331B0"/>
    <w:rsid w:val="00C34E60"/>
    <w:rsid w:val="00C35B6C"/>
    <w:rsid w:val="00C3608D"/>
    <w:rsid w:val="00C3631A"/>
    <w:rsid w:val="00C40E0A"/>
    <w:rsid w:val="00C446F7"/>
    <w:rsid w:val="00C45308"/>
    <w:rsid w:val="00C45C41"/>
    <w:rsid w:val="00C500CD"/>
    <w:rsid w:val="00C504E2"/>
    <w:rsid w:val="00C51574"/>
    <w:rsid w:val="00C5191F"/>
    <w:rsid w:val="00C55DD1"/>
    <w:rsid w:val="00C55FF4"/>
    <w:rsid w:val="00C5618B"/>
    <w:rsid w:val="00C6022B"/>
    <w:rsid w:val="00C6350D"/>
    <w:rsid w:val="00C63C0A"/>
    <w:rsid w:val="00C6455C"/>
    <w:rsid w:val="00C64DC3"/>
    <w:rsid w:val="00C65F6A"/>
    <w:rsid w:val="00C70B0A"/>
    <w:rsid w:val="00C71879"/>
    <w:rsid w:val="00C76332"/>
    <w:rsid w:val="00C76C9A"/>
    <w:rsid w:val="00C77E1B"/>
    <w:rsid w:val="00C77F74"/>
    <w:rsid w:val="00C80922"/>
    <w:rsid w:val="00C80C15"/>
    <w:rsid w:val="00C8214E"/>
    <w:rsid w:val="00C82248"/>
    <w:rsid w:val="00C83B5F"/>
    <w:rsid w:val="00C849C4"/>
    <w:rsid w:val="00C861B0"/>
    <w:rsid w:val="00C90850"/>
    <w:rsid w:val="00C911AC"/>
    <w:rsid w:val="00C9233C"/>
    <w:rsid w:val="00C9337B"/>
    <w:rsid w:val="00C936D8"/>
    <w:rsid w:val="00C93BFD"/>
    <w:rsid w:val="00C957F2"/>
    <w:rsid w:val="00C97167"/>
    <w:rsid w:val="00CA0492"/>
    <w:rsid w:val="00CA1632"/>
    <w:rsid w:val="00CA219B"/>
    <w:rsid w:val="00CA281E"/>
    <w:rsid w:val="00CA2D64"/>
    <w:rsid w:val="00CA3704"/>
    <w:rsid w:val="00CA6840"/>
    <w:rsid w:val="00CA69C6"/>
    <w:rsid w:val="00CA6C61"/>
    <w:rsid w:val="00CA6FCD"/>
    <w:rsid w:val="00CB0311"/>
    <w:rsid w:val="00CB0350"/>
    <w:rsid w:val="00CB229F"/>
    <w:rsid w:val="00CB506E"/>
    <w:rsid w:val="00CB7C45"/>
    <w:rsid w:val="00CC13D9"/>
    <w:rsid w:val="00CC29FC"/>
    <w:rsid w:val="00CC3804"/>
    <w:rsid w:val="00CC4A43"/>
    <w:rsid w:val="00CC62BF"/>
    <w:rsid w:val="00CD0820"/>
    <w:rsid w:val="00CD155A"/>
    <w:rsid w:val="00CD187F"/>
    <w:rsid w:val="00CD1BC3"/>
    <w:rsid w:val="00CD32A5"/>
    <w:rsid w:val="00CD61CB"/>
    <w:rsid w:val="00CD6A7A"/>
    <w:rsid w:val="00CD6D46"/>
    <w:rsid w:val="00CE17FC"/>
    <w:rsid w:val="00CE1BF7"/>
    <w:rsid w:val="00CE1F5E"/>
    <w:rsid w:val="00CE4277"/>
    <w:rsid w:val="00CE559A"/>
    <w:rsid w:val="00CE5CF6"/>
    <w:rsid w:val="00CE69DA"/>
    <w:rsid w:val="00CE79D7"/>
    <w:rsid w:val="00CF04E7"/>
    <w:rsid w:val="00CF1EDC"/>
    <w:rsid w:val="00CF2990"/>
    <w:rsid w:val="00CF2A8A"/>
    <w:rsid w:val="00CF46E9"/>
    <w:rsid w:val="00CF4795"/>
    <w:rsid w:val="00CF6DD6"/>
    <w:rsid w:val="00CF6EBA"/>
    <w:rsid w:val="00CF739B"/>
    <w:rsid w:val="00CF7DCE"/>
    <w:rsid w:val="00D00471"/>
    <w:rsid w:val="00D01266"/>
    <w:rsid w:val="00D0147C"/>
    <w:rsid w:val="00D01C5A"/>
    <w:rsid w:val="00D03E7A"/>
    <w:rsid w:val="00D0402B"/>
    <w:rsid w:val="00D04505"/>
    <w:rsid w:val="00D05513"/>
    <w:rsid w:val="00D055FF"/>
    <w:rsid w:val="00D10A57"/>
    <w:rsid w:val="00D11069"/>
    <w:rsid w:val="00D13476"/>
    <w:rsid w:val="00D13D70"/>
    <w:rsid w:val="00D147F2"/>
    <w:rsid w:val="00D17695"/>
    <w:rsid w:val="00D20BC0"/>
    <w:rsid w:val="00D233BB"/>
    <w:rsid w:val="00D247E0"/>
    <w:rsid w:val="00D25194"/>
    <w:rsid w:val="00D26712"/>
    <w:rsid w:val="00D2783B"/>
    <w:rsid w:val="00D27E61"/>
    <w:rsid w:val="00D30EC8"/>
    <w:rsid w:val="00D30EF3"/>
    <w:rsid w:val="00D32E43"/>
    <w:rsid w:val="00D34508"/>
    <w:rsid w:val="00D35405"/>
    <w:rsid w:val="00D358CD"/>
    <w:rsid w:val="00D36F63"/>
    <w:rsid w:val="00D42511"/>
    <w:rsid w:val="00D43BF3"/>
    <w:rsid w:val="00D458FC"/>
    <w:rsid w:val="00D464FF"/>
    <w:rsid w:val="00D46D33"/>
    <w:rsid w:val="00D50044"/>
    <w:rsid w:val="00D509BB"/>
    <w:rsid w:val="00D51E4E"/>
    <w:rsid w:val="00D52CC8"/>
    <w:rsid w:val="00D5379E"/>
    <w:rsid w:val="00D541A6"/>
    <w:rsid w:val="00D54726"/>
    <w:rsid w:val="00D5714B"/>
    <w:rsid w:val="00D5763E"/>
    <w:rsid w:val="00D61098"/>
    <w:rsid w:val="00D6200D"/>
    <w:rsid w:val="00D655F0"/>
    <w:rsid w:val="00D67AF4"/>
    <w:rsid w:val="00D71C26"/>
    <w:rsid w:val="00D7235C"/>
    <w:rsid w:val="00D72E26"/>
    <w:rsid w:val="00D737A7"/>
    <w:rsid w:val="00D74919"/>
    <w:rsid w:val="00D75EF4"/>
    <w:rsid w:val="00D76433"/>
    <w:rsid w:val="00D76721"/>
    <w:rsid w:val="00D768C9"/>
    <w:rsid w:val="00D76AA6"/>
    <w:rsid w:val="00D778FB"/>
    <w:rsid w:val="00D80CBA"/>
    <w:rsid w:val="00D8538B"/>
    <w:rsid w:val="00D85967"/>
    <w:rsid w:val="00D85EE2"/>
    <w:rsid w:val="00D901B5"/>
    <w:rsid w:val="00D91700"/>
    <w:rsid w:val="00D91DCB"/>
    <w:rsid w:val="00D92CE6"/>
    <w:rsid w:val="00D943A8"/>
    <w:rsid w:val="00D94E21"/>
    <w:rsid w:val="00D94EE5"/>
    <w:rsid w:val="00D967A8"/>
    <w:rsid w:val="00DA156D"/>
    <w:rsid w:val="00DA440F"/>
    <w:rsid w:val="00DA586F"/>
    <w:rsid w:val="00DB1831"/>
    <w:rsid w:val="00DB1AD2"/>
    <w:rsid w:val="00DB34E3"/>
    <w:rsid w:val="00DC1727"/>
    <w:rsid w:val="00DC278A"/>
    <w:rsid w:val="00DC27C4"/>
    <w:rsid w:val="00DC2DB3"/>
    <w:rsid w:val="00DC313A"/>
    <w:rsid w:val="00DC3F47"/>
    <w:rsid w:val="00DC3FE1"/>
    <w:rsid w:val="00DC6303"/>
    <w:rsid w:val="00DC6404"/>
    <w:rsid w:val="00DC6685"/>
    <w:rsid w:val="00DC723B"/>
    <w:rsid w:val="00DD0AE1"/>
    <w:rsid w:val="00DD1231"/>
    <w:rsid w:val="00DD2124"/>
    <w:rsid w:val="00DD2AE0"/>
    <w:rsid w:val="00DD3324"/>
    <w:rsid w:val="00DD415F"/>
    <w:rsid w:val="00DD446E"/>
    <w:rsid w:val="00DD5694"/>
    <w:rsid w:val="00DD6376"/>
    <w:rsid w:val="00DE0D8D"/>
    <w:rsid w:val="00DE1200"/>
    <w:rsid w:val="00DE16D4"/>
    <w:rsid w:val="00DE42ED"/>
    <w:rsid w:val="00DE4663"/>
    <w:rsid w:val="00DE5175"/>
    <w:rsid w:val="00DF0CCE"/>
    <w:rsid w:val="00DF1383"/>
    <w:rsid w:val="00DF2349"/>
    <w:rsid w:val="00DF28AB"/>
    <w:rsid w:val="00DF3EAE"/>
    <w:rsid w:val="00DF4320"/>
    <w:rsid w:val="00DF44EA"/>
    <w:rsid w:val="00E02FCC"/>
    <w:rsid w:val="00E044B1"/>
    <w:rsid w:val="00E050BD"/>
    <w:rsid w:val="00E1282D"/>
    <w:rsid w:val="00E14CC9"/>
    <w:rsid w:val="00E15DF9"/>
    <w:rsid w:val="00E160FE"/>
    <w:rsid w:val="00E1748D"/>
    <w:rsid w:val="00E17BB8"/>
    <w:rsid w:val="00E17D97"/>
    <w:rsid w:val="00E21B97"/>
    <w:rsid w:val="00E230C2"/>
    <w:rsid w:val="00E232A7"/>
    <w:rsid w:val="00E241C2"/>
    <w:rsid w:val="00E25951"/>
    <w:rsid w:val="00E25D0B"/>
    <w:rsid w:val="00E25F5C"/>
    <w:rsid w:val="00E26A05"/>
    <w:rsid w:val="00E2738F"/>
    <w:rsid w:val="00E27414"/>
    <w:rsid w:val="00E307B2"/>
    <w:rsid w:val="00E31230"/>
    <w:rsid w:val="00E33985"/>
    <w:rsid w:val="00E35B45"/>
    <w:rsid w:val="00E35FCD"/>
    <w:rsid w:val="00E360CD"/>
    <w:rsid w:val="00E362E8"/>
    <w:rsid w:val="00E36AA9"/>
    <w:rsid w:val="00E36C6F"/>
    <w:rsid w:val="00E36CC8"/>
    <w:rsid w:val="00E37ACD"/>
    <w:rsid w:val="00E41974"/>
    <w:rsid w:val="00E41A10"/>
    <w:rsid w:val="00E41DC1"/>
    <w:rsid w:val="00E42D7E"/>
    <w:rsid w:val="00E430FE"/>
    <w:rsid w:val="00E4508F"/>
    <w:rsid w:val="00E46B14"/>
    <w:rsid w:val="00E5042B"/>
    <w:rsid w:val="00E524A7"/>
    <w:rsid w:val="00E52521"/>
    <w:rsid w:val="00E53405"/>
    <w:rsid w:val="00E5575D"/>
    <w:rsid w:val="00E55AA0"/>
    <w:rsid w:val="00E56954"/>
    <w:rsid w:val="00E6039A"/>
    <w:rsid w:val="00E605F4"/>
    <w:rsid w:val="00E60E0B"/>
    <w:rsid w:val="00E62524"/>
    <w:rsid w:val="00E62A83"/>
    <w:rsid w:val="00E63659"/>
    <w:rsid w:val="00E6372E"/>
    <w:rsid w:val="00E64157"/>
    <w:rsid w:val="00E649B9"/>
    <w:rsid w:val="00E657F3"/>
    <w:rsid w:val="00E65A6F"/>
    <w:rsid w:val="00E665FD"/>
    <w:rsid w:val="00E66C53"/>
    <w:rsid w:val="00E66CCF"/>
    <w:rsid w:val="00E70323"/>
    <w:rsid w:val="00E70A1E"/>
    <w:rsid w:val="00E71045"/>
    <w:rsid w:val="00E714ED"/>
    <w:rsid w:val="00E72897"/>
    <w:rsid w:val="00E72B13"/>
    <w:rsid w:val="00E75D88"/>
    <w:rsid w:val="00E75DCB"/>
    <w:rsid w:val="00E762A0"/>
    <w:rsid w:val="00E76AD9"/>
    <w:rsid w:val="00E773C1"/>
    <w:rsid w:val="00E8218F"/>
    <w:rsid w:val="00E82E1C"/>
    <w:rsid w:val="00E83529"/>
    <w:rsid w:val="00E83ABA"/>
    <w:rsid w:val="00E851B2"/>
    <w:rsid w:val="00E87030"/>
    <w:rsid w:val="00E912F3"/>
    <w:rsid w:val="00E91356"/>
    <w:rsid w:val="00E91677"/>
    <w:rsid w:val="00E91E22"/>
    <w:rsid w:val="00E93BE7"/>
    <w:rsid w:val="00E9477A"/>
    <w:rsid w:val="00E956F2"/>
    <w:rsid w:val="00E96116"/>
    <w:rsid w:val="00EA157D"/>
    <w:rsid w:val="00EA1F29"/>
    <w:rsid w:val="00EA3B69"/>
    <w:rsid w:val="00EA3E84"/>
    <w:rsid w:val="00EA585B"/>
    <w:rsid w:val="00EA5982"/>
    <w:rsid w:val="00EB09DC"/>
    <w:rsid w:val="00EB31E6"/>
    <w:rsid w:val="00EB4789"/>
    <w:rsid w:val="00EB4B67"/>
    <w:rsid w:val="00EB4DD9"/>
    <w:rsid w:val="00EB5C09"/>
    <w:rsid w:val="00EB5C5E"/>
    <w:rsid w:val="00EB6422"/>
    <w:rsid w:val="00EB68B0"/>
    <w:rsid w:val="00EC1141"/>
    <w:rsid w:val="00EC180B"/>
    <w:rsid w:val="00EC3C58"/>
    <w:rsid w:val="00EC3FAD"/>
    <w:rsid w:val="00EC453D"/>
    <w:rsid w:val="00EC56DE"/>
    <w:rsid w:val="00EC6269"/>
    <w:rsid w:val="00EC6FA5"/>
    <w:rsid w:val="00EC6FBE"/>
    <w:rsid w:val="00EC7305"/>
    <w:rsid w:val="00ED37F8"/>
    <w:rsid w:val="00ED3DFE"/>
    <w:rsid w:val="00EE05CD"/>
    <w:rsid w:val="00EE0887"/>
    <w:rsid w:val="00EE0D41"/>
    <w:rsid w:val="00EE0F05"/>
    <w:rsid w:val="00EE1619"/>
    <w:rsid w:val="00EE21CA"/>
    <w:rsid w:val="00EE2452"/>
    <w:rsid w:val="00EE286F"/>
    <w:rsid w:val="00EE78F6"/>
    <w:rsid w:val="00EF0A0A"/>
    <w:rsid w:val="00EF322D"/>
    <w:rsid w:val="00EF372D"/>
    <w:rsid w:val="00EF4589"/>
    <w:rsid w:val="00EF460F"/>
    <w:rsid w:val="00EF546A"/>
    <w:rsid w:val="00EF5801"/>
    <w:rsid w:val="00EF6159"/>
    <w:rsid w:val="00EF6C8B"/>
    <w:rsid w:val="00EF77E3"/>
    <w:rsid w:val="00EF7A43"/>
    <w:rsid w:val="00F01A4A"/>
    <w:rsid w:val="00F01E60"/>
    <w:rsid w:val="00F05974"/>
    <w:rsid w:val="00F0684B"/>
    <w:rsid w:val="00F077B7"/>
    <w:rsid w:val="00F0787E"/>
    <w:rsid w:val="00F1411E"/>
    <w:rsid w:val="00F147EA"/>
    <w:rsid w:val="00F15137"/>
    <w:rsid w:val="00F16635"/>
    <w:rsid w:val="00F17C3B"/>
    <w:rsid w:val="00F21A3D"/>
    <w:rsid w:val="00F21EBA"/>
    <w:rsid w:val="00F2483B"/>
    <w:rsid w:val="00F25D82"/>
    <w:rsid w:val="00F30B11"/>
    <w:rsid w:val="00F3234B"/>
    <w:rsid w:val="00F34747"/>
    <w:rsid w:val="00F349BC"/>
    <w:rsid w:val="00F34BE4"/>
    <w:rsid w:val="00F3571A"/>
    <w:rsid w:val="00F362EA"/>
    <w:rsid w:val="00F3718F"/>
    <w:rsid w:val="00F372C1"/>
    <w:rsid w:val="00F42006"/>
    <w:rsid w:val="00F42349"/>
    <w:rsid w:val="00F43361"/>
    <w:rsid w:val="00F448D6"/>
    <w:rsid w:val="00F46D5F"/>
    <w:rsid w:val="00F474F6"/>
    <w:rsid w:val="00F47A18"/>
    <w:rsid w:val="00F50755"/>
    <w:rsid w:val="00F50F1C"/>
    <w:rsid w:val="00F52199"/>
    <w:rsid w:val="00F529CD"/>
    <w:rsid w:val="00F53ACD"/>
    <w:rsid w:val="00F55633"/>
    <w:rsid w:val="00F5577C"/>
    <w:rsid w:val="00F55BBF"/>
    <w:rsid w:val="00F55DBA"/>
    <w:rsid w:val="00F56D86"/>
    <w:rsid w:val="00F63EB7"/>
    <w:rsid w:val="00F6451F"/>
    <w:rsid w:val="00F64F38"/>
    <w:rsid w:val="00F65EF3"/>
    <w:rsid w:val="00F705BD"/>
    <w:rsid w:val="00F72CB5"/>
    <w:rsid w:val="00F74427"/>
    <w:rsid w:val="00F74681"/>
    <w:rsid w:val="00F7543C"/>
    <w:rsid w:val="00F759E4"/>
    <w:rsid w:val="00F75DA2"/>
    <w:rsid w:val="00F7774E"/>
    <w:rsid w:val="00F84029"/>
    <w:rsid w:val="00F84C2D"/>
    <w:rsid w:val="00F86229"/>
    <w:rsid w:val="00F932CB"/>
    <w:rsid w:val="00F956D2"/>
    <w:rsid w:val="00F963D6"/>
    <w:rsid w:val="00F9700D"/>
    <w:rsid w:val="00FA1788"/>
    <w:rsid w:val="00FA1E1A"/>
    <w:rsid w:val="00FA6392"/>
    <w:rsid w:val="00FB2714"/>
    <w:rsid w:val="00FB2C25"/>
    <w:rsid w:val="00FB360F"/>
    <w:rsid w:val="00FB64B5"/>
    <w:rsid w:val="00FB6A1A"/>
    <w:rsid w:val="00FB7424"/>
    <w:rsid w:val="00FB7B8B"/>
    <w:rsid w:val="00FC0BB2"/>
    <w:rsid w:val="00FC15AD"/>
    <w:rsid w:val="00FC3C66"/>
    <w:rsid w:val="00FC3FE4"/>
    <w:rsid w:val="00FC5D51"/>
    <w:rsid w:val="00FD0673"/>
    <w:rsid w:val="00FD0905"/>
    <w:rsid w:val="00FD11C2"/>
    <w:rsid w:val="00FD2986"/>
    <w:rsid w:val="00FD2B1B"/>
    <w:rsid w:val="00FD36B7"/>
    <w:rsid w:val="00FD3BAF"/>
    <w:rsid w:val="00FD3C96"/>
    <w:rsid w:val="00FD5101"/>
    <w:rsid w:val="00FD5A59"/>
    <w:rsid w:val="00FD6DD3"/>
    <w:rsid w:val="00FD75D7"/>
    <w:rsid w:val="00FE2307"/>
    <w:rsid w:val="00FE2705"/>
    <w:rsid w:val="00FE5483"/>
    <w:rsid w:val="00FE6287"/>
    <w:rsid w:val="00FF0559"/>
    <w:rsid w:val="00FF2144"/>
    <w:rsid w:val="00FF2E6A"/>
    <w:rsid w:val="00FF34FC"/>
    <w:rsid w:val="00FF3552"/>
    <w:rsid w:val="00FF79A4"/>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BA47"/>
  <w15:docId w15:val="{AD0ABDE2-63E8-4E51-AEA0-C648461E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D5"/>
  </w:style>
  <w:style w:type="paragraph" w:styleId="1">
    <w:name w:val="heading 1"/>
    <w:basedOn w:val="a"/>
    <w:link w:val="10"/>
    <w:uiPriority w:val="99"/>
    <w:qFormat/>
    <w:rsid w:val="0053043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nhideWhenUsed/>
    <w:qFormat/>
    <w:rsid w:val="00530434"/>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semiHidden/>
    <w:unhideWhenUsed/>
    <w:qFormat/>
    <w:rsid w:val="00E02F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2C5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672C5C"/>
    <w:rPr>
      <w:rFonts w:ascii="Times New Roman" w:eastAsia="Times New Roman" w:hAnsi="Times New Roman" w:cs="Times New Roman"/>
      <w:sz w:val="24"/>
      <w:szCs w:val="24"/>
      <w:lang w:val="x-none" w:eastAsia="x-none"/>
    </w:rPr>
  </w:style>
  <w:style w:type="character" w:styleId="a5">
    <w:name w:val="page number"/>
    <w:basedOn w:val="a0"/>
    <w:rsid w:val="00672C5C"/>
  </w:style>
  <w:style w:type="paragraph" w:styleId="a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Знак2,Знак21,Знак3"/>
    <w:basedOn w:val="a"/>
    <w:link w:val="a7"/>
    <w:uiPriority w:val="99"/>
    <w:qFormat/>
    <w:rsid w:val="00783540"/>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6"/>
    <w:uiPriority w:val="99"/>
    <w:qFormat/>
    <w:rsid w:val="00783540"/>
    <w:rPr>
      <w:rFonts w:ascii="Times New Roman" w:eastAsia="Calibri" w:hAnsi="Times New Roman" w:cs="Times New Roman"/>
      <w:sz w:val="20"/>
      <w:szCs w:val="20"/>
      <w:lang w:eastAsia="ru-RU"/>
    </w:rPr>
  </w:style>
  <w:style w:type="character" w:styleId="a8">
    <w:name w:val="footnote reference"/>
    <w:aliases w:val="Знак сноски 1,Знак сноски-FN,Ciae niinee-FN,Referencia nota al pie,Ссылка на сноску 45,Appel note de bas de page,текст сноски"/>
    <w:uiPriority w:val="99"/>
    <w:rsid w:val="00783540"/>
    <w:rPr>
      <w:rFonts w:cs="Times New Roman"/>
      <w:vertAlign w:val="superscript"/>
    </w:rPr>
  </w:style>
  <w:style w:type="paragraph" w:styleId="a9">
    <w:name w:val="Balloon Text"/>
    <w:basedOn w:val="a"/>
    <w:link w:val="aa"/>
    <w:uiPriority w:val="99"/>
    <w:unhideWhenUsed/>
    <w:rsid w:val="00783540"/>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783540"/>
    <w:rPr>
      <w:rFonts w:ascii="Tahoma" w:hAnsi="Tahoma" w:cs="Tahoma"/>
      <w:sz w:val="16"/>
      <w:szCs w:val="16"/>
    </w:rPr>
  </w:style>
  <w:style w:type="table" w:styleId="ab">
    <w:name w:val="Table Grid"/>
    <w:basedOn w:val="a1"/>
    <w:uiPriority w:val="59"/>
    <w:rsid w:val="0088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F5577C"/>
    <w:pPr>
      <w:shd w:val="clear" w:color="auto" w:fill="FFFFFF"/>
      <w:spacing w:before="720" w:after="0" w:line="479" w:lineRule="exact"/>
      <w:ind w:firstLine="720"/>
      <w:jc w:val="both"/>
    </w:pPr>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E76AD9"/>
  </w:style>
  <w:style w:type="paragraph" w:customStyle="1" w:styleId="ConsPlusNormal">
    <w:name w:val="ConsPlusNormal"/>
    <w:link w:val="ConsPlusNormal0"/>
    <w:rsid w:val="00E76A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E76AD9"/>
    <w:pPr>
      <w:ind w:left="720"/>
      <w:contextualSpacing/>
    </w:pPr>
    <w:rPr>
      <w:rFonts w:ascii="Calibri" w:eastAsia="Calibri" w:hAnsi="Calibri" w:cs="Times New Roman"/>
    </w:rPr>
  </w:style>
  <w:style w:type="character" w:customStyle="1" w:styleId="ad">
    <w:name w:val="Абзац списка Знак"/>
    <w:link w:val="ac"/>
    <w:uiPriority w:val="34"/>
    <w:locked/>
    <w:rsid w:val="00E76AD9"/>
    <w:rPr>
      <w:rFonts w:ascii="Calibri" w:eastAsia="Calibri" w:hAnsi="Calibri" w:cs="Times New Roman"/>
    </w:rPr>
  </w:style>
  <w:style w:type="character" w:customStyle="1" w:styleId="ConsPlusNormal0">
    <w:name w:val="ConsPlusNormal Знак"/>
    <w:link w:val="ConsPlusNormal"/>
    <w:rsid w:val="00E76AD9"/>
    <w:rPr>
      <w:rFonts w:ascii="Arial" w:eastAsia="Times New Roman" w:hAnsi="Arial" w:cs="Arial"/>
      <w:sz w:val="20"/>
      <w:szCs w:val="20"/>
      <w:lang w:eastAsia="ru-RU"/>
    </w:rPr>
  </w:style>
  <w:style w:type="character" w:customStyle="1" w:styleId="21">
    <w:name w:val="Основной текст (2)_"/>
    <w:basedOn w:val="a0"/>
    <w:link w:val="22"/>
    <w:rsid w:val="00E76AD9"/>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E76AD9"/>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1"/>
    <w:rsid w:val="00E76AD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E76AD9"/>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rsid w:val="00E76AD9"/>
    <w:pPr>
      <w:widowControl w:val="0"/>
      <w:shd w:val="clear" w:color="auto" w:fill="FFFFFF"/>
      <w:spacing w:after="0" w:line="470" w:lineRule="exact"/>
      <w:ind w:firstLine="760"/>
      <w:jc w:val="both"/>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9"/>
    <w:rsid w:val="00530434"/>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rsid w:val="00530434"/>
    <w:rPr>
      <w:rFonts w:ascii="Cambria" w:eastAsia="Times New Roman" w:hAnsi="Cambria" w:cs="Times New Roman"/>
      <w:b/>
      <w:bCs/>
      <w:i/>
      <w:iCs/>
      <w:sz w:val="28"/>
      <w:szCs w:val="28"/>
      <w:lang w:val="x-none" w:eastAsia="x-none"/>
    </w:rPr>
  </w:style>
  <w:style w:type="paragraph" w:styleId="ae">
    <w:name w:val="Body Text"/>
    <w:aliases w:val="Основной текст1,Основной текст Знак Знак,bt,body text,contents,Òàáëè÷íûé,Oaaee?iue,Табличный,BODY TEXT,t,Основной текст Знак + Первая строка:  1,27...,27 см,разреженный на ....,Список 1,Основной текст Знак Знак1"/>
    <w:basedOn w:val="a"/>
    <w:link w:val="12"/>
    <w:qFormat/>
    <w:rsid w:val="00530434"/>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0"/>
    <w:uiPriority w:val="99"/>
    <w:rsid w:val="00530434"/>
  </w:style>
  <w:style w:type="character" w:customStyle="1" w:styleId="12">
    <w:name w:val="Основной текст Знак1"/>
    <w:aliases w:val="Основной текст1 Знак,Основной текст Знак Знак Знак,bt Знак,body text Знак,contents Знак,Òàáëè÷íûé Знак,Oaaee?iue Знак,Табличный Знак,BODY TEXT Знак,t Знак,Основной текст Знак + Первая строка:  1 Знак,27... Знак,27 см Знак"/>
    <w:link w:val="ae"/>
    <w:rsid w:val="00530434"/>
    <w:rPr>
      <w:rFonts w:ascii="Times New Roman" w:eastAsia="Times New Roman" w:hAnsi="Times New Roman" w:cs="Times New Roman"/>
      <w:sz w:val="24"/>
      <w:szCs w:val="24"/>
      <w:lang w:val="x-none" w:eastAsia="x-none"/>
    </w:rPr>
  </w:style>
  <w:style w:type="paragraph" w:styleId="af0">
    <w:name w:val="Body Text First Indent"/>
    <w:basedOn w:val="ae"/>
    <w:link w:val="af1"/>
    <w:rsid w:val="00530434"/>
    <w:pPr>
      <w:ind w:firstLine="210"/>
    </w:pPr>
  </w:style>
  <w:style w:type="character" w:customStyle="1" w:styleId="af1">
    <w:name w:val="Красная строка Знак"/>
    <w:basedOn w:val="af"/>
    <w:link w:val="af0"/>
    <w:rsid w:val="00530434"/>
    <w:rPr>
      <w:rFonts w:ascii="Times New Roman" w:eastAsia="Times New Roman" w:hAnsi="Times New Roman" w:cs="Times New Roman"/>
      <w:sz w:val="24"/>
      <w:szCs w:val="24"/>
      <w:lang w:val="x-none" w:eastAsia="x-none"/>
    </w:rPr>
  </w:style>
  <w:style w:type="paragraph" w:styleId="af2">
    <w:name w:val="Body Text Indent"/>
    <w:aliases w:val="Надин стиль,Основной текст 1,Нумерованный список !!,Iniiaiie oaeno 1,Ioia?iaaiiue nienie !!,Iaaei noeeu,Основной текст без отступа"/>
    <w:basedOn w:val="a"/>
    <w:link w:val="af3"/>
    <w:uiPriority w:val="99"/>
    <w:rsid w:val="0053043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f2"/>
    <w:uiPriority w:val="99"/>
    <w:rsid w:val="00530434"/>
    <w:rPr>
      <w:rFonts w:ascii="Times New Roman" w:eastAsia="Times New Roman" w:hAnsi="Times New Roman" w:cs="Times New Roman"/>
      <w:sz w:val="24"/>
      <w:szCs w:val="24"/>
      <w:lang w:eastAsia="ru-RU"/>
    </w:rPr>
  </w:style>
  <w:style w:type="paragraph" w:styleId="23">
    <w:name w:val="Body Text 2"/>
    <w:basedOn w:val="a"/>
    <w:link w:val="24"/>
    <w:uiPriority w:val="99"/>
    <w:rsid w:val="0053043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530434"/>
    <w:rPr>
      <w:rFonts w:ascii="Times New Roman" w:eastAsia="Times New Roman" w:hAnsi="Times New Roman" w:cs="Times New Roman"/>
      <w:sz w:val="24"/>
      <w:szCs w:val="24"/>
      <w:lang w:eastAsia="ru-RU"/>
    </w:rPr>
  </w:style>
  <w:style w:type="table" w:customStyle="1" w:styleId="13">
    <w:name w:val="Сетка таблицы1"/>
    <w:basedOn w:val="a1"/>
    <w:next w:val="ab"/>
    <w:rsid w:val="005304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530434"/>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3043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304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Normal (Web)"/>
    <w:aliases w:val="Обычный (Web)"/>
    <w:basedOn w:val="a"/>
    <w:uiPriority w:val="99"/>
    <w:qFormat/>
    <w:rsid w:val="00530434"/>
    <w:pPr>
      <w:spacing w:after="68" w:line="240" w:lineRule="auto"/>
    </w:pPr>
    <w:rPr>
      <w:rFonts w:ascii="Verdana" w:eastAsia="Times New Roman" w:hAnsi="Verdana" w:cs="Times New Roman"/>
      <w:color w:val="000000"/>
      <w:sz w:val="16"/>
      <w:szCs w:val="16"/>
      <w:lang w:eastAsia="ru-RU"/>
    </w:rPr>
  </w:style>
  <w:style w:type="character" w:styleId="af5">
    <w:name w:val="Strong"/>
    <w:qFormat/>
    <w:rsid w:val="00530434"/>
    <w:rPr>
      <w:b/>
      <w:bCs/>
    </w:rPr>
  </w:style>
  <w:style w:type="paragraph" w:customStyle="1" w:styleId="14">
    <w:name w:val="Обычный1"/>
    <w:rsid w:val="00530434"/>
    <w:pPr>
      <w:spacing w:after="0" w:line="240" w:lineRule="auto"/>
    </w:pPr>
    <w:rPr>
      <w:rFonts w:ascii="Times New Roman" w:eastAsia="Calibri" w:hAnsi="Times New Roman" w:cs="Times New Roman"/>
      <w:sz w:val="26"/>
      <w:szCs w:val="20"/>
      <w:lang w:eastAsia="ru-RU"/>
    </w:rPr>
  </w:style>
  <w:style w:type="paragraph" w:customStyle="1" w:styleId="Default">
    <w:name w:val="Default"/>
    <w:rsid w:val="005304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7">
    <w:name w:val="Body Text First Indent 2"/>
    <w:basedOn w:val="af2"/>
    <w:link w:val="28"/>
    <w:rsid w:val="00530434"/>
    <w:pPr>
      <w:ind w:firstLine="210"/>
    </w:pPr>
  </w:style>
  <w:style w:type="character" w:customStyle="1" w:styleId="28">
    <w:name w:val="Красная строка 2 Знак"/>
    <w:basedOn w:val="af3"/>
    <w:link w:val="27"/>
    <w:rsid w:val="00530434"/>
    <w:rPr>
      <w:rFonts w:ascii="Times New Roman" w:eastAsia="Times New Roman" w:hAnsi="Times New Roman" w:cs="Times New Roman"/>
      <w:sz w:val="24"/>
      <w:szCs w:val="24"/>
      <w:lang w:eastAsia="ru-RU"/>
    </w:rPr>
  </w:style>
  <w:style w:type="paragraph" w:styleId="31">
    <w:name w:val="Body Text Indent 3"/>
    <w:basedOn w:val="a"/>
    <w:link w:val="32"/>
    <w:rsid w:val="00530434"/>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530434"/>
    <w:rPr>
      <w:rFonts w:ascii="Times New Roman" w:eastAsia="Times New Roman" w:hAnsi="Times New Roman" w:cs="Times New Roman"/>
      <w:sz w:val="16"/>
      <w:szCs w:val="16"/>
      <w:lang w:val="x-none" w:eastAsia="x-none"/>
    </w:rPr>
  </w:style>
  <w:style w:type="character" w:styleId="af6">
    <w:name w:val="Emphasis"/>
    <w:uiPriority w:val="20"/>
    <w:qFormat/>
    <w:rsid w:val="00530434"/>
    <w:rPr>
      <w:rFonts w:cs="Times New Roman"/>
      <w:i/>
      <w:iCs/>
    </w:rPr>
  </w:style>
  <w:style w:type="paragraph" w:customStyle="1" w:styleId="6">
    <w:name w:val="Акты 6 пт"/>
    <w:basedOn w:val="a"/>
    <w:qFormat/>
    <w:rsid w:val="00530434"/>
    <w:pPr>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f7">
    <w:name w:val="Прижатый влево"/>
    <w:basedOn w:val="a"/>
    <w:next w:val="a"/>
    <w:uiPriority w:val="99"/>
    <w:rsid w:val="0053043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8">
    <w:name w:val="Цветовое выделение"/>
    <w:uiPriority w:val="99"/>
    <w:rsid w:val="00530434"/>
    <w:rPr>
      <w:b/>
      <w:color w:val="26282F"/>
      <w:sz w:val="26"/>
    </w:rPr>
  </w:style>
  <w:style w:type="character" w:customStyle="1" w:styleId="FootnoteTextChar">
    <w:name w:val="Footnote Text Char"/>
    <w:semiHidden/>
    <w:locked/>
    <w:rsid w:val="00530434"/>
    <w:rPr>
      <w:rFonts w:ascii="Times New Roman" w:eastAsia="Times New Roman" w:hAnsi="Times New Roman" w:cs="Times New Roman"/>
      <w:sz w:val="20"/>
      <w:szCs w:val="20"/>
      <w:lang w:val="x-none" w:eastAsia="ru-RU"/>
    </w:rPr>
  </w:style>
  <w:style w:type="character" w:customStyle="1" w:styleId="51">
    <w:name w:val="Знак Знак5"/>
    <w:semiHidden/>
    <w:locked/>
    <w:rsid w:val="00530434"/>
    <w:rPr>
      <w:sz w:val="24"/>
      <w:szCs w:val="24"/>
      <w:lang w:val="ru-RU" w:eastAsia="ru-RU" w:bidi="ar-SA"/>
    </w:rPr>
  </w:style>
  <w:style w:type="paragraph" w:styleId="af9">
    <w:name w:val="endnote text"/>
    <w:basedOn w:val="a"/>
    <w:link w:val="afa"/>
    <w:uiPriority w:val="99"/>
    <w:unhideWhenUsed/>
    <w:rsid w:val="0053043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rsid w:val="00530434"/>
    <w:rPr>
      <w:rFonts w:ascii="Times New Roman" w:eastAsia="Times New Roman" w:hAnsi="Times New Roman" w:cs="Times New Roman"/>
      <w:sz w:val="20"/>
      <w:szCs w:val="20"/>
      <w:lang w:eastAsia="ru-RU"/>
    </w:rPr>
  </w:style>
  <w:style w:type="character" w:customStyle="1" w:styleId="FontStyle17">
    <w:name w:val="Font Style17"/>
    <w:rsid w:val="00530434"/>
    <w:rPr>
      <w:rFonts w:ascii="Times New Roman" w:hAnsi="Times New Roman" w:cs="Times New Roman"/>
      <w:b/>
      <w:bCs/>
      <w:sz w:val="28"/>
      <w:szCs w:val="28"/>
    </w:rPr>
  </w:style>
  <w:style w:type="paragraph" w:styleId="afb">
    <w:name w:val="footer"/>
    <w:basedOn w:val="a"/>
    <w:link w:val="afc"/>
    <w:uiPriority w:val="99"/>
    <w:rsid w:val="005304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c">
    <w:name w:val="Нижний колонтитул Знак"/>
    <w:basedOn w:val="a0"/>
    <w:link w:val="afb"/>
    <w:uiPriority w:val="99"/>
    <w:rsid w:val="00530434"/>
    <w:rPr>
      <w:rFonts w:ascii="Times New Roman" w:eastAsia="Times New Roman" w:hAnsi="Times New Roman" w:cs="Times New Roman"/>
      <w:sz w:val="24"/>
      <w:szCs w:val="24"/>
      <w:lang w:val="x-none" w:eastAsia="x-none"/>
    </w:rPr>
  </w:style>
  <w:style w:type="character" w:styleId="afd">
    <w:name w:val="Hyperlink"/>
    <w:uiPriority w:val="99"/>
    <w:rsid w:val="00530434"/>
    <w:rPr>
      <w:rFonts w:cs="Times New Roman"/>
      <w:color w:val="0000FF"/>
      <w:u w:val="single"/>
    </w:rPr>
  </w:style>
  <w:style w:type="character" w:styleId="afe">
    <w:name w:val="FollowedHyperlink"/>
    <w:uiPriority w:val="99"/>
    <w:rsid w:val="00530434"/>
    <w:rPr>
      <w:rFonts w:cs="Times New Roman"/>
      <w:color w:val="800080"/>
      <w:u w:val="single"/>
    </w:rPr>
  </w:style>
  <w:style w:type="character" w:customStyle="1" w:styleId="BodyTextIndentChar">
    <w:name w:val="Body Text Indent Char"/>
    <w:uiPriority w:val="99"/>
    <w:semiHidden/>
    <w:locked/>
    <w:rsid w:val="00530434"/>
    <w:rPr>
      <w:rFonts w:ascii="Times New Roman" w:hAnsi="Times New Roman" w:cs="Times New Roman"/>
      <w:sz w:val="24"/>
      <w:szCs w:val="24"/>
    </w:rPr>
  </w:style>
  <w:style w:type="table" w:customStyle="1" w:styleId="110">
    <w:name w:val="Сетка таблицы11"/>
    <w:basedOn w:val="a1"/>
    <w:next w:val="ab"/>
    <w:uiPriority w:val="59"/>
    <w:rsid w:val="00530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
    <w:link w:val="aff0"/>
    <w:qFormat/>
    <w:rsid w:val="00530434"/>
    <w:pPr>
      <w:spacing w:after="0" w:line="240" w:lineRule="auto"/>
      <w:jc w:val="center"/>
    </w:pPr>
    <w:rPr>
      <w:rFonts w:ascii="Times New Roman" w:eastAsia="Times New Roman" w:hAnsi="Times New Roman" w:cs="Times New Roman"/>
      <w:b/>
      <w:sz w:val="32"/>
      <w:szCs w:val="20"/>
      <w:lang w:val="x-none" w:eastAsia="ru-RU"/>
    </w:rPr>
  </w:style>
  <w:style w:type="character" w:customStyle="1" w:styleId="aff0">
    <w:name w:val="Название Знак"/>
    <w:basedOn w:val="a0"/>
    <w:link w:val="aff"/>
    <w:rsid w:val="00530434"/>
    <w:rPr>
      <w:rFonts w:ascii="Times New Roman" w:eastAsia="Times New Roman" w:hAnsi="Times New Roman" w:cs="Times New Roman"/>
      <w:b/>
      <w:sz w:val="32"/>
      <w:szCs w:val="20"/>
      <w:lang w:val="x-none" w:eastAsia="ru-RU"/>
    </w:rPr>
  </w:style>
  <w:style w:type="paragraph" w:customStyle="1" w:styleId="Style10">
    <w:name w:val="Style10"/>
    <w:basedOn w:val="a"/>
    <w:uiPriority w:val="99"/>
    <w:rsid w:val="00530434"/>
    <w:pPr>
      <w:widowControl w:val="0"/>
      <w:autoSpaceDE w:val="0"/>
      <w:autoSpaceDN w:val="0"/>
      <w:adjustRightInd w:val="0"/>
      <w:spacing w:after="0" w:line="320" w:lineRule="exact"/>
      <w:ind w:firstLine="720"/>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530434"/>
    <w:rPr>
      <w:rFonts w:ascii="Times New Roman" w:hAnsi="Times New Roman" w:cs="Times New Roman"/>
      <w:sz w:val="26"/>
      <w:szCs w:val="26"/>
    </w:rPr>
  </w:style>
  <w:style w:type="character" w:customStyle="1" w:styleId="FontStyle24">
    <w:name w:val="Font Style24"/>
    <w:uiPriority w:val="99"/>
    <w:rsid w:val="00530434"/>
    <w:rPr>
      <w:rFonts w:ascii="Times New Roman" w:hAnsi="Times New Roman" w:cs="Times New Roman"/>
      <w:b/>
      <w:bCs/>
      <w:sz w:val="26"/>
      <w:szCs w:val="26"/>
    </w:rPr>
  </w:style>
  <w:style w:type="paragraph" w:customStyle="1" w:styleId="msonormal1">
    <w:name w:val="msonormal1"/>
    <w:basedOn w:val="a"/>
    <w:uiPriority w:val="99"/>
    <w:rsid w:val="00530434"/>
    <w:pPr>
      <w:spacing w:after="0" w:line="240" w:lineRule="auto"/>
    </w:pPr>
    <w:rPr>
      <w:rFonts w:ascii="Times New Roman" w:eastAsia="Times New Roman" w:hAnsi="Times New Roman" w:cs="Times New Roman"/>
      <w:sz w:val="24"/>
      <w:szCs w:val="24"/>
      <w:lang w:eastAsia="ru-RU"/>
    </w:rPr>
  </w:style>
  <w:style w:type="paragraph" w:styleId="aff1">
    <w:name w:val="No Spacing"/>
    <w:link w:val="aff2"/>
    <w:uiPriority w:val="1"/>
    <w:qFormat/>
    <w:rsid w:val="00530434"/>
    <w:pPr>
      <w:spacing w:after="0" w:line="240" w:lineRule="auto"/>
    </w:pPr>
    <w:rPr>
      <w:rFonts w:ascii="Times New Roman" w:eastAsia="Times New Roman" w:hAnsi="Times New Roman" w:cs="Times New Roman"/>
      <w:sz w:val="28"/>
      <w:szCs w:val="24"/>
      <w:lang w:eastAsia="ru-RU"/>
    </w:rPr>
  </w:style>
  <w:style w:type="paragraph" w:customStyle="1" w:styleId="15">
    <w:name w:val="Без интервала1"/>
    <w:uiPriority w:val="99"/>
    <w:rsid w:val="00530434"/>
    <w:pPr>
      <w:spacing w:after="0" w:line="240" w:lineRule="auto"/>
    </w:pPr>
    <w:rPr>
      <w:rFonts w:ascii="Calibri" w:eastAsia="Times New Roman" w:hAnsi="Calibri" w:cs="Times New Roman"/>
    </w:rPr>
  </w:style>
  <w:style w:type="numbering" w:customStyle="1" w:styleId="111">
    <w:name w:val="Нет списка11"/>
    <w:next w:val="a2"/>
    <w:uiPriority w:val="99"/>
    <w:semiHidden/>
    <w:unhideWhenUsed/>
    <w:rsid w:val="00530434"/>
  </w:style>
  <w:style w:type="numbering" w:customStyle="1" w:styleId="1110">
    <w:name w:val="Нет списка111"/>
    <w:next w:val="a2"/>
    <w:uiPriority w:val="99"/>
    <w:semiHidden/>
    <w:rsid w:val="00530434"/>
  </w:style>
  <w:style w:type="table" w:customStyle="1" w:styleId="29">
    <w:name w:val="Сетка таблицы2"/>
    <w:basedOn w:val="a1"/>
    <w:next w:val="ab"/>
    <w:rsid w:val="005304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530434"/>
  </w:style>
  <w:style w:type="numbering" w:customStyle="1" w:styleId="120">
    <w:name w:val="Нет списка12"/>
    <w:next w:val="a2"/>
    <w:uiPriority w:val="99"/>
    <w:semiHidden/>
    <w:unhideWhenUsed/>
    <w:rsid w:val="00530434"/>
  </w:style>
  <w:style w:type="character" w:styleId="aff3">
    <w:name w:val="endnote reference"/>
    <w:uiPriority w:val="99"/>
    <w:unhideWhenUsed/>
    <w:rsid w:val="00530434"/>
    <w:rPr>
      <w:vertAlign w:val="superscript"/>
    </w:rPr>
  </w:style>
  <w:style w:type="numbering" w:customStyle="1" w:styleId="33">
    <w:name w:val="Нет списка3"/>
    <w:next w:val="a2"/>
    <w:uiPriority w:val="99"/>
    <w:semiHidden/>
    <w:unhideWhenUsed/>
    <w:rsid w:val="00530434"/>
  </w:style>
  <w:style w:type="paragraph" w:customStyle="1" w:styleId="ConsPlusCell">
    <w:name w:val="ConsPlusCell"/>
    <w:rsid w:val="0053043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rsid w:val="00530434"/>
  </w:style>
  <w:style w:type="table" w:customStyle="1" w:styleId="34">
    <w:name w:val="Сетка таблицы3"/>
    <w:basedOn w:val="a1"/>
    <w:next w:val="ab"/>
    <w:uiPriority w:val="59"/>
    <w:rsid w:val="00530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rsid w:val="00530434"/>
  </w:style>
  <w:style w:type="table" w:customStyle="1" w:styleId="40">
    <w:name w:val="Сетка таблицы4"/>
    <w:basedOn w:val="a1"/>
    <w:next w:val="ab"/>
    <w:rsid w:val="00C40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b"/>
    <w:uiPriority w:val="59"/>
    <w:rsid w:val="00C40E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B25544"/>
  </w:style>
  <w:style w:type="numbering" w:customStyle="1" w:styleId="52">
    <w:name w:val="Нет списка5"/>
    <w:next w:val="a2"/>
    <w:uiPriority w:val="99"/>
    <w:semiHidden/>
    <w:unhideWhenUsed/>
    <w:rsid w:val="006A025F"/>
  </w:style>
  <w:style w:type="character" w:customStyle="1" w:styleId="csfc2ac2711">
    <w:name w:val="csfc2ac2711"/>
    <w:rsid w:val="00D10A57"/>
    <w:rPr>
      <w:rFonts w:ascii="Calibri" w:hAnsi="Calibri" w:cs="Calibri" w:hint="default"/>
      <w:b w:val="0"/>
      <w:bCs w:val="0"/>
      <w:i w:val="0"/>
      <w:iCs w:val="0"/>
      <w:color w:val="000000"/>
      <w:sz w:val="28"/>
      <w:szCs w:val="28"/>
    </w:rPr>
  </w:style>
  <w:style w:type="paragraph" w:customStyle="1" w:styleId="cs8c6a5b78">
    <w:name w:val="cs8c6a5b78"/>
    <w:basedOn w:val="a"/>
    <w:rsid w:val="00D10A57"/>
    <w:pPr>
      <w:spacing w:after="0" w:line="240" w:lineRule="auto"/>
      <w:ind w:firstLine="560"/>
      <w:jc w:val="both"/>
    </w:pPr>
    <w:rPr>
      <w:rFonts w:ascii="Times New Roman" w:eastAsia="Times New Roman" w:hAnsi="Times New Roman" w:cs="Times New Roman"/>
      <w:sz w:val="24"/>
      <w:szCs w:val="24"/>
      <w:lang w:eastAsia="ru-RU"/>
    </w:rPr>
  </w:style>
  <w:style w:type="character" w:customStyle="1" w:styleId="2b">
    <w:name w:val="Подпись к таблице (2)_"/>
    <w:basedOn w:val="a0"/>
    <w:link w:val="2c"/>
    <w:rsid w:val="00D10A57"/>
    <w:rPr>
      <w:rFonts w:ascii="Times New Roman" w:eastAsia="Times New Roman" w:hAnsi="Times New Roman" w:cs="Times New Roman"/>
      <w:sz w:val="28"/>
      <w:szCs w:val="28"/>
      <w:shd w:val="clear" w:color="auto" w:fill="FFFFFF"/>
    </w:rPr>
  </w:style>
  <w:style w:type="paragraph" w:customStyle="1" w:styleId="2c">
    <w:name w:val="Подпись к таблице (2)"/>
    <w:basedOn w:val="a"/>
    <w:link w:val="2b"/>
    <w:rsid w:val="00D10A5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cse9c2e6dd">
    <w:name w:val="cse9c2e6dd"/>
    <w:basedOn w:val="a"/>
    <w:rsid w:val="00D10A57"/>
    <w:pPr>
      <w:spacing w:after="0" w:line="240" w:lineRule="auto"/>
      <w:ind w:firstLine="560"/>
      <w:jc w:val="both"/>
    </w:pPr>
    <w:rPr>
      <w:rFonts w:ascii="Times New Roman" w:eastAsia="Times New Roman" w:hAnsi="Times New Roman" w:cs="Times New Roman"/>
      <w:sz w:val="24"/>
      <w:szCs w:val="24"/>
      <w:lang w:eastAsia="ru-RU"/>
    </w:rPr>
  </w:style>
  <w:style w:type="character" w:customStyle="1" w:styleId="aff4">
    <w:name w:val="Колонтитул_"/>
    <w:basedOn w:val="a0"/>
    <w:rsid w:val="00D10A57"/>
    <w:rPr>
      <w:rFonts w:ascii="Times New Roman" w:eastAsia="Times New Roman" w:hAnsi="Times New Roman" w:cs="Times New Roman"/>
      <w:b w:val="0"/>
      <w:bCs w:val="0"/>
      <w:i w:val="0"/>
      <w:iCs w:val="0"/>
      <w:smallCaps w:val="0"/>
      <w:strike w:val="0"/>
      <w:sz w:val="26"/>
      <w:szCs w:val="26"/>
      <w:u w:val="none"/>
    </w:rPr>
  </w:style>
  <w:style w:type="character" w:customStyle="1" w:styleId="aff5">
    <w:name w:val="Колонтитул"/>
    <w:basedOn w:val="aff4"/>
    <w:rsid w:val="00D10A5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sdauthor">
    <w:name w:val="s_d_author"/>
    <w:basedOn w:val="a"/>
    <w:rsid w:val="00D10A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a2900190">
    <w:name w:val="csa2900190"/>
    <w:basedOn w:val="a"/>
    <w:rsid w:val="00D10A57"/>
    <w:pPr>
      <w:spacing w:after="0" w:line="240" w:lineRule="auto"/>
      <w:jc w:val="both"/>
    </w:pPr>
    <w:rPr>
      <w:rFonts w:ascii="Times New Roman" w:eastAsia="Times New Roman" w:hAnsi="Times New Roman" w:cs="Times New Roman"/>
      <w:sz w:val="24"/>
      <w:szCs w:val="24"/>
      <w:lang w:eastAsia="ru-RU"/>
    </w:rPr>
  </w:style>
  <w:style w:type="character" w:customStyle="1" w:styleId="csd2c743de1">
    <w:name w:val="csd2c743de1"/>
    <w:rsid w:val="00D10A57"/>
    <w:rPr>
      <w:rFonts w:ascii="Times New Roman" w:hAnsi="Times New Roman" w:cs="Times New Roman" w:hint="default"/>
      <w:b w:val="0"/>
      <w:bCs w:val="0"/>
      <w:i w:val="0"/>
      <w:iCs w:val="0"/>
      <w:color w:val="000000"/>
      <w:sz w:val="28"/>
      <w:szCs w:val="28"/>
      <w:shd w:val="clear" w:color="auto" w:fill="auto"/>
    </w:rPr>
  </w:style>
  <w:style w:type="character" w:customStyle="1" w:styleId="cs7225b23c1">
    <w:name w:val="cs7225b23c1"/>
    <w:rsid w:val="00D10A57"/>
    <w:rPr>
      <w:rFonts w:ascii="Calibri" w:hAnsi="Calibri" w:hint="default"/>
      <w:b w:val="0"/>
      <w:bCs w:val="0"/>
      <w:i w:val="0"/>
      <w:iCs w:val="0"/>
      <w:color w:val="000000"/>
      <w:sz w:val="28"/>
      <w:szCs w:val="28"/>
      <w:shd w:val="clear" w:color="auto" w:fill="FFFFFF"/>
    </w:rPr>
  </w:style>
  <w:style w:type="character" w:customStyle="1" w:styleId="cs66fd02991">
    <w:name w:val="cs66fd02991"/>
    <w:rsid w:val="00D10A57"/>
    <w:rPr>
      <w:rFonts w:ascii="Calibri" w:hAnsi="Calibri" w:hint="default"/>
      <w:b w:val="0"/>
      <w:bCs w:val="0"/>
      <w:i w:val="0"/>
      <w:iCs w:val="0"/>
      <w:color w:val="333333"/>
      <w:sz w:val="28"/>
      <w:szCs w:val="28"/>
      <w:shd w:val="clear" w:color="auto" w:fill="auto"/>
    </w:rPr>
  </w:style>
  <w:style w:type="paragraph" w:customStyle="1" w:styleId="csa162a02e">
    <w:name w:val="csa162a02e"/>
    <w:basedOn w:val="a"/>
    <w:rsid w:val="00D10A57"/>
    <w:pPr>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f0f6f54">
    <w:name w:val="csf0f6f54"/>
    <w:basedOn w:val="a"/>
    <w:rsid w:val="00D10A57"/>
    <w:pPr>
      <w:spacing w:after="0" w:line="440" w:lineRule="atLeast"/>
      <w:ind w:firstLine="700"/>
      <w:jc w:val="both"/>
    </w:pPr>
    <w:rPr>
      <w:rFonts w:ascii="Times New Roman" w:eastAsia="Times New Roman" w:hAnsi="Times New Roman" w:cs="Times New Roman"/>
      <w:sz w:val="24"/>
      <w:szCs w:val="24"/>
      <w:lang w:eastAsia="ru-RU"/>
    </w:rPr>
  </w:style>
  <w:style w:type="character" w:customStyle="1" w:styleId="csaf99984b1">
    <w:name w:val="csaf99984b1"/>
    <w:rsid w:val="00D10A57"/>
    <w:rPr>
      <w:rFonts w:ascii="Calibri" w:hAnsi="Calibri" w:hint="default"/>
      <w:b/>
      <w:bCs/>
      <w:i w:val="0"/>
      <w:iCs w:val="0"/>
      <w:color w:val="000000"/>
      <w:sz w:val="28"/>
      <w:szCs w:val="28"/>
      <w:shd w:val="clear" w:color="auto" w:fill="auto"/>
    </w:rPr>
  </w:style>
  <w:style w:type="paragraph" w:customStyle="1" w:styleId="cs89d33cdd">
    <w:name w:val="cs89d33cdd"/>
    <w:basedOn w:val="a"/>
    <w:rsid w:val="00D10A57"/>
    <w:pPr>
      <w:shd w:val="clear" w:color="auto" w:fill="FFFFFF"/>
      <w:spacing w:after="0" w:line="240" w:lineRule="auto"/>
      <w:ind w:firstLine="700"/>
      <w:jc w:val="both"/>
    </w:pPr>
    <w:rPr>
      <w:rFonts w:ascii="Times New Roman" w:eastAsia="Times New Roman" w:hAnsi="Times New Roman" w:cs="Times New Roman"/>
      <w:sz w:val="24"/>
      <w:szCs w:val="24"/>
      <w:lang w:eastAsia="ru-RU"/>
    </w:rPr>
  </w:style>
  <w:style w:type="paragraph" w:customStyle="1" w:styleId="cs89be6002">
    <w:name w:val="cs89be6002"/>
    <w:basedOn w:val="a"/>
    <w:rsid w:val="00D10A57"/>
    <w:pPr>
      <w:spacing w:after="0" w:line="240" w:lineRule="auto"/>
      <w:jc w:val="both"/>
    </w:pPr>
    <w:rPr>
      <w:rFonts w:ascii="Times New Roman" w:eastAsia="Times New Roman" w:hAnsi="Times New Roman" w:cs="Times New Roman"/>
      <w:sz w:val="24"/>
      <w:szCs w:val="24"/>
      <w:lang w:eastAsia="ru-RU"/>
    </w:rPr>
  </w:style>
  <w:style w:type="paragraph" w:customStyle="1" w:styleId="csd2bc5902">
    <w:name w:val="csd2bc5902"/>
    <w:basedOn w:val="a"/>
    <w:rsid w:val="00D10A57"/>
    <w:pPr>
      <w:shd w:val="clear" w:color="auto" w:fill="FFFFFF"/>
      <w:spacing w:after="0" w:line="240" w:lineRule="auto"/>
      <w:ind w:firstLine="700"/>
      <w:jc w:val="both"/>
    </w:pPr>
    <w:rPr>
      <w:rFonts w:ascii="Times New Roman" w:eastAsia="Times New Roman" w:hAnsi="Times New Roman" w:cs="Times New Roman"/>
      <w:sz w:val="24"/>
      <w:szCs w:val="24"/>
      <w:lang w:eastAsia="ru-RU"/>
    </w:rPr>
  </w:style>
  <w:style w:type="character" w:customStyle="1" w:styleId="csc8f6d761">
    <w:name w:val="csc8f6d761"/>
    <w:rsid w:val="007212E6"/>
    <w:rPr>
      <w:rFonts w:ascii="Calibri" w:hAnsi="Calibri" w:cs="Calibri" w:hint="default"/>
      <w:b w:val="0"/>
      <w:bCs w:val="0"/>
      <w:i w:val="0"/>
      <w:iCs w:val="0"/>
      <w:color w:val="000000"/>
      <w:sz w:val="22"/>
      <w:szCs w:val="22"/>
    </w:rPr>
  </w:style>
  <w:style w:type="paragraph" w:customStyle="1" w:styleId="csb3f4957a">
    <w:name w:val="csb3f4957a"/>
    <w:basedOn w:val="a"/>
    <w:rsid w:val="0031385C"/>
    <w:pPr>
      <w:spacing w:after="0" w:line="240" w:lineRule="auto"/>
      <w:ind w:left="-280" w:firstLine="560"/>
      <w:jc w:val="both"/>
    </w:pPr>
    <w:rPr>
      <w:rFonts w:ascii="Times New Roman" w:eastAsia="Times New Roman" w:hAnsi="Times New Roman" w:cs="Times New Roman"/>
      <w:sz w:val="24"/>
      <w:szCs w:val="24"/>
      <w:lang w:eastAsia="ru-RU"/>
    </w:rPr>
  </w:style>
  <w:style w:type="table" w:customStyle="1" w:styleId="53">
    <w:name w:val="Сетка таблицы5"/>
    <w:basedOn w:val="a1"/>
    <w:next w:val="ab"/>
    <w:rsid w:val="00E160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E160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882794"/>
  </w:style>
  <w:style w:type="numbering" w:customStyle="1" w:styleId="7">
    <w:name w:val="Нет списка7"/>
    <w:next w:val="a2"/>
    <w:uiPriority w:val="99"/>
    <w:semiHidden/>
    <w:unhideWhenUsed/>
    <w:rsid w:val="00F55BBF"/>
  </w:style>
  <w:style w:type="character" w:customStyle="1" w:styleId="122">
    <w:name w:val="Основной текст (12)_"/>
    <w:basedOn w:val="a0"/>
    <w:link w:val="123"/>
    <w:rsid w:val="00F55BBF"/>
    <w:rPr>
      <w:rFonts w:ascii="Times New Roman" w:eastAsia="Times New Roman" w:hAnsi="Times New Roman" w:cs="Times New Roman"/>
      <w:b/>
      <w:bCs/>
      <w:i/>
      <w:iCs/>
      <w:sz w:val="28"/>
      <w:szCs w:val="28"/>
      <w:shd w:val="clear" w:color="auto" w:fill="FFFFFF"/>
    </w:rPr>
  </w:style>
  <w:style w:type="character" w:customStyle="1" w:styleId="124">
    <w:name w:val="Основной текст (12) + Не полужирный;Не курсив"/>
    <w:basedOn w:val="122"/>
    <w:rsid w:val="00F55BBF"/>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d">
    <w:name w:val="Основной текст (2) + Полужирный;Курсив"/>
    <w:basedOn w:val="21"/>
    <w:rsid w:val="00F55BB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23">
    <w:name w:val="Основной текст (12)"/>
    <w:basedOn w:val="a"/>
    <w:link w:val="122"/>
    <w:rsid w:val="00F55BBF"/>
    <w:pPr>
      <w:widowControl w:val="0"/>
      <w:shd w:val="clear" w:color="auto" w:fill="FFFFFF"/>
      <w:spacing w:after="0" w:line="470" w:lineRule="exact"/>
      <w:jc w:val="both"/>
    </w:pPr>
    <w:rPr>
      <w:rFonts w:ascii="Times New Roman" w:eastAsia="Times New Roman" w:hAnsi="Times New Roman" w:cs="Times New Roman"/>
      <w:b/>
      <w:bCs/>
      <w:i/>
      <w:iCs/>
      <w:sz w:val="28"/>
      <w:szCs w:val="28"/>
    </w:rPr>
  </w:style>
  <w:style w:type="character" w:customStyle="1" w:styleId="2e">
    <w:name w:val="Основной текст (2) + Полужирный"/>
    <w:aliases w:val="Курсив"/>
    <w:rsid w:val="00F55BBF"/>
    <w:rPr>
      <w:rFonts w:ascii="Times New Roman" w:hAnsi="Times New Roman"/>
      <w:b/>
      <w:i/>
      <w:color w:val="000000"/>
      <w:spacing w:val="0"/>
      <w:w w:val="100"/>
      <w:position w:val="0"/>
      <w:sz w:val="28"/>
      <w:u w:val="none"/>
      <w:lang w:val="ru-RU" w:eastAsia="ru-RU"/>
    </w:rPr>
  </w:style>
  <w:style w:type="character" w:customStyle="1" w:styleId="aff6">
    <w:name w:val="Основной текст_"/>
    <w:basedOn w:val="a0"/>
    <w:link w:val="35"/>
    <w:rsid w:val="00C9233C"/>
    <w:rPr>
      <w:rFonts w:ascii="Times New Roman" w:eastAsia="Times New Roman" w:hAnsi="Times New Roman" w:cs="Times New Roman"/>
      <w:sz w:val="26"/>
      <w:szCs w:val="26"/>
      <w:shd w:val="clear" w:color="auto" w:fill="FFFFFF"/>
    </w:rPr>
  </w:style>
  <w:style w:type="paragraph" w:customStyle="1" w:styleId="35">
    <w:name w:val="Основной текст3"/>
    <w:basedOn w:val="a"/>
    <w:link w:val="aff6"/>
    <w:rsid w:val="00C9233C"/>
    <w:pPr>
      <w:widowControl w:val="0"/>
      <w:shd w:val="clear" w:color="auto" w:fill="FFFFFF"/>
      <w:spacing w:after="300" w:line="317" w:lineRule="exact"/>
      <w:ind w:hanging="1560"/>
    </w:pPr>
    <w:rPr>
      <w:rFonts w:ascii="Times New Roman" w:eastAsia="Times New Roman" w:hAnsi="Times New Roman" w:cs="Times New Roman"/>
      <w:sz w:val="26"/>
      <w:szCs w:val="26"/>
    </w:rPr>
  </w:style>
  <w:style w:type="character" w:customStyle="1" w:styleId="11pt">
    <w:name w:val="Основной текст + 11 pt"/>
    <w:basedOn w:val="aff6"/>
    <w:rsid w:val="00C9233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2">
    <w:name w:val="Без интервала Знак"/>
    <w:link w:val="aff1"/>
    <w:uiPriority w:val="1"/>
    <w:locked/>
    <w:rsid w:val="00C9233C"/>
    <w:rPr>
      <w:rFonts w:ascii="Times New Roman" w:eastAsia="Times New Roman" w:hAnsi="Times New Roman" w:cs="Times New Roman"/>
      <w:sz w:val="28"/>
      <w:szCs w:val="24"/>
      <w:lang w:eastAsia="ru-RU"/>
    </w:rPr>
  </w:style>
  <w:style w:type="numbering" w:customStyle="1" w:styleId="8">
    <w:name w:val="Нет списка8"/>
    <w:next w:val="a2"/>
    <w:uiPriority w:val="99"/>
    <w:semiHidden/>
    <w:unhideWhenUsed/>
    <w:rsid w:val="00647B6C"/>
  </w:style>
  <w:style w:type="paragraph" w:customStyle="1" w:styleId="2f">
    <w:name w:val="Основной текст2"/>
    <w:basedOn w:val="a"/>
    <w:rsid w:val="001E3002"/>
    <w:pPr>
      <w:widowControl w:val="0"/>
      <w:shd w:val="clear" w:color="auto" w:fill="FFFFFF"/>
      <w:spacing w:after="0" w:line="317" w:lineRule="exact"/>
      <w:jc w:val="center"/>
    </w:pPr>
    <w:rPr>
      <w:rFonts w:ascii="Times New Roman" w:eastAsia="Times New Roman" w:hAnsi="Times New Roman" w:cs="Times New Roman"/>
      <w:sz w:val="26"/>
      <w:szCs w:val="26"/>
    </w:rPr>
  </w:style>
  <w:style w:type="character" w:customStyle="1" w:styleId="9">
    <w:name w:val="Основной текст (9)_"/>
    <w:basedOn w:val="a0"/>
    <w:link w:val="90"/>
    <w:rsid w:val="001E3002"/>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1E3002"/>
    <w:pPr>
      <w:widowControl w:val="0"/>
      <w:shd w:val="clear" w:color="auto" w:fill="FFFFFF"/>
      <w:spacing w:after="180" w:line="0" w:lineRule="atLeast"/>
      <w:ind w:hanging="1560"/>
      <w:jc w:val="center"/>
    </w:pPr>
    <w:rPr>
      <w:rFonts w:ascii="Times New Roman" w:eastAsia="Times New Roman" w:hAnsi="Times New Roman" w:cs="Times New Roman"/>
      <w:b/>
      <w:bCs/>
      <w:sz w:val="26"/>
      <w:szCs w:val="26"/>
    </w:rPr>
  </w:style>
  <w:style w:type="character" w:customStyle="1" w:styleId="95pt">
    <w:name w:val="Основной текст + 9;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pt">
    <w:name w:val="Основной текст + 5;5 pt"/>
    <w:basedOn w:val="aff6"/>
    <w:rsid w:val="001E3002"/>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numbering" w:customStyle="1" w:styleId="91">
    <w:name w:val="Нет списка9"/>
    <w:next w:val="a2"/>
    <w:uiPriority w:val="99"/>
    <w:semiHidden/>
    <w:unhideWhenUsed/>
    <w:rsid w:val="002D48DE"/>
  </w:style>
  <w:style w:type="paragraph" w:customStyle="1" w:styleId="western">
    <w:name w:val="western"/>
    <w:basedOn w:val="a"/>
    <w:rsid w:val="001B4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7">
    <w:name w:val="xl177"/>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79">
    <w:name w:val="xl179"/>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4">
    <w:name w:val="xl184"/>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5">
    <w:name w:val="xl185"/>
    <w:basedOn w:val="a"/>
    <w:rsid w:val="00207B06"/>
    <w:pP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6">
    <w:name w:val="xl186"/>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7">
    <w:name w:val="xl187"/>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9">
    <w:name w:val="xl189"/>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90">
    <w:name w:val="xl190"/>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1">
    <w:name w:val="xl191"/>
    <w:basedOn w:val="a"/>
    <w:rsid w:val="00207B0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
    <w:rsid w:val="00207B06"/>
    <w:pPr>
      <w:pBdr>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93">
    <w:name w:val="xl193"/>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both"/>
    </w:pPr>
    <w:rPr>
      <w:rFonts w:ascii="Times New Roman" w:eastAsia="Times New Roman" w:hAnsi="Times New Roman" w:cs="Times New Roman"/>
      <w:b/>
      <w:bCs/>
      <w:i/>
      <w:iCs/>
      <w:sz w:val="24"/>
      <w:szCs w:val="24"/>
      <w:lang w:eastAsia="ru-RU"/>
    </w:rPr>
  </w:style>
  <w:style w:type="paragraph" w:customStyle="1" w:styleId="xl194">
    <w:name w:val="xl194"/>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95">
    <w:name w:val="xl195"/>
    <w:basedOn w:val="a"/>
    <w:rsid w:val="00207B06"/>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6">
    <w:name w:val="xl196"/>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7">
    <w:name w:val="xl197"/>
    <w:basedOn w:val="a"/>
    <w:rsid w:val="00207B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07B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
    <w:rsid w:val="00207B0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00">
    <w:name w:val="xl200"/>
    <w:basedOn w:val="a"/>
    <w:rsid w:val="00207B0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01">
    <w:name w:val="xl201"/>
    <w:basedOn w:val="a"/>
    <w:rsid w:val="00207B0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202">
    <w:name w:val="xl202"/>
    <w:basedOn w:val="a"/>
    <w:rsid w:val="00207B06"/>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1">
    <w:name w:val="Основной-1"/>
    <w:basedOn w:val="a"/>
    <w:qFormat/>
    <w:rsid w:val="00F6451F"/>
    <w:pPr>
      <w:numPr>
        <w:numId w:val="18"/>
      </w:numPr>
      <w:tabs>
        <w:tab w:val="left" w:pos="993"/>
      </w:tabs>
      <w:spacing w:after="0" w:line="240" w:lineRule="auto"/>
      <w:jc w:val="both"/>
    </w:pPr>
    <w:rPr>
      <w:rFonts w:ascii="Times New Roman" w:eastAsia="Times New Roman" w:hAnsi="Times New Roman" w:cs="Times New Roman"/>
      <w:color w:val="000000"/>
      <w:sz w:val="26"/>
      <w:szCs w:val="26"/>
      <w:lang w:eastAsia="ru-RU"/>
    </w:rPr>
  </w:style>
  <w:style w:type="character" w:customStyle="1" w:styleId="-">
    <w:name w:val="Интернет-ссылка"/>
    <w:rsid w:val="00183C3F"/>
    <w:rPr>
      <w:color w:val="000080"/>
      <w:u w:val="single"/>
    </w:rPr>
  </w:style>
  <w:style w:type="character" w:customStyle="1" w:styleId="30">
    <w:name w:val="Заголовок 3 Знак"/>
    <w:basedOn w:val="a0"/>
    <w:link w:val="3"/>
    <w:uiPriority w:val="9"/>
    <w:semiHidden/>
    <w:rsid w:val="00E02FC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0798">
      <w:bodyDiv w:val="1"/>
      <w:marLeft w:val="0"/>
      <w:marRight w:val="0"/>
      <w:marTop w:val="0"/>
      <w:marBottom w:val="0"/>
      <w:divBdr>
        <w:top w:val="none" w:sz="0" w:space="0" w:color="auto"/>
        <w:left w:val="none" w:sz="0" w:space="0" w:color="auto"/>
        <w:bottom w:val="none" w:sz="0" w:space="0" w:color="auto"/>
        <w:right w:val="none" w:sz="0" w:space="0" w:color="auto"/>
      </w:divBdr>
    </w:div>
    <w:div w:id="426850726">
      <w:bodyDiv w:val="1"/>
      <w:marLeft w:val="0"/>
      <w:marRight w:val="0"/>
      <w:marTop w:val="0"/>
      <w:marBottom w:val="0"/>
      <w:divBdr>
        <w:top w:val="none" w:sz="0" w:space="0" w:color="auto"/>
        <w:left w:val="none" w:sz="0" w:space="0" w:color="auto"/>
        <w:bottom w:val="none" w:sz="0" w:space="0" w:color="auto"/>
        <w:right w:val="none" w:sz="0" w:space="0" w:color="auto"/>
      </w:divBdr>
    </w:div>
    <w:div w:id="1552616386">
      <w:bodyDiv w:val="1"/>
      <w:marLeft w:val="0"/>
      <w:marRight w:val="0"/>
      <w:marTop w:val="0"/>
      <w:marBottom w:val="0"/>
      <w:divBdr>
        <w:top w:val="none" w:sz="0" w:space="0" w:color="auto"/>
        <w:left w:val="none" w:sz="0" w:space="0" w:color="auto"/>
        <w:bottom w:val="none" w:sz="0" w:space="0" w:color="auto"/>
        <w:right w:val="none" w:sz="0" w:space="0" w:color="auto"/>
      </w:divBdr>
    </w:div>
    <w:div w:id="20591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CBAC-4050-4896-BAD1-CEDE5A7B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12700</TotalTime>
  <Pages>4</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Антонова</dc:creator>
  <cp:keywords/>
  <dc:description/>
  <cp:lastModifiedBy>Светалана В. Фефелова</cp:lastModifiedBy>
  <cp:revision>108</cp:revision>
  <cp:lastPrinted>2021-06-01T04:37:00Z</cp:lastPrinted>
  <dcterms:created xsi:type="dcterms:W3CDTF">2018-05-30T05:19:00Z</dcterms:created>
  <dcterms:modified xsi:type="dcterms:W3CDTF">2021-06-01T05:06:00Z</dcterms:modified>
</cp:coreProperties>
</file>