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F16" w:rsidRDefault="005D0F16" w:rsidP="00DE219F">
      <w:pPr>
        <w:autoSpaceDE w:val="0"/>
        <w:autoSpaceDN w:val="0"/>
        <w:adjustRightInd w:val="0"/>
        <w:jc w:val="both"/>
        <w:rPr>
          <w:szCs w:val="28"/>
        </w:rPr>
      </w:pPr>
    </w:p>
    <w:p w:rsidR="00F345CD" w:rsidRDefault="00F345CD" w:rsidP="00DE219F">
      <w:pPr>
        <w:pBdr>
          <w:bottom w:val="single" w:sz="12" w:space="1" w:color="auto"/>
        </w:pBdr>
        <w:jc w:val="center"/>
        <w:rPr>
          <w:b/>
          <w:szCs w:val="28"/>
        </w:rPr>
      </w:pPr>
      <w:r w:rsidRPr="00F345CD">
        <w:rPr>
          <w:b/>
          <w:szCs w:val="28"/>
        </w:rPr>
        <w:t>Результаты экспертно-аналитического мероприятия</w:t>
      </w:r>
    </w:p>
    <w:p w:rsidR="00497CB2" w:rsidRDefault="00F345CD" w:rsidP="00DE219F">
      <w:pPr>
        <w:pBdr>
          <w:bottom w:val="single" w:sz="12" w:space="1" w:color="auto"/>
        </w:pBdr>
        <w:jc w:val="center"/>
        <w:rPr>
          <w:b/>
          <w:szCs w:val="28"/>
        </w:rPr>
      </w:pPr>
      <w:r w:rsidRPr="00F345CD">
        <w:rPr>
          <w:b/>
          <w:szCs w:val="28"/>
        </w:rPr>
        <w:t xml:space="preserve"> «Анализ выполнения объемов и финансового обеспечения оказания медицинской помощи, оценка мер по обеспечению доступности медицинской помощи по профилю «Медицинская реабилитация» за счет средств ОМС, в том числе в медицинских учреждениях» за 2019 – 2022 годы и истекший период 2023 года</w:t>
      </w:r>
    </w:p>
    <w:p w:rsidR="00F345CD" w:rsidRPr="00F345CD" w:rsidRDefault="00F345CD" w:rsidP="00DE219F">
      <w:pPr>
        <w:jc w:val="center"/>
        <w:rPr>
          <w:b/>
          <w:szCs w:val="28"/>
        </w:rPr>
      </w:pPr>
    </w:p>
    <w:p w:rsidR="00E677BF" w:rsidRPr="00EC14A9" w:rsidRDefault="00F345CD" w:rsidP="00F345CD">
      <w:pPr>
        <w:ind w:firstLine="709"/>
        <w:jc w:val="both"/>
        <w:rPr>
          <w:szCs w:val="28"/>
        </w:rPr>
      </w:pPr>
      <w:r>
        <w:rPr>
          <w:szCs w:val="28"/>
        </w:rPr>
        <w:t>Экспертно-аналитическое мероприятие проведено в соответствии с пунктом 1.15 Плана работы Контрольно-счетной палаты Приморского края на 2023 год.</w:t>
      </w:r>
      <w:r w:rsidR="00BB167B" w:rsidRPr="002E5CCD">
        <w:rPr>
          <w:szCs w:val="28"/>
        </w:rPr>
        <w:t xml:space="preserve"> </w:t>
      </w:r>
      <w:r>
        <w:rPr>
          <w:szCs w:val="28"/>
        </w:rPr>
        <w:t>П</w:t>
      </w:r>
      <w:r w:rsidR="00E677BF" w:rsidRPr="00EC14A9">
        <w:rPr>
          <w:bCs/>
          <w:szCs w:val="28"/>
        </w:rPr>
        <w:t>о результатам</w:t>
      </w:r>
      <w:r w:rsidR="00BB167B" w:rsidRPr="00EC14A9">
        <w:rPr>
          <w:bCs/>
          <w:szCs w:val="28"/>
        </w:rPr>
        <w:t xml:space="preserve"> </w:t>
      </w:r>
      <w:r>
        <w:rPr>
          <w:bCs/>
          <w:szCs w:val="28"/>
        </w:rPr>
        <w:t>проверки</w:t>
      </w:r>
      <w:r w:rsidR="00BB167B" w:rsidRPr="00EC14A9">
        <w:rPr>
          <w:bCs/>
          <w:szCs w:val="28"/>
        </w:rPr>
        <w:t xml:space="preserve"> установлено следующее</w:t>
      </w:r>
      <w:r w:rsidR="00E677BF" w:rsidRPr="00EC14A9">
        <w:rPr>
          <w:bCs/>
          <w:szCs w:val="28"/>
        </w:rPr>
        <w:t>.</w:t>
      </w:r>
    </w:p>
    <w:p w:rsidR="00DB565F" w:rsidRPr="00020AFB" w:rsidRDefault="00F345CD" w:rsidP="00F345CD">
      <w:pPr>
        <w:autoSpaceDE w:val="0"/>
        <w:autoSpaceDN w:val="0"/>
        <w:adjustRightInd w:val="0"/>
        <w:ind w:firstLine="708"/>
        <w:jc w:val="both"/>
        <w:rPr>
          <w:szCs w:val="28"/>
        </w:rPr>
      </w:pPr>
      <w:r>
        <w:rPr>
          <w:rFonts w:eastAsiaTheme="minorHAnsi"/>
          <w:szCs w:val="22"/>
          <w:lang w:eastAsia="en-US"/>
        </w:rPr>
        <w:t>В</w:t>
      </w:r>
      <w:r w:rsidR="002E5CCD">
        <w:rPr>
          <w:rFonts w:eastAsiaTheme="minorHAnsi"/>
          <w:szCs w:val="22"/>
          <w:lang w:eastAsia="en-US"/>
        </w:rPr>
        <w:t xml:space="preserve"> настоящее время медицинская реабилитация в </w:t>
      </w:r>
      <w:r w:rsidR="00DB565F">
        <w:rPr>
          <w:rFonts w:eastAsiaTheme="minorHAnsi"/>
          <w:szCs w:val="22"/>
          <w:lang w:eastAsia="en-US"/>
        </w:rPr>
        <w:t>Приморском крае</w:t>
      </w:r>
      <w:r w:rsidR="002E5CCD" w:rsidRPr="00A6639A">
        <w:rPr>
          <w:rFonts w:eastAsiaTheme="minorHAnsi"/>
          <w:szCs w:val="22"/>
          <w:lang w:eastAsia="en-US"/>
        </w:rPr>
        <w:t xml:space="preserve"> </w:t>
      </w:r>
      <w:r w:rsidR="002E5CCD" w:rsidRPr="0051735C">
        <w:rPr>
          <w:szCs w:val="28"/>
        </w:rPr>
        <w:t>находится в активной стадии своего развития и является актуальным напра</w:t>
      </w:r>
      <w:r w:rsidR="002E5CCD">
        <w:rPr>
          <w:szCs w:val="28"/>
        </w:rPr>
        <w:t>влением в медицине</w:t>
      </w:r>
      <w:r w:rsidR="00020AFB">
        <w:rPr>
          <w:szCs w:val="28"/>
        </w:rPr>
        <w:t>.</w:t>
      </w:r>
      <w:r w:rsidR="00DB565F">
        <w:rPr>
          <w:szCs w:val="28"/>
        </w:rPr>
        <w:t xml:space="preserve"> </w:t>
      </w:r>
      <w:r w:rsidR="00020AFB">
        <w:rPr>
          <w:szCs w:val="28"/>
        </w:rPr>
        <w:t xml:space="preserve">В качестве положительных изменений в этом направлении по сравнению с 2019 годом, </w:t>
      </w:r>
      <w:r>
        <w:rPr>
          <w:szCs w:val="28"/>
        </w:rPr>
        <w:t xml:space="preserve">Контрольно-счетная палата отмечает </w:t>
      </w:r>
      <w:r w:rsidR="00DB565F">
        <w:rPr>
          <w:rFonts w:eastAsiaTheme="minorHAnsi"/>
          <w:szCs w:val="28"/>
          <w:lang w:eastAsia="en-US"/>
        </w:rPr>
        <w:t xml:space="preserve">рост объемов и </w:t>
      </w:r>
      <w:r w:rsidR="00020AFB">
        <w:rPr>
          <w:rFonts w:eastAsiaTheme="minorHAnsi"/>
          <w:szCs w:val="22"/>
          <w:lang w:eastAsia="en-US"/>
        </w:rPr>
        <w:t>стоимости финансового обеспечения за счет средств обязательного медицинского страхования</w:t>
      </w:r>
      <w:r>
        <w:rPr>
          <w:rFonts w:eastAsiaTheme="minorHAnsi"/>
          <w:szCs w:val="22"/>
          <w:lang w:eastAsia="en-US"/>
        </w:rPr>
        <w:t xml:space="preserve"> и</w:t>
      </w:r>
      <w:r w:rsidR="00020AFB">
        <w:rPr>
          <w:rFonts w:eastAsiaTheme="minorHAnsi"/>
          <w:szCs w:val="22"/>
          <w:lang w:eastAsia="en-US"/>
        </w:rPr>
        <w:t xml:space="preserve"> рост </w:t>
      </w:r>
      <w:r w:rsidR="00020AFB">
        <w:rPr>
          <w:rFonts w:eastAsiaTheme="minorHAnsi"/>
          <w:szCs w:val="28"/>
          <w:lang w:eastAsia="en-US"/>
        </w:rPr>
        <w:t>количества</w:t>
      </w:r>
      <w:r w:rsidR="00DB565F">
        <w:rPr>
          <w:rFonts w:eastAsiaTheme="minorHAnsi"/>
          <w:szCs w:val="28"/>
          <w:lang w:eastAsia="en-US"/>
        </w:rPr>
        <w:t xml:space="preserve"> медицинских </w:t>
      </w:r>
      <w:r w:rsidR="00DB565F" w:rsidRPr="001523D4">
        <w:rPr>
          <w:rFonts w:eastAsiaTheme="minorHAnsi"/>
          <w:szCs w:val="28"/>
          <w:lang w:eastAsia="en-US"/>
        </w:rPr>
        <w:t>организаций,</w:t>
      </w:r>
      <w:r w:rsidR="00E533F9">
        <w:rPr>
          <w:rFonts w:eastAsiaTheme="minorHAnsi"/>
          <w:szCs w:val="28"/>
          <w:lang w:eastAsia="en-US"/>
        </w:rPr>
        <w:t xml:space="preserve"> оказывающих</w:t>
      </w:r>
      <w:r w:rsidR="00DB565F">
        <w:rPr>
          <w:rFonts w:eastAsiaTheme="minorHAnsi"/>
          <w:szCs w:val="28"/>
          <w:lang w:eastAsia="en-US"/>
        </w:rPr>
        <w:t xml:space="preserve"> данные услуги</w:t>
      </w:r>
      <w:r w:rsidR="00710661">
        <w:rPr>
          <w:rFonts w:eastAsiaTheme="minorHAnsi"/>
          <w:szCs w:val="28"/>
          <w:lang w:eastAsia="en-US"/>
        </w:rPr>
        <w:t xml:space="preserve"> </w:t>
      </w:r>
      <w:r>
        <w:rPr>
          <w:rFonts w:eastAsiaTheme="minorHAnsi"/>
          <w:szCs w:val="28"/>
          <w:lang w:eastAsia="en-US"/>
        </w:rPr>
        <w:t xml:space="preserve">в 2,5 раза, а также </w:t>
      </w:r>
      <w:r w:rsidR="00710661">
        <w:rPr>
          <w:rFonts w:eastAsiaTheme="minorHAnsi"/>
          <w:szCs w:val="28"/>
          <w:lang w:eastAsia="en-US"/>
        </w:rPr>
        <w:t>оснащение краевых бюджетных учреждений реабилитационным оборудованием как за счет федерального бюджета, так и краевого</w:t>
      </w:r>
      <w:r>
        <w:rPr>
          <w:rFonts w:eastAsiaTheme="minorHAnsi"/>
          <w:szCs w:val="28"/>
          <w:lang w:eastAsia="en-US"/>
        </w:rPr>
        <w:t>. В</w:t>
      </w:r>
      <w:r w:rsidR="00710661">
        <w:rPr>
          <w:rFonts w:eastAsiaTheme="minorHAnsi"/>
          <w:szCs w:val="28"/>
          <w:lang w:eastAsia="en-US"/>
        </w:rPr>
        <w:t xml:space="preserve"> 2022 году приобретено оборудования на </w:t>
      </w:r>
      <w:r w:rsidR="0025542C">
        <w:rPr>
          <w:rFonts w:eastAsiaTheme="minorHAnsi"/>
          <w:szCs w:val="28"/>
          <w:lang w:eastAsia="en-US"/>
        </w:rPr>
        <w:t xml:space="preserve">общую </w:t>
      </w:r>
      <w:r w:rsidR="00710661">
        <w:rPr>
          <w:rFonts w:eastAsiaTheme="minorHAnsi"/>
          <w:szCs w:val="28"/>
          <w:lang w:eastAsia="en-US"/>
        </w:rPr>
        <w:t xml:space="preserve">сумму </w:t>
      </w:r>
      <w:r w:rsidR="00710661" w:rsidRPr="0088626D">
        <w:rPr>
          <w:szCs w:val="28"/>
        </w:rPr>
        <w:t>52</w:t>
      </w:r>
      <w:r w:rsidR="00710661">
        <w:rPr>
          <w:szCs w:val="28"/>
        </w:rPr>
        <w:t>,7 млн рублей</w:t>
      </w:r>
      <w:r w:rsidR="006A632F">
        <w:rPr>
          <w:szCs w:val="28"/>
        </w:rPr>
        <w:t>,</w:t>
      </w:r>
      <w:r w:rsidR="002F0ECC">
        <w:rPr>
          <w:szCs w:val="28"/>
        </w:rPr>
        <w:t xml:space="preserve"> на 2023 год планируется в объеме 60,3 млн рублей</w:t>
      </w:r>
      <w:r w:rsidR="00F05108">
        <w:rPr>
          <w:rFonts w:eastAsiaTheme="minorHAnsi"/>
          <w:szCs w:val="28"/>
          <w:lang w:eastAsia="en-US"/>
        </w:rPr>
        <w:t xml:space="preserve">. Кроме того, </w:t>
      </w:r>
      <w:r w:rsidR="006A632F">
        <w:rPr>
          <w:rFonts w:eastAsiaTheme="minorHAnsi"/>
          <w:szCs w:val="28"/>
          <w:lang w:eastAsia="en-US"/>
        </w:rPr>
        <w:t>принимаются</w:t>
      </w:r>
      <w:r w:rsidR="00710661">
        <w:rPr>
          <w:rFonts w:eastAsiaTheme="minorHAnsi"/>
          <w:szCs w:val="28"/>
          <w:lang w:eastAsia="en-US"/>
        </w:rPr>
        <w:t xml:space="preserve"> меры по решению</w:t>
      </w:r>
      <w:r w:rsidR="0025542C">
        <w:rPr>
          <w:rFonts w:eastAsiaTheme="minorHAnsi"/>
          <w:szCs w:val="28"/>
          <w:lang w:eastAsia="en-US"/>
        </w:rPr>
        <w:t xml:space="preserve"> кадрового дефицита работников</w:t>
      </w:r>
      <w:r w:rsidR="006A632F">
        <w:rPr>
          <w:rFonts w:eastAsiaTheme="minorHAnsi"/>
          <w:szCs w:val="28"/>
          <w:lang w:eastAsia="en-US"/>
        </w:rPr>
        <w:t xml:space="preserve"> по профилю </w:t>
      </w:r>
      <w:r>
        <w:rPr>
          <w:rFonts w:eastAsiaTheme="minorHAnsi"/>
          <w:szCs w:val="28"/>
          <w:lang w:eastAsia="en-US"/>
        </w:rPr>
        <w:t>"медицинская реабилитация"</w:t>
      </w:r>
      <w:r w:rsidR="0025542C">
        <w:rPr>
          <w:rFonts w:eastAsiaTheme="minorHAnsi"/>
          <w:szCs w:val="28"/>
          <w:lang w:eastAsia="en-US"/>
        </w:rPr>
        <w:t xml:space="preserve">. </w:t>
      </w:r>
    </w:p>
    <w:p w:rsidR="00710661" w:rsidRDefault="002F0ECC" w:rsidP="00F345CD">
      <w:pPr>
        <w:ind w:firstLine="708"/>
        <w:jc w:val="both"/>
        <w:rPr>
          <w:szCs w:val="28"/>
        </w:rPr>
      </w:pPr>
      <w:r>
        <w:rPr>
          <w:szCs w:val="28"/>
        </w:rPr>
        <w:t xml:space="preserve">В ходе </w:t>
      </w:r>
      <w:r w:rsidR="00F345CD">
        <w:rPr>
          <w:szCs w:val="28"/>
        </w:rPr>
        <w:t>анализа</w:t>
      </w:r>
      <w:r>
        <w:rPr>
          <w:szCs w:val="28"/>
        </w:rPr>
        <w:t xml:space="preserve"> сделан вывод, что уровень доступности медицинской реабилитации в Приморском крае еще ограничен,</w:t>
      </w:r>
      <w:r w:rsidR="00F345CD">
        <w:rPr>
          <w:szCs w:val="28"/>
        </w:rPr>
        <w:t xml:space="preserve"> отмечены </w:t>
      </w:r>
      <w:r w:rsidR="00710661">
        <w:rPr>
          <w:szCs w:val="28"/>
        </w:rPr>
        <w:t>проблемы</w:t>
      </w:r>
      <w:r w:rsidR="00F345CD">
        <w:rPr>
          <w:szCs w:val="28"/>
        </w:rPr>
        <w:t xml:space="preserve">, </w:t>
      </w:r>
      <w:r w:rsidR="00710661">
        <w:rPr>
          <w:szCs w:val="28"/>
        </w:rPr>
        <w:t>требую</w:t>
      </w:r>
      <w:r w:rsidR="00F345CD">
        <w:rPr>
          <w:szCs w:val="28"/>
        </w:rPr>
        <w:t>щие</w:t>
      </w:r>
      <w:r w:rsidR="00710661">
        <w:rPr>
          <w:szCs w:val="28"/>
        </w:rPr>
        <w:t xml:space="preserve"> решения:</w:t>
      </w:r>
    </w:p>
    <w:p w:rsidR="0025542C" w:rsidRDefault="0025542C" w:rsidP="00F345CD">
      <w:pPr>
        <w:ind w:firstLine="708"/>
        <w:jc w:val="both"/>
      </w:pPr>
      <w:r>
        <w:rPr>
          <w:szCs w:val="28"/>
        </w:rPr>
        <w:t xml:space="preserve">на региональном уровне не разработана программа </w:t>
      </w:r>
      <w:r>
        <w:t>развити</w:t>
      </w:r>
      <w:r w:rsidR="00F345CD">
        <w:t>я</w:t>
      </w:r>
      <w:r>
        <w:t xml:space="preserve"> медицинской реабилитации, следовательно не определены показатели доступности медицинской реабилитации в Приморском крае; </w:t>
      </w:r>
    </w:p>
    <w:p w:rsidR="00555FBD" w:rsidRDefault="00555FBD" w:rsidP="00F345CD">
      <w:pPr>
        <w:ind w:firstLine="708"/>
        <w:jc w:val="both"/>
        <w:rPr>
          <w:rFonts w:eastAsiaTheme="minorHAnsi"/>
          <w:szCs w:val="28"/>
          <w:lang w:eastAsia="en-US"/>
        </w:rPr>
      </w:pPr>
      <w:r>
        <w:rPr>
          <w:rFonts w:eastAsiaTheme="minorHAnsi"/>
          <w:szCs w:val="28"/>
          <w:lang w:eastAsia="en-US"/>
        </w:rPr>
        <w:t>удельный вес федеральных структур и частных клиник, оказывающих медицинскую реабилитацию населению</w:t>
      </w:r>
      <w:r w:rsidR="00C41032">
        <w:rPr>
          <w:rFonts w:eastAsiaTheme="minorHAnsi"/>
          <w:szCs w:val="28"/>
          <w:lang w:eastAsia="en-US"/>
        </w:rPr>
        <w:t>,</w:t>
      </w:r>
      <w:r>
        <w:rPr>
          <w:rFonts w:eastAsiaTheme="minorHAnsi"/>
          <w:szCs w:val="28"/>
          <w:lang w:eastAsia="en-US"/>
        </w:rPr>
        <w:t xml:space="preserve"> крайне мал: в 2019 году </w:t>
      </w:r>
      <w:r w:rsidR="00C41032">
        <w:rPr>
          <w:rFonts w:eastAsiaTheme="minorHAnsi"/>
          <w:szCs w:val="28"/>
          <w:lang w:eastAsia="en-US"/>
        </w:rPr>
        <w:t>–</w:t>
      </w:r>
      <w:r w:rsidR="00F345CD">
        <w:rPr>
          <w:rFonts w:eastAsiaTheme="minorHAnsi"/>
          <w:szCs w:val="28"/>
          <w:lang w:eastAsia="en-US"/>
        </w:rPr>
        <w:t xml:space="preserve"> </w:t>
      </w:r>
      <w:r>
        <w:rPr>
          <w:rFonts w:eastAsiaTheme="minorHAnsi"/>
          <w:szCs w:val="28"/>
          <w:lang w:eastAsia="en-US"/>
        </w:rPr>
        <w:t>3 % и 2,2</w:t>
      </w:r>
      <w:r w:rsidR="00F345CD">
        <w:rPr>
          <w:rFonts w:eastAsiaTheme="minorHAnsi"/>
          <w:szCs w:val="28"/>
          <w:lang w:eastAsia="en-US"/>
        </w:rPr>
        <w:t> </w:t>
      </w:r>
      <w:r>
        <w:rPr>
          <w:rFonts w:eastAsiaTheme="minorHAnsi"/>
          <w:szCs w:val="28"/>
          <w:lang w:eastAsia="en-US"/>
        </w:rPr>
        <w:t>% соответственно, на 2023 го</w:t>
      </w:r>
      <w:r w:rsidR="0025542C">
        <w:rPr>
          <w:rFonts w:eastAsiaTheme="minorHAnsi"/>
          <w:szCs w:val="28"/>
          <w:lang w:eastAsia="en-US"/>
        </w:rPr>
        <w:t xml:space="preserve">д </w:t>
      </w:r>
      <w:r w:rsidR="00C41032">
        <w:rPr>
          <w:rFonts w:eastAsiaTheme="minorHAnsi"/>
          <w:szCs w:val="28"/>
          <w:lang w:eastAsia="en-US"/>
        </w:rPr>
        <w:t xml:space="preserve">– </w:t>
      </w:r>
      <w:r w:rsidR="0025542C">
        <w:rPr>
          <w:rFonts w:eastAsiaTheme="minorHAnsi"/>
          <w:szCs w:val="28"/>
          <w:lang w:eastAsia="en-US"/>
        </w:rPr>
        <w:t>3,2 % и 2,4 % соответственно;</w:t>
      </w:r>
    </w:p>
    <w:p w:rsidR="0025542C" w:rsidRPr="00AC4158" w:rsidRDefault="00710661" w:rsidP="00F345CD">
      <w:pPr>
        <w:autoSpaceDE w:val="0"/>
        <w:autoSpaceDN w:val="0"/>
        <w:adjustRightInd w:val="0"/>
        <w:ind w:firstLine="708"/>
        <w:jc w:val="both"/>
        <w:rPr>
          <w:rFonts w:eastAsiaTheme="minorHAnsi"/>
          <w:szCs w:val="28"/>
          <w:lang w:eastAsia="en-US"/>
        </w:rPr>
      </w:pPr>
      <w:r>
        <w:rPr>
          <w:szCs w:val="28"/>
        </w:rPr>
        <w:t>н</w:t>
      </w:r>
      <w:r w:rsidRPr="004C3C70">
        <w:rPr>
          <w:szCs w:val="28"/>
        </w:rPr>
        <w:t>изкий процент охвата медицинской реабилитац</w:t>
      </w:r>
      <w:r>
        <w:rPr>
          <w:szCs w:val="28"/>
        </w:rPr>
        <w:t>и</w:t>
      </w:r>
      <w:r w:rsidR="002F0ECC">
        <w:rPr>
          <w:szCs w:val="28"/>
        </w:rPr>
        <w:t>ей</w:t>
      </w:r>
      <w:r w:rsidRPr="004C3C70">
        <w:rPr>
          <w:szCs w:val="28"/>
        </w:rPr>
        <w:t xml:space="preserve"> детей, особенно живущих в сельской местности</w:t>
      </w:r>
      <w:r w:rsidR="00F345CD">
        <w:rPr>
          <w:szCs w:val="28"/>
        </w:rPr>
        <w:t>;</w:t>
      </w:r>
    </w:p>
    <w:p w:rsidR="00F345CD" w:rsidRDefault="00F13BC3" w:rsidP="00F345CD">
      <w:pPr>
        <w:ind w:firstLine="709"/>
        <w:jc w:val="both"/>
        <w:rPr>
          <w:szCs w:val="28"/>
        </w:rPr>
      </w:pPr>
      <w:r>
        <w:rPr>
          <w:szCs w:val="28"/>
        </w:rPr>
        <w:t xml:space="preserve">отсутствие лицензий </w:t>
      </w:r>
      <w:r w:rsidR="00E533F9">
        <w:rPr>
          <w:szCs w:val="28"/>
        </w:rPr>
        <w:t>в связи с недостаточным оснащением</w:t>
      </w:r>
      <w:r>
        <w:rPr>
          <w:szCs w:val="28"/>
        </w:rPr>
        <w:t xml:space="preserve"> подразделений медицинских организаций </w:t>
      </w:r>
      <w:r w:rsidR="00710661" w:rsidRPr="009E600C">
        <w:rPr>
          <w:szCs w:val="28"/>
        </w:rPr>
        <w:t>реабилитационным оборудованием</w:t>
      </w:r>
      <w:r>
        <w:rPr>
          <w:szCs w:val="28"/>
        </w:rPr>
        <w:t xml:space="preserve"> в соответствии с утвержденными стандартами и дефицита специалистов по профилю </w:t>
      </w:r>
      <w:r w:rsidR="00F345CD">
        <w:rPr>
          <w:szCs w:val="28"/>
        </w:rPr>
        <w:t>"медицинская реабилитация"</w:t>
      </w:r>
      <w:r w:rsidR="006A632F">
        <w:rPr>
          <w:szCs w:val="28"/>
        </w:rPr>
        <w:t>.</w:t>
      </w:r>
    </w:p>
    <w:p w:rsidR="006744F0" w:rsidRDefault="00E67494" w:rsidP="00F345CD">
      <w:pPr>
        <w:ind w:firstLine="709"/>
        <w:jc w:val="both"/>
        <w:rPr>
          <w:szCs w:val="28"/>
        </w:rPr>
      </w:pPr>
      <w:r>
        <w:rPr>
          <w:szCs w:val="28"/>
        </w:rPr>
        <w:t xml:space="preserve"> </w:t>
      </w:r>
      <w:r>
        <w:rPr>
          <w:rFonts w:eastAsiaTheme="minorHAnsi"/>
          <w:szCs w:val="28"/>
          <w:lang w:eastAsia="en-US"/>
        </w:rPr>
        <w:t>По аналогичной причине</w:t>
      </w:r>
      <w:r w:rsidR="006A632F">
        <w:rPr>
          <w:rFonts w:eastAsiaTheme="minorHAnsi"/>
          <w:szCs w:val="28"/>
          <w:lang w:eastAsia="en-US"/>
        </w:rPr>
        <w:t xml:space="preserve"> </w:t>
      </w:r>
      <w:r>
        <w:rPr>
          <w:szCs w:val="28"/>
        </w:rPr>
        <w:t>медицинская</w:t>
      </w:r>
      <w:r w:rsidR="006744F0" w:rsidRPr="00A91D23">
        <w:rPr>
          <w:szCs w:val="28"/>
        </w:rPr>
        <w:t xml:space="preserve"> реаб</w:t>
      </w:r>
      <w:r>
        <w:rPr>
          <w:szCs w:val="28"/>
        </w:rPr>
        <w:t>илитация</w:t>
      </w:r>
      <w:r w:rsidR="006A632F">
        <w:rPr>
          <w:szCs w:val="28"/>
        </w:rPr>
        <w:t xml:space="preserve"> </w:t>
      </w:r>
      <w:r w:rsidR="006744F0">
        <w:rPr>
          <w:szCs w:val="28"/>
        </w:rPr>
        <w:t>взрослого населения</w:t>
      </w:r>
      <w:r>
        <w:rPr>
          <w:szCs w:val="28"/>
        </w:rPr>
        <w:t>, например,</w:t>
      </w:r>
      <w:r w:rsidR="006744F0">
        <w:rPr>
          <w:szCs w:val="28"/>
        </w:rPr>
        <w:t xml:space="preserve"> в </w:t>
      </w:r>
      <w:r w:rsidR="006744F0" w:rsidRPr="00A91D23">
        <w:rPr>
          <w:szCs w:val="28"/>
        </w:rPr>
        <w:t>КГБУЗ «Дальнереченская центральная городская больница», КГБУЗ «Кавалеровская центральная</w:t>
      </w:r>
      <w:r w:rsidR="006744F0">
        <w:rPr>
          <w:szCs w:val="28"/>
        </w:rPr>
        <w:t xml:space="preserve"> районная больница» и </w:t>
      </w:r>
      <w:r w:rsidR="006744F0" w:rsidRPr="00A91D23">
        <w:rPr>
          <w:szCs w:val="28"/>
        </w:rPr>
        <w:t>КГБУЗ «</w:t>
      </w:r>
      <w:r w:rsidR="006744F0">
        <w:rPr>
          <w:szCs w:val="28"/>
        </w:rPr>
        <w:t xml:space="preserve">Хасанская </w:t>
      </w:r>
      <w:r w:rsidR="006744F0" w:rsidRPr="00A91D23">
        <w:rPr>
          <w:szCs w:val="28"/>
        </w:rPr>
        <w:t>центральная</w:t>
      </w:r>
      <w:r w:rsidR="006744F0">
        <w:rPr>
          <w:szCs w:val="28"/>
        </w:rPr>
        <w:t xml:space="preserve"> районная больница» </w:t>
      </w:r>
      <w:r w:rsidR="00513E52">
        <w:rPr>
          <w:szCs w:val="28"/>
        </w:rPr>
        <w:t>не осуществляется</w:t>
      </w:r>
      <w:r w:rsidR="006744F0" w:rsidRPr="00EE75C5">
        <w:rPr>
          <w:szCs w:val="28"/>
        </w:rPr>
        <w:t xml:space="preserve">, </w:t>
      </w:r>
      <w:r w:rsidR="006744F0">
        <w:rPr>
          <w:szCs w:val="28"/>
        </w:rPr>
        <w:t>тем самым ограничива</w:t>
      </w:r>
      <w:r w:rsidR="00F345CD">
        <w:rPr>
          <w:szCs w:val="28"/>
        </w:rPr>
        <w:t>ется</w:t>
      </w:r>
      <w:r w:rsidR="006744F0">
        <w:rPr>
          <w:szCs w:val="28"/>
        </w:rPr>
        <w:t xml:space="preserve"> </w:t>
      </w:r>
      <w:r w:rsidR="00F05108">
        <w:rPr>
          <w:szCs w:val="28"/>
        </w:rPr>
        <w:t xml:space="preserve">ее </w:t>
      </w:r>
      <w:r w:rsidR="006744F0" w:rsidRPr="00EE75C5">
        <w:rPr>
          <w:szCs w:val="28"/>
        </w:rPr>
        <w:t>до</w:t>
      </w:r>
      <w:r w:rsidR="006744F0">
        <w:rPr>
          <w:szCs w:val="28"/>
        </w:rPr>
        <w:t>ступность</w:t>
      </w:r>
      <w:r w:rsidR="006744F0" w:rsidRPr="00EE75C5">
        <w:rPr>
          <w:szCs w:val="28"/>
        </w:rPr>
        <w:t xml:space="preserve"> </w:t>
      </w:r>
      <w:r w:rsidR="006744F0">
        <w:rPr>
          <w:szCs w:val="28"/>
        </w:rPr>
        <w:t>для пациентов</w:t>
      </w:r>
      <w:r w:rsidR="006A632F">
        <w:rPr>
          <w:szCs w:val="28"/>
        </w:rPr>
        <w:t xml:space="preserve"> данных муниципальных образований.</w:t>
      </w:r>
      <w:r w:rsidR="006744F0" w:rsidRPr="00EE75C5">
        <w:rPr>
          <w:szCs w:val="28"/>
        </w:rPr>
        <w:t xml:space="preserve"> </w:t>
      </w:r>
    </w:p>
    <w:p w:rsidR="00C41032" w:rsidRDefault="006375F8" w:rsidP="00F345CD">
      <w:pPr>
        <w:pStyle w:val="a8"/>
        <w:spacing w:after="0"/>
        <w:ind w:firstLine="709"/>
        <w:contextualSpacing/>
        <w:jc w:val="both"/>
        <w:rPr>
          <w:sz w:val="28"/>
          <w:szCs w:val="28"/>
        </w:rPr>
      </w:pPr>
      <w:r w:rsidRPr="006375F8">
        <w:rPr>
          <w:rFonts w:eastAsiaTheme="minorHAnsi"/>
          <w:iCs/>
          <w:sz w:val="28"/>
          <w:szCs w:val="28"/>
          <w:lang w:eastAsia="en-US"/>
        </w:rPr>
        <w:t>Отчет об экспертно-аналитическом мероприятии направлен в Законодательное Собрание Приморского края</w:t>
      </w:r>
      <w:r w:rsidR="00C41032">
        <w:rPr>
          <w:rFonts w:eastAsiaTheme="minorHAnsi"/>
          <w:iCs/>
          <w:sz w:val="28"/>
          <w:szCs w:val="28"/>
          <w:lang w:eastAsia="en-US"/>
        </w:rPr>
        <w:t>,</w:t>
      </w:r>
      <w:r>
        <w:rPr>
          <w:sz w:val="28"/>
          <w:szCs w:val="28"/>
        </w:rPr>
        <w:t xml:space="preserve"> </w:t>
      </w:r>
      <w:r w:rsidR="00F345CD">
        <w:rPr>
          <w:sz w:val="28"/>
          <w:szCs w:val="28"/>
        </w:rPr>
        <w:t xml:space="preserve">Губернатору Приморского края, </w:t>
      </w:r>
      <w:r>
        <w:rPr>
          <w:sz w:val="28"/>
          <w:szCs w:val="28"/>
        </w:rPr>
        <w:t xml:space="preserve">ГУ ТФОМС ПК, </w:t>
      </w:r>
      <w:r w:rsidR="00F345CD">
        <w:rPr>
          <w:sz w:val="28"/>
          <w:szCs w:val="28"/>
        </w:rPr>
        <w:t xml:space="preserve">в </w:t>
      </w:r>
      <w:bookmarkStart w:id="0" w:name="_GoBack"/>
      <w:bookmarkEnd w:id="0"/>
      <w:r>
        <w:rPr>
          <w:sz w:val="28"/>
          <w:szCs w:val="28"/>
        </w:rPr>
        <w:t>министерство</w:t>
      </w:r>
      <w:r w:rsidR="006744F0" w:rsidRPr="006375F8">
        <w:rPr>
          <w:sz w:val="28"/>
          <w:szCs w:val="28"/>
        </w:rPr>
        <w:t xml:space="preserve"> з</w:t>
      </w:r>
      <w:r w:rsidR="00C41032">
        <w:rPr>
          <w:sz w:val="28"/>
          <w:szCs w:val="28"/>
        </w:rPr>
        <w:t>дравоохранения Приморского края.</w:t>
      </w:r>
      <w:r w:rsidRPr="006375F8">
        <w:rPr>
          <w:sz w:val="28"/>
          <w:szCs w:val="28"/>
        </w:rPr>
        <w:t xml:space="preserve"> </w:t>
      </w:r>
    </w:p>
    <w:p w:rsidR="006375F8" w:rsidRPr="006375F8" w:rsidRDefault="00C41032" w:rsidP="00F345CD">
      <w:pPr>
        <w:pStyle w:val="a8"/>
        <w:spacing w:after="0"/>
        <w:ind w:firstLine="709"/>
        <w:contextualSpacing/>
        <w:jc w:val="both"/>
        <w:rPr>
          <w:sz w:val="28"/>
          <w:szCs w:val="28"/>
        </w:rPr>
      </w:pPr>
      <w:r>
        <w:rPr>
          <w:sz w:val="28"/>
          <w:szCs w:val="28"/>
        </w:rPr>
        <w:lastRenderedPageBreak/>
        <w:t>И</w:t>
      </w:r>
      <w:r w:rsidR="006375F8" w:rsidRPr="006375F8">
        <w:rPr>
          <w:sz w:val="28"/>
          <w:szCs w:val="28"/>
        </w:rPr>
        <w:t>нформационные письма направлены в КГБУЗ «Владивосто</w:t>
      </w:r>
      <w:r w:rsidR="006375F8">
        <w:rPr>
          <w:sz w:val="28"/>
          <w:szCs w:val="28"/>
        </w:rPr>
        <w:t>кская клиническая больница №</w:t>
      </w:r>
      <w:r>
        <w:rPr>
          <w:sz w:val="28"/>
          <w:szCs w:val="28"/>
        </w:rPr>
        <w:t xml:space="preserve"> </w:t>
      </w:r>
      <w:r w:rsidR="006375F8">
        <w:rPr>
          <w:sz w:val="28"/>
          <w:szCs w:val="28"/>
        </w:rPr>
        <w:t>4»</w:t>
      </w:r>
      <w:r>
        <w:rPr>
          <w:sz w:val="28"/>
          <w:szCs w:val="28"/>
        </w:rPr>
        <w:t>,</w:t>
      </w:r>
      <w:r w:rsidR="006375F8" w:rsidRPr="006375F8">
        <w:rPr>
          <w:sz w:val="28"/>
          <w:szCs w:val="28"/>
        </w:rPr>
        <w:t xml:space="preserve"> ГАУЗ «Краевой клинический центр специализированных видов медицинской помощи».   </w:t>
      </w:r>
    </w:p>
    <w:p w:rsidR="006744F0" w:rsidRPr="006375F8" w:rsidRDefault="006744F0" w:rsidP="00F345CD">
      <w:pPr>
        <w:ind w:firstLine="709"/>
        <w:jc w:val="both"/>
        <w:rPr>
          <w:rFonts w:eastAsiaTheme="minorHAnsi"/>
          <w:szCs w:val="28"/>
          <w:lang w:eastAsia="en-US"/>
        </w:rPr>
      </w:pPr>
    </w:p>
    <w:p w:rsidR="006375F8" w:rsidRDefault="006375F8" w:rsidP="00F345CD">
      <w:pPr>
        <w:pStyle w:val="a8"/>
        <w:contextualSpacing/>
        <w:jc w:val="both"/>
        <w:rPr>
          <w:sz w:val="20"/>
          <w:szCs w:val="20"/>
        </w:rPr>
      </w:pPr>
    </w:p>
    <w:p w:rsidR="006375F8" w:rsidRDefault="006375F8" w:rsidP="00F345CD">
      <w:pPr>
        <w:pStyle w:val="a8"/>
        <w:contextualSpacing/>
        <w:jc w:val="both"/>
        <w:rPr>
          <w:sz w:val="20"/>
          <w:szCs w:val="20"/>
        </w:rPr>
      </w:pPr>
    </w:p>
    <w:p w:rsidR="006375F8" w:rsidRDefault="006375F8" w:rsidP="00F345CD">
      <w:pPr>
        <w:pStyle w:val="a8"/>
        <w:contextualSpacing/>
        <w:jc w:val="both"/>
        <w:rPr>
          <w:sz w:val="20"/>
          <w:szCs w:val="20"/>
        </w:rPr>
      </w:pPr>
    </w:p>
    <w:p w:rsidR="006375F8" w:rsidRDefault="006375F8" w:rsidP="00F345CD">
      <w:pPr>
        <w:pStyle w:val="a8"/>
        <w:contextualSpacing/>
        <w:jc w:val="both"/>
        <w:rPr>
          <w:sz w:val="20"/>
          <w:szCs w:val="20"/>
        </w:rPr>
      </w:pPr>
    </w:p>
    <w:p w:rsidR="006375F8" w:rsidRDefault="006375F8" w:rsidP="00F345CD">
      <w:pPr>
        <w:pStyle w:val="a8"/>
        <w:contextualSpacing/>
        <w:jc w:val="both"/>
        <w:rPr>
          <w:sz w:val="20"/>
          <w:szCs w:val="20"/>
        </w:rPr>
      </w:pPr>
    </w:p>
    <w:p w:rsidR="006375F8" w:rsidRDefault="006375F8" w:rsidP="00F345CD">
      <w:pPr>
        <w:pStyle w:val="a8"/>
        <w:contextualSpacing/>
        <w:jc w:val="both"/>
        <w:rPr>
          <w:sz w:val="20"/>
          <w:szCs w:val="20"/>
        </w:rPr>
      </w:pPr>
    </w:p>
    <w:p w:rsidR="006375F8" w:rsidRDefault="006375F8" w:rsidP="00F345CD">
      <w:pPr>
        <w:pStyle w:val="a8"/>
        <w:contextualSpacing/>
        <w:jc w:val="both"/>
        <w:rPr>
          <w:sz w:val="20"/>
          <w:szCs w:val="20"/>
        </w:rPr>
      </w:pPr>
    </w:p>
    <w:p w:rsidR="006375F8" w:rsidRDefault="006375F8" w:rsidP="00F345CD">
      <w:pPr>
        <w:pStyle w:val="a8"/>
        <w:contextualSpacing/>
        <w:jc w:val="both"/>
        <w:rPr>
          <w:sz w:val="20"/>
          <w:szCs w:val="20"/>
        </w:rPr>
      </w:pPr>
    </w:p>
    <w:p w:rsidR="006375F8" w:rsidRDefault="006375F8" w:rsidP="00F345CD">
      <w:pPr>
        <w:pStyle w:val="a8"/>
        <w:contextualSpacing/>
        <w:jc w:val="both"/>
        <w:rPr>
          <w:sz w:val="20"/>
          <w:szCs w:val="20"/>
        </w:rPr>
      </w:pPr>
    </w:p>
    <w:p w:rsidR="006375F8" w:rsidRDefault="006375F8" w:rsidP="00F345CD">
      <w:pPr>
        <w:pStyle w:val="a8"/>
        <w:contextualSpacing/>
        <w:jc w:val="both"/>
        <w:rPr>
          <w:sz w:val="20"/>
          <w:szCs w:val="20"/>
        </w:rPr>
      </w:pPr>
    </w:p>
    <w:p w:rsidR="002F0ECC" w:rsidRDefault="002F0ECC" w:rsidP="00F345CD">
      <w:pPr>
        <w:pStyle w:val="a8"/>
        <w:contextualSpacing/>
        <w:jc w:val="both"/>
        <w:rPr>
          <w:sz w:val="20"/>
          <w:szCs w:val="20"/>
        </w:rPr>
      </w:pPr>
    </w:p>
    <w:p w:rsidR="002F0ECC" w:rsidRDefault="002F0ECC" w:rsidP="00F345CD">
      <w:pPr>
        <w:pStyle w:val="a8"/>
        <w:contextualSpacing/>
        <w:jc w:val="both"/>
        <w:rPr>
          <w:sz w:val="20"/>
          <w:szCs w:val="20"/>
        </w:rPr>
      </w:pPr>
    </w:p>
    <w:p w:rsidR="002F0ECC" w:rsidRDefault="002F0ECC" w:rsidP="00F345CD">
      <w:pPr>
        <w:pStyle w:val="a8"/>
        <w:contextualSpacing/>
        <w:jc w:val="both"/>
        <w:rPr>
          <w:sz w:val="20"/>
          <w:szCs w:val="20"/>
        </w:rPr>
      </w:pPr>
    </w:p>
    <w:p w:rsidR="002F0ECC" w:rsidRDefault="002F0ECC" w:rsidP="00F345CD">
      <w:pPr>
        <w:pStyle w:val="a8"/>
        <w:contextualSpacing/>
        <w:jc w:val="both"/>
        <w:rPr>
          <w:sz w:val="20"/>
          <w:szCs w:val="20"/>
        </w:rPr>
      </w:pPr>
    </w:p>
    <w:sectPr w:rsidR="002F0ECC" w:rsidSect="007C13F5">
      <w:headerReference w:type="default" r:id="rId7"/>
      <w:pgSz w:w="11906" w:h="16838"/>
      <w:pgMar w:top="284" w:right="851" w:bottom="851" w:left="1701" w:header="0"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1AB" w:rsidRDefault="006E51AB" w:rsidP="00290A12">
      <w:r>
        <w:separator/>
      </w:r>
    </w:p>
  </w:endnote>
  <w:endnote w:type="continuationSeparator" w:id="0">
    <w:p w:rsidR="006E51AB" w:rsidRDefault="006E51AB" w:rsidP="00290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1AB" w:rsidRDefault="006E51AB" w:rsidP="00290A12">
      <w:r>
        <w:separator/>
      </w:r>
    </w:p>
  </w:footnote>
  <w:footnote w:type="continuationSeparator" w:id="0">
    <w:p w:rsidR="006E51AB" w:rsidRDefault="006E51AB" w:rsidP="00290A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028" w:rsidRDefault="000A3028">
    <w:pPr>
      <w:pStyle w:val="a4"/>
      <w:jc w:val="center"/>
    </w:pPr>
  </w:p>
  <w:p w:rsidR="000A3028" w:rsidRDefault="000A3028">
    <w:pPr>
      <w:pStyle w:val="a4"/>
      <w:jc w:val="center"/>
    </w:pPr>
    <w:r>
      <w:fldChar w:fldCharType="begin"/>
    </w:r>
    <w:r>
      <w:instrText xml:space="preserve"> PAGE   \* MERGEFORMAT </w:instrText>
    </w:r>
    <w:r>
      <w:fldChar w:fldCharType="separate"/>
    </w:r>
    <w:r w:rsidR="00F345CD">
      <w:rPr>
        <w:noProof/>
      </w:rPr>
      <w:t>2</w:t>
    </w:r>
    <w:r>
      <w:fldChar w:fldCharType="end"/>
    </w:r>
  </w:p>
  <w:p w:rsidR="000A3028" w:rsidRPr="00325DB5" w:rsidRDefault="000A3028">
    <w:pPr>
      <w:pStyle w:val="a4"/>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D4097D"/>
    <w:rsid w:val="000014CA"/>
    <w:rsid w:val="00002C38"/>
    <w:rsid w:val="00003188"/>
    <w:rsid w:val="0000338F"/>
    <w:rsid w:val="00004346"/>
    <w:rsid w:val="00005226"/>
    <w:rsid w:val="00005595"/>
    <w:rsid w:val="0000658B"/>
    <w:rsid w:val="00011E4E"/>
    <w:rsid w:val="000128A4"/>
    <w:rsid w:val="00013385"/>
    <w:rsid w:val="00013B6D"/>
    <w:rsid w:val="00017FA7"/>
    <w:rsid w:val="00020AFB"/>
    <w:rsid w:val="00020DCE"/>
    <w:rsid w:val="00021213"/>
    <w:rsid w:val="000227A8"/>
    <w:rsid w:val="00024341"/>
    <w:rsid w:val="0002724E"/>
    <w:rsid w:val="000318C9"/>
    <w:rsid w:val="00031C1E"/>
    <w:rsid w:val="0003281A"/>
    <w:rsid w:val="00033F31"/>
    <w:rsid w:val="00035372"/>
    <w:rsid w:val="00035AE5"/>
    <w:rsid w:val="00043293"/>
    <w:rsid w:val="0004483E"/>
    <w:rsid w:val="00051361"/>
    <w:rsid w:val="000538B4"/>
    <w:rsid w:val="00054C0A"/>
    <w:rsid w:val="00055726"/>
    <w:rsid w:val="0006056B"/>
    <w:rsid w:val="0006086C"/>
    <w:rsid w:val="000611E7"/>
    <w:rsid w:val="0006280B"/>
    <w:rsid w:val="0006620B"/>
    <w:rsid w:val="00067C5D"/>
    <w:rsid w:val="000703F1"/>
    <w:rsid w:val="00071879"/>
    <w:rsid w:val="00072AA0"/>
    <w:rsid w:val="00072B8F"/>
    <w:rsid w:val="00073A74"/>
    <w:rsid w:val="000747E9"/>
    <w:rsid w:val="00074CA3"/>
    <w:rsid w:val="000756D3"/>
    <w:rsid w:val="00076307"/>
    <w:rsid w:val="00080676"/>
    <w:rsid w:val="0008368D"/>
    <w:rsid w:val="00083DC1"/>
    <w:rsid w:val="0008691F"/>
    <w:rsid w:val="000879D4"/>
    <w:rsid w:val="0009047A"/>
    <w:rsid w:val="000909E8"/>
    <w:rsid w:val="00090A5E"/>
    <w:rsid w:val="00091639"/>
    <w:rsid w:val="0009165E"/>
    <w:rsid w:val="00094FA8"/>
    <w:rsid w:val="00095690"/>
    <w:rsid w:val="00096848"/>
    <w:rsid w:val="00097455"/>
    <w:rsid w:val="000976E5"/>
    <w:rsid w:val="000A2B3D"/>
    <w:rsid w:val="000A3028"/>
    <w:rsid w:val="000A34C5"/>
    <w:rsid w:val="000A40FB"/>
    <w:rsid w:val="000A46E1"/>
    <w:rsid w:val="000A6C3E"/>
    <w:rsid w:val="000A6F59"/>
    <w:rsid w:val="000A7646"/>
    <w:rsid w:val="000B03F1"/>
    <w:rsid w:val="000B1B4F"/>
    <w:rsid w:val="000B2AD6"/>
    <w:rsid w:val="000B4FE2"/>
    <w:rsid w:val="000B5334"/>
    <w:rsid w:val="000B5469"/>
    <w:rsid w:val="000B7BBA"/>
    <w:rsid w:val="000C03C2"/>
    <w:rsid w:val="000C4F80"/>
    <w:rsid w:val="000C562C"/>
    <w:rsid w:val="000C7810"/>
    <w:rsid w:val="000C7D40"/>
    <w:rsid w:val="000D0687"/>
    <w:rsid w:val="000D1E20"/>
    <w:rsid w:val="000D1ECF"/>
    <w:rsid w:val="000D1F32"/>
    <w:rsid w:val="000D30A3"/>
    <w:rsid w:val="000D5028"/>
    <w:rsid w:val="000D5054"/>
    <w:rsid w:val="000D6477"/>
    <w:rsid w:val="000D65DF"/>
    <w:rsid w:val="000E2619"/>
    <w:rsid w:val="000E375E"/>
    <w:rsid w:val="000E5BB5"/>
    <w:rsid w:val="000E6791"/>
    <w:rsid w:val="000E68A8"/>
    <w:rsid w:val="000F10D8"/>
    <w:rsid w:val="000F27E1"/>
    <w:rsid w:val="000F2E5D"/>
    <w:rsid w:val="000F37C0"/>
    <w:rsid w:val="000F3E2E"/>
    <w:rsid w:val="000F5598"/>
    <w:rsid w:val="000F5F79"/>
    <w:rsid w:val="000F605B"/>
    <w:rsid w:val="00101553"/>
    <w:rsid w:val="00107ADA"/>
    <w:rsid w:val="001109B5"/>
    <w:rsid w:val="0011215C"/>
    <w:rsid w:val="00112BB4"/>
    <w:rsid w:val="00113BD4"/>
    <w:rsid w:val="00114648"/>
    <w:rsid w:val="00116D3B"/>
    <w:rsid w:val="00117C63"/>
    <w:rsid w:val="00120C2C"/>
    <w:rsid w:val="00124E97"/>
    <w:rsid w:val="001260EA"/>
    <w:rsid w:val="00126B39"/>
    <w:rsid w:val="00131E83"/>
    <w:rsid w:val="0013465A"/>
    <w:rsid w:val="001350BB"/>
    <w:rsid w:val="00136793"/>
    <w:rsid w:val="00136CDC"/>
    <w:rsid w:val="001427F5"/>
    <w:rsid w:val="00143C1A"/>
    <w:rsid w:val="00144806"/>
    <w:rsid w:val="00145540"/>
    <w:rsid w:val="001462CD"/>
    <w:rsid w:val="00150451"/>
    <w:rsid w:val="0015054F"/>
    <w:rsid w:val="00151D62"/>
    <w:rsid w:val="00151E66"/>
    <w:rsid w:val="001522FA"/>
    <w:rsid w:val="00152D45"/>
    <w:rsid w:val="001544FD"/>
    <w:rsid w:val="001545C0"/>
    <w:rsid w:val="0015516F"/>
    <w:rsid w:val="00155E23"/>
    <w:rsid w:val="0015674E"/>
    <w:rsid w:val="0015743E"/>
    <w:rsid w:val="00160395"/>
    <w:rsid w:val="00161C28"/>
    <w:rsid w:val="001637F8"/>
    <w:rsid w:val="00164658"/>
    <w:rsid w:val="00171628"/>
    <w:rsid w:val="00171978"/>
    <w:rsid w:val="00174DF7"/>
    <w:rsid w:val="00175F49"/>
    <w:rsid w:val="00177188"/>
    <w:rsid w:val="00181F12"/>
    <w:rsid w:val="00182C89"/>
    <w:rsid w:val="00183822"/>
    <w:rsid w:val="00186C44"/>
    <w:rsid w:val="00190746"/>
    <w:rsid w:val="00191CFA"/>
    <w:rsid w:val="00191DA1"/>
    <w:rsid w:val="00192F54"/>
    <w:rsid w:val="00193D6F"/>
    <w:rsid w:val="00194ED2"/>
    <w:rsid w:val="001A064C"/>
    <w:rsid w:val="001A0736"/>
    <w:rsid w:val="001B0925"/>
    <w:rsid w:val="001B10C8"/>
    <w:rsid w:val="001B1404"/>
    <w:rsid w:val="001B1B31"/>
    <w:rsid w:val="001B1F63"/>
    <w:rsid w:val="001B1F8F"/>
    <w:rsid w:val="001B3C8F"/>
    <w:rsid w:val="001B401F"/>
    <w:rsid w:val="001B7634"/>
    <w:rsid w:val="001C24CE"/>
    <w:rsid w:val="001C4CB5"/>
    <w:rsid w:val="001C4DAB"/>
    <w:rsid w:val="001C683C"/>
    <w:rsid w:val="001C6AC9"/>
    <w:rsid w:val="001C719B"/>
    <w:rsid w:val="001C7ACE"/>
    <w:rsid w:val="001D08F9"/>
    <w:rsid w:val="001D17AB"/>
    <w:rsid w:val="001D2224"/>
    <w:rsid w:val="001D23C7"/>
    <w:rsid w:val="001D58FA"/>
    <w:rsid w:val="001D5C03"/>
    <w:rsid w:val="001E6C3B"/>
    <w:rsid w:val="001E7100"/>
    <w:rsid w:val="001E7DA3"/>
    <w:rsid w:val="001F1113"/>
    <w:rsid w:val="001F21A2"/>
    <w:rsid w:val="001F4C71"/>
    <w:rsid w:val="001F5E83"/>
    <w:rsid w:val="001F71CE"/>
    <w:rsid w:val="00200561"/>
    <w:rsid w:val="002018B4"/>
    <w:rsid w:val="00201D2D"/>
    <w:rsid w:val="0020348D"/>
    <w:rsid w:val="002041BE"/>
    <w:rsid w:val="0020493D"/>
    <w:rsid w:val="00204C36"/>
    <w:rsid w:val="002053B4"/>
    <w:rsid w:val="00206FE5"/>
    <w:rsid w:val="00210736"/>
    <w:rsid w:val="00211F8A"/>
    <w:rsid w:val="0021209F"/>
    <w:rsid w:val="002134A3"/>
    <w:rsid w:val="00213E2F"/>
    <w:rsid w:val="00214492"/>
    <w:rsid w:val="00214A93"/>
    <w:rsid w:val="00215382"/>
    <w:rsid w:val="00215632"/>
    <w:rsid w:val="002156CB"/>
    <w:rsid w:val="00216D4E"/>
    <w:rsid w:val="00217266"/>
    <w:rsid w:val="00222AED"/>
    <w:rsid w:val="00223B3A"/>
    <w:rsid w:val="00224640"/>
    <w:rsid w:val="00224ED3"/>
    <w:rsid w:val="002251A6"/>
    <w:rsid w:val="002259FF"/>
    <w:rsid w:val="002266CB"/>
    <w:rsid w:val="00227097"/>
    <w:rsid w:val="002310EC"/>
    <w:rsid w:val="002312E8"/>
    <w:rsid w:val="00231356"/>
    <w:rsid w:val="00231590"/>
    <w:rsid w:val="0023252E"/>
    <w:rsid w:val="002333A0"/>
    <w:rsid w:val="00234FC0"/>
    <w:rsid w:val="002403B5"/>
    <w:rsid w:val="00242E6E"/>
    <w:rsid w:val="00244ACD"/>
    <w:rsid w:val="002452B2"/>
    <w:rsid w:val="00246FED"/>
    <w:rsid w:val="002471C9"/>
    <w:rsid w:val="00250655"/>
    <w:rsid w:val="00251099"/>
    <w:rsid w:val="0025131C"/>
    <w:rsid w:val="002513A2"/>
    <w:rsid w:val="002522F9"/>
    <w:rsid w:val="00253FE7"/>
    <w:rsid w:val="002549DA"/>
    <w:rsid w:val="0025542C"/>
    <w:rsid w:val="002559E8"/>
    <w:rsid w:val="0025765F"/>
    <w:rsid w:val="00257C6A"/>
    <w:rsid w:val="00260D71"/>
    <w:rsid w:val="0026106F"/>
    <w:rsid w:val="002616FB"/>
    <w:rsid w:val="00263E10"/>
    <w:rsid w:val="00263FE6"/>
    <w:rsid w:val="002655AA"/>
    <w:rsid w:val="0026659B"/>
    <w:rsid w:val="00266CBF"/>
    <w:rsid w:val="00271869"/>
    <w:rsid w:val="00271F0B"/>
    <w:rsid w:val="00272C3A"/>
    <w:rsid w:val="00273E5B"/>
    <w:rsid w:val="00275663"/>
    <w:rsid w:val="0027785F"/>
    <w:rsid w:val="00282420"/>
    <w:rsid w:val="002845C8"/>
    <w:rsid w:val="00290A12"/>
    <w:rsid w:val="00292228"/>
    <w:rsid w:val="00293A95"/>
    <w:rsid w:val="00294252"/>
    <w:rsid w:val="0029502C"/>
    <w:rsid w:val="00295613"/>
    <w:rsid w:val="002960B0"/>
    <w:rsid w:val="00297BF5"/>
    <w:rsid w:val="002A0605"/>
    <w:rsid w:val="002A0A56"/>
    <w:rsid w:val="002A1AD8"/>
    <w:rsid w:val="002A1CA6"/>
    <w:rsid w:val="002A2DAF"/>
    <w:rsid w:val="002A6324"/>
    <w:rsid w:val="002A64C1"/>
    <w:rsid w:val="002A7900"/>
    <w:rsid w:val="002A7E90"/>
    <w:rsid w:val="002B0440"/>
    <w:rsid w:val="002B0985"/>
    <w:rsid w:val="002B0E41"/>
    <w:rsid w:val="002B37FD"/>
    <w:rsid w:val="002B49FE"/>
    <w:rsid w:val="002B573B"/>
    <w:rsid w:val="002B597F"/>
    <w:rsid w:val="002B7672"/>
    <w:rsid w:val="002C1437"/>
    <w:rsid w:val="002C16CF"/>
    <w:rsid w:val="002C5470"/>
    <w:rsid w:val="002C5B16"/>
    <w:rsid w:val="002D0977"/>
    <w:rsid w:val="002D1A3E"/>
    <w:rsid w:val="002D5AC6"/>
    <w:rsid w:val="002D6AE1"/>
    <w:rsid w:val="002D6FCB"/>
    <w:rsid w:val="002E0AB1"/>
    <w:rsid w:val="002E234D"/>
    <w:rsid w:val="002E3B16"/>
    <w:rsid w:val="002E3EFF"/>
    <w:rsid w:val="002E45A2"/>
    <w:rsid w:val="002E5CCD"/>
    <w:rsid w:val="002E6826"/>
    <w:rsid w:val="002F0ECC"/>
    <w:rsid w:val="002F0F83"/>
    <w:rsid w:val="002F1694"/>
    <w:rsid w:val="002F377D"/>
    <w:rsid w:val="002F7F74"/>
    <w:rsid w:val="00301D50"/>
    <w:rsid w:val="00302531"/>
    <w:rsid w:val="00303321"/>
    <w:rsid w:val="00306C9A"/>
    <w:rsid w:val="003115DA"/>
    <w:rsid w:val="003118E7"/>
    <w:rsid w:val="00312957"/>
    <w:rsid w:val="0031405E"/>
    <w:rsid w:val="00315888"/>
    <w:rsid w:val="00317008"/>
    <w:rsid w:val="003174AE"/>
    <w:rsid w:val="00320F62"/>
    <w:rsid w:val="0032159D"/>
    <w:rsid w:val="0032536A"/>
    <w:rsid w:val="00325DB5"/>
    <w:rsid w:val="003276EB"/>
    <w:rsid w:val="0033062D"/>
    <w:rsid w:val="00331E4A"/>
    <w:rsid w:val="003323C5"/>
    <w:rsid w:val="00333467"/>
    <w:rsid w:val="003338AD"/>
    <w:rsid w:val="00333FBB"/>
    <w:rsid w:val="00334630"/>
    <w:rsid w:val="0033720F"/>
    <w:rsid w:val="00337795"/>
    <w:rsid w:val="00341610"/>
    <w:rsid w:val="00342EAF"/>
    <w:rsid w:val="003439BA"/>
    <w:rsid w:val="003461D9"/>
    <w:rsid w:val="00346490"/>
    <w:rsid w:val="00346687"/>
    <w:rsid w:val="0035148F"/>
    <w:rsid w:val="003534D2"/>
    <w:rsid w:val="00355B92"/>
    <w:rsid w:val="003561F5"/>
    <w:rsid w:val="0035683C"/>
    <w:rsid w:val="003576B6"/>
    <w:rsid w:val="00363360"/>
    <w:rsid w:val="00363E26"/>
    <w:rsid w:val="00365708"/>
    <w:rsid w:val="00365B0B"/>
    <w:rsid w:val="00370B04"/>
    <w:rsid w:val="00372DB2"/>
    <w:rsid w:val="00374E13"/>
    <w:rsid w:val="00375A8B"/>
    <w:rsid w:val="00375F6B"/>
    <w:rsid w:val="0037648C"/>
    <w:rsid w:val="00380341"/>
    <w:rsid w:val="003817F9"/>
    <w:rsid w:val="003833AF"/>
    <w:rsid w:val="00383FCB"/>
    <w:rsid w:val="00384144"/>
    <w:rsid w:val="003864CF"/>
    <w:rsid w:val="00386A89"/>
    <w:rsid w:val="00386EEE"/>
    <w:rsid w:val="0038738A"/>
    <w:rsid w:val="003877CD"/>
    <w:rsid w:val="00387D4F"/>
    <w:rsid w:val="00393163"/>
    <w:rsid w:val="00394C1E"/>
    <w:rsid w:val="00396D76"/>
    <w:rsid w:val="00397B09"/>
    <w:rsid w:val="003A01C4"/>
    <w:rsid w:val="003A01CD"/>
    <w:rsid w:val="003A14FD"/>
    <w:rsid w:val="003A19D6"/>
    <w:rsid w:val="003A27DA"/>
    <w:rsid w:val="003A65E4"/>
    <w:rsid w:val="003A71CC"/>
    <w:rsid w:val="003B1245"/>
    <w:rsid w:val="003B5E0B"/>
    <w:rsid w:val="003B5F4A"/>
    <w:rsid w:val="003C110D"/>
    <w:rsid w:val="003C376D"/>
    <w:rsid w:val="003C648A"/>
    <w:rsid w:val="003C6820"/>
    <w:rsid w:val="003C76D1"/>
    <w:rsid w:val="003D14FA"/>
    <w:rsid w:val="003D158F"/>
    <w:rsid w:val="003D3D67"/>
    <w:rsid w:val="003D4B1D"/>
    <w:rsid w:val="003D6C4E"/>
    <w:rsid w:val="003D7715"/>
    <w:rsid w:val="003E416A"/>
    <w:rsid w:val="003E62D9"/>
    <w:rsid w:val="003E7A7C"/>
    <w:rsid w:val="003F0514"/>
    <w:rsid w:val="003F0FF3"/>
    <w:rsid w:val="003F194E"/>
    <w:rsid w:val="003F203E"/>
    <w:rsid w:val="003F406A"/>
    <w:rsid w:val="003F5C84"/>
    <w:rsid w:val="004017F7"/>
    <w:rsid w:val="00401DCF"/>
    <w:rsid w:val="00402170"/>
    <w:rsid w:val="00402ABF"/>
    <w:rsid w:val="00402B18"/>
    <w:rsid w:val="00402C58"/>
    <w:rsid w:val="00403080"/>
    <w:rsid w:val="00403E7A"/>
    <w:rsid w:val="0040572A"/>
    <w:rsid w:val="00411102"/>
    <w:rsid w:val="0041160D"/>
    <w:rsid w:val="00417D2F"/>
    <w:rsid w:val="004200F4"/>
    <w:rsid w:val="00423253"/>
    <w:rsid w:val="004233BE"/>
    <w:rsid w:val="00424505"/>
    <w:rsid w:val="00425124"/>
    <w:rsid w:val="00425F59"/>
    <w:rsid w:val="00426062"/>
    <w:rsid w:val="004273D7"/>
    <w:rsid w:val="004275FC"/>
    <w:rsid w:val="00427AC2"/>
    <w:rsid w:val="0043096E"/>
    <w:rsid w:val="00441571"/>
    <w:rsid w:val="00441F53"/>
    <w:rsid w:val="00441FBB"/>
    <w:rsid w:val="00442BE0"/>
    <w:rsid w:val="00446691"/>
    <w:rsid w:val="00447883"/>
    <w:rsid w:val="004501D4"/>
    <w:rsid w:val="00451655"/>
    <w:rsid w:val="0045359D"/>
    <w:rsid w:val="00454A57"/>
    <w:rsid w:val="00454AC8"/>
    <w:rsid w:val="00456B20"/>
    <w:rsid w:val="00461CBA"/>
    <w:rsid w:val="00462085"/>
    <w:rsid w:val="004628E0"/>
    <w:rsid w:val="00465164"/>
    <w:rsid w:val="00465D42"/>
    <w:rsid w:val="0046753F"/>
    <w:rsid w:val="00467BF4"/>
    <w:rsid w:val="00471CCC"/>
    <w:rsid w:val="00473262"/>
    <w:rsid w:val="00474512"/>
    <w:rsid w:val="00475507"/>
    <w:rsid w:val="00475BF2"/>
    <w:rsid w:val="0047722C"/>
    <w:rsid w:val="00480D01"/>
    <w:rsid w:val="00481DE6"/>
    <w:rsid w:val="00483BC2"/>
    <w:rsid w:val="00483DD2"/>
    <w:rsid w:val="00484ACB"/>
    <w:rsid w:val="00485671"/>
    <w:rsid w:val="00486E19"/>
    <w:rsid w:val="00487CBD"/>
    <w:rsid w:val="0049086D"/>
    <w:rsid w:val="00492B82"/>
    <w:rsid w:val="0049309F"/>
    <w:rsid w:val="00495844"/>
    <w:rsid w:val="00495852"/>
    <w:rsid w:val="00497CB2"/>
    <w:rsid w:val="004A04FF"/>
    <w:rsid w:val="004A0F28"/>
    <w:rsid w:val="004A1F4C"/>
    <w:rsid w:val="004A2E05"/>
    <w:rsid w:val="004A3BB7"/>
    <w:rsid w:val="004A4F9B"/>
    <w:rsid w:val="004A62BB"/>
    <w:rsid w:val="004B02DD"/>
    <w:rsid w:val="004B1368"/>
    <w:rsid w:val="004B2C7A"/>
    <w:rsid w:val="004C0E06"/>
    <w:rsid w:val="004C10FB"/>
    <w:rsid w:val="004C13B6"/>
    <w:rsid w:val="004C1530"/>
    <w:rsid w:val="004C29C5"/>
    <w:rsid w:val="004C46F7"/>
    <w:rsid w:val="004C4D25"/>
    <w:rsid w:val="004C718E"/>
    <w:rsid w:val="004D23DA"/>
    <w:rsid w:val="004D2DA1"/>
    <w:rsid w:val="004D49D0"/>
    <w:rsid w:val="004D4A47"/>
    <w:rsid w:val="004D675A"/>
    <w:rsid w:val="004E0A9B"/>
    <w:rsid w:val="004E1CD0"/>
    <w:rsid w:val="004E50D1"/>
    <w:rsid w:val="004E5404"/>
    <w:rsid w:val="004E694A"/>
    <w:rsid w:val="004F010A"/>
    <w:rsid w:val="004F0840"/>
    <w:rsid w:val="004F2DF1"/>
    <w:rsid w:val="004F35D1"/>
    <w:rsid w:val="004F4446"/>
    <w:rsid w:val="004F4605"/>
    <w:rsid w:val="004F565D"/>
    <w:rsid w:val="004F5998"/>
    <w:rsid w:val="004F5CE7"/>
    <w:rsid w:val="004F7422"/>
    <w:rsid w:val="005002D3"/>
    <w:rsid w:val="00500E74"/>
    <w:rsid w:val="00501041"/>
    <w:rsid w:val="00502715"/>
    <w:rsid w:val="00502C1C"/>
    <w:rsid w:val="005030DB"/>
    <w:rsid w:val="0050348F"/>
    <w:rsid w:val="00504D9E"/>
    <w:rsid w:val="005064F3"/>
    <w:rsid w:val="00506B67"/>
    <w:rsid w:val="0050787E"/>
    <w:rsid w:val="00513271"/>
    <w:rsid w:val="005139DC"/>
    <w:rsid w:val="00513E52"/>
    <w:rsid w:val="005147E5"/>
    <w:rsid w:val="00515607"/>
    <w:rsid w:val="00515E60"/>
    <w:rsid w:val="00516225"/>
    <w:rsid w:val="00517DED"/>
    <w:rsid w:val="00520CB2"/>
    <w:rsid w:val="00525403"/>
    <w:rsid w:val="00525E08"/>
    <w:rsid w:val="00526310"/>
    <w:rsid w:val="00530F92"/>
    <w:rsid w:val="00531ACA"/>
    <w:rsid w:val="0053442D"/>
    <w:rsid w:val="00535C33"/>
    <w:rsid w:val="00540249"/>
    <w:rsid w:val="00541A13"/>
    <w:rsid w:val="00542DCC"/>
    <w:rsid w:val="00546623"/>
    <w:rsid w:val="005503D0"/>
    <w:rsid w:val="00552A22"/>
    <w:rsid w:val="00553ACD"/>
    <w:rsid w:val="00555FBD"/>
    <w:rsid w:val="00557773"/>
    <w:rsid w:val="00560601"/>
    <w:rsid w:val="005610DE"/>
    <w:rsid w:val="005614C8"/>
    <w:rsid w:val="0056257E"/>
    <w:rsid w:val="00562E5C"/>
    <w:rsid w:val="005646D6"/>
    <w:rsid w:val="00565433"/>
    <w:rsid w:val="00566D86"/>
    <w:rsid w:val="005673B1"/>
    <w:rsid w:val="005704B5"/>
    <w:rsid w:val="00570B64"/>
    <w:rsid w:val="00573FA8"/>
    <w:rsid w:val="00574678"/>
    <w:rsid w:val="00575D24"/>
    <w:rsid w:val="00581C4D"/>
    <w:rsid w:val="0058702E"/>
    <w:rsid w:val="00587B83"/>
    <w:rsid w:val="00591C29"/>
    <w:rsid w:val="0059248B"/>
    <w:rsid w:val="00594016"/>
    <w:rsid w:val="005954EE"/>
    <w:rsid w:val="00595971"/>
    <w:rsid w:val="00595F74"/>
    <w:rsid w:val="0059677C"/>
    <w:rsid w:val="005978A0"/>
    <w:rsid w:val="005978E5"/>
    <w:rsid w:val="005A0FCF"/>
    <w:rsid w:val="005A13A1"/>
    <w:rsid w:val="005A43AC"/>
    <w:rsid w:val="005A4498"/>
    <w:rsid w:val="005A4956"/>
    <w:rsid w:val="005A4E48"/>
    <w:rsid w:val="005A7B06"/>
    <w:rsid w:val="005A7F31"/>
    <w:rsid w:val="005B0A02"/>
    <w:rsid w:val="005B2DC0"/>
    <w:rsid w:val="005B37D7"/>
    <w:rsid w:val="005B39E6"/>
    <w:rsid w:val="005B5C5D"/>
    <w:rsid w:val="005B6A52"/>
    <w:rsid w:val="005C0F8F"/>
    <w:rsid w:val="005C344D"/>
    <w:rsid w:val="005C4A6D"/>
    <w:rsid w:val="005C61F8"/>
    <w:rsid w:val="005C6CC4"/>
    <w:rsid w:val="005C7E7C"/>
    <w:rsid w:val="005D0F16"/>
    <w:rsid w:val="005D167D"/>
    <w:rsid w:val="005D1DFD"/>
    <w:rsid w:val="005D22B0"/>
    <w:rsid w:val="005D385D"/>
    <w:rsid w:val="005D416A"/>
    <w:rsid w:val="005D58A8"/>
    <w:rsid w:val="005D704F"/>
    <w:rsid w:val="005D7134"/>
    <w:rsid w:val="005D722C"/>
    <w:rsid w:val="005E145E"/>
    <w:rsid w:val="005E249F"/>
    <w:rsid w:val="005E2A47"/>
    <w:rsid w:val="005E359D"/>
    <w:rsid w:val="005E505B"/>
    <w:rsid w:val="005E57FB"/>
    <w:rsid w:val="005E6891"/>
    <w:rsid w:val="005E7353"/>
    <w:rsid w:val="005E7574"/>
    <w:rsid w:val="005E7DA2"/>
    <w:rsid w:val="005F091B"/>
    <w:rsid w:val="005F4902"/>
    <w:rsid w:val="005F5A1D"/>
    <w:rsid w:val="005F6093"/>
    <w:rsid w:val="005F6651"/>
    <w:rsid w:val="006002BF"/>
    <w:rsid w:val="00601186"/>
    <w:rsid w:val="00601240"/>
    <w:rsid w:val="0060181D"/>
    <w:rsid w:val="00601957"/>
    <w:rsid w:val="00604159"/>
    <w:rsid w:val="00604367"/>
    <w:rsid w:val="00607E83"/>
    <w:rsid w:val="00611CF9"/>
    <w:rsid w:val="00612E37"/>
    <w:rsid w:val="00613B63"/>
    <w:rsid w:val="00615B24"/>
    <w:rsid w:val="0062139A"/>
    <w:rsid w:val="00622BE1"/>
    <w:rsid w:val="006257C1"/>
    <w:rsid w:val="00625B02"/>
    <w:rsid w:val="00626153"/>
    <w:rsid w:val="00627C51"/>
    <w:rsid w:val="0063350C"/>
    <w:rsid w:val="00633E5F"/>
    <w:rsid w:val="0063574B"/>
    <w:rsid w:val="006375F8"/>
    <w:rsid w:val="006408AC"/>
    <w:rsid w:val="00640CDD"/>
    <w:rsid w:val="00641712"/>
    <w:rsid w:val="00641F07"/>
    <w:rsid w:val="00642A18"/>
    <w:rsid w:val="0064310F"/>
    <w:rsid w:val="00646C92"/>
    <w:rsid w:val="0065032F"/>
    <w:rsid w:val="00651E9B"/>
    <w:rsid w:val="006526EA"/>
    <w:rsid w:val="00653293"/>
    <w:rsid w:val="00655815"/>
    <w:rsid w:val="00655C17"/>
    <w:rsid w:val="00660F8D"/>
    <w:rsid w:val="00661C96"/>
    <w:rsid w:val="0066495F"/>
    <w:rsid w:val="00664E30"/>
    <w:rsid w:val="00664FA9"/>
    <w:rsid w:val="006669F4"/>
    <w:rsid w:val="00667112"/>
    <w:rsid w:val="00667384"/>
    <w:rsid w:val="0066782C"/>
    <w:rsid w:val="00670E7C"/>
    <w:rsid w:val="006744F0"/>
    <w:rsid w:val="00675ED9"/>
    <w:rsid w:val="006763EB"/>
    <w:rsid w:val="00676699"/>
    <w:rsid w:val="00681DB3"/>
    <w:rsid w:val="00682D17"/>
    <w:rsid w:val="00686387"/>
    <w:rsid w:val="00690486"/>
    <w:rsid w:val="00690FA7"/>
    <w:rsid w:val="006920BC"/>
    <w:rsid w:val="0069279A"/>
    <w:rsid w:val="00693609"/>
    <w:rsid w:val="00694EEA"/>
    <w:rsid w:val="006951CA"/>
    <w:rsid w:val="006A21E9"/>
    <w:rsid w:val="006A2434"/>
    <w:rsid w:val="006A3A01"/>
    <w:rsid w:val="006A5224"/>
    <w:rsid w:val="006A5AFD"/>
    <w:rsid w:val="006A632F"/>
    <w:rsid w:val="006B4517"/>
    <w:rsid w:val="006B5ADB"/>
    <w:rsid w:val="006C04D8"/>
    <w:rsid w:val="006C0F8A"/>
    <w:rsid w:val="006C1DB4"/>
    <w:rsid w:val="006C1DEF"/>
    <w:rsid w:val="006C2CFB"/>
    <w:rsid w:val="006C38A1"/>
    <w:rsid w:val="006C400D"/>
    <w:rsid w:val="006C50D4"/>
    <w:rsid w:val="006C5795"/>
    <w:rsid w:val="006C586F"/>
    <w:rsid w:val="006D0643"/>
    <w:rsid w:val="006D0967"/>
    <w:rsid w:val="006D0E48"/>
    <w:rsid w:val="006D15C3"/>
    <w:rsid w:val="006D1865"/>
    <w:rsid w:val="006D2BD8"/>
    <w:rsid w:val="006D38E8"/>
    <w:rsid w:val="006D452E"/>
    <w:rsid w:val="006D5607"/>
    <w:rsid w:val="006D5E19"/>
    <w:rsid w:val="006D6ABC"/>
    <w:rsid w:val="006D6EDB"/>
    <w:rsid w:val="006D6FEE"/>
    <w:rsid w:val="006D70A4"/>
    <w:rsid w:val="006D7FBC"/>
    <w:rsid w:val="006E094B"/>
    <w:rsid w:val="006E263E"/>
    <w:rsid w:val="006E39BC"/>
    <w:rsid w:val="006E51AB"/>
    <w:rsid w:val="006E55F3"/>
    <w:rsid w:val="006E565C"/>
    <w:rsid w:val="006E6E92"/>
    <w:rsid w:val="006E7249"/>
    <w:rsid w:val="006E7294"/>
    <w:rsid w:val="006E7A45"/>
    <w:rsid w:val="006F0E4C"/>
    <w:rsid w:val="006F1B75"/>
    <w:rsid w:val="006F541F"/>
    <w:rsid w:val="0070204D"/>
    <w:rsid w:val="00703BA5"/>
    <w:rsid w:val="007061F7"/>
    <w:rsid w:val="00706AB4"/>
    <w:rsid w:val="00706AD8"/>
    <w:rsid w:val="00710661"/>
    <w:rsid w:val="00710820"/>
    <w:rsid w:val="00710E0E"/>
    <w:rsid w:val="00711895"/>
    <w:rsid w:val="00713AE6"/>
    <w:rsid w:val="00713D30"/>
    <w:rsid w:val="00714754"/>
    <w:rsid w:val="00715206"/>
    <w:rsid w:val="00715588"/>
    <w:rsid w:val="0071792D"/>
    <w:rsid w:val="00720BB7"/>
    <w:rsid w:val="00721EC2"/>
    <w:rsid w:val="00723F4F"/>
    <w:rsid w:val="00725F9B"/>
    <w:rsid w:val="00731896"/>
    <w:rsid w:val="00735462"/>
    <w:rsid w:val="00736498"/>
    <w:rsid w:val="00741411"/>
    <w:rsid w:val="00743E0D"/>
    <w:rsid w:val="00745660"/>
    <w:rsid w:val="00746E59"/>
    <w:rsid w:val="0075030E"/>
    <w:rsid w:val="00751B31"/>
    <w:rsid w:val="00757027"/>
    <w:rsid w:val="00761845"/>
    <w:rsid w:val="00762D46"/>
    <w:rsid w:val="00763D38"/>
    <w:rsid w:val="00763E14"/>
    <w:rsid w:val="00764013"/>
    <w:rsid w:val="00766477"/>
    <w:rsid w:val="00767A3D"/>
    <w:rsid w:val="00770007"/>
    <w:rsid w:val="0077624E"/>
    <w:rsid w:val="007818DB"/>
    <w:rsid w:val="007838C0"/>
    <w:rsid w:val="00785CCF"/>
    <w:rsid w:val="007862CD"/>
    <w:rsid w:val="00787A4A"/>
    <w:rsid w:val="00790009"/>
    <w:rsid w:val="007908DF"/>
    <w:rsid w:val="0079394B"/>
    <w:rsid w:val="0079465F"/>
    <w:rsid w:val="007948C5"/>
    <w:rsid w:val="0079496E"/>
    <w:rsid w:val="00794F7E"/>
    <w:rsid w:val="007956A4"/>
    <w:rsid w:val="00796613"/>
    <w:rsid w:val="00796D0F"/>
    <w:rsid w:val="007A0840"/>
    <w:rsid w:val="007A0AA8"/>
    <w:rsid w:val="007A1CF0"/>
    <w:rsid w:val="007A2012"/>
    <w:rsid w:val="007A2463"/>
    <w:rsid w:val="007A37AD"/>
    <w:rsid w:val="007A510B"/>
    <w:rsid w:val="007A775E"/>
    <w:rsid w:val="007A7A4A"/>
    <w:rsid w:val="007B02EA"/>
    <w:rsid w:val="007B0B21"/>
    <w:rsid w:val="007B0E30"/>
    <w:rsid w:val="007B1AA6"/>
    <w:rsid w:val="007B4581"/>
    <w:rsid w:val="007B4E48"/>
    <w:rsid w:val="007B58A2"/>
    <w:rsid w:val="007B5C22"/>
    <w:rsid w:val="007B7591"/>
    <w:rsid w:val="007C13F5"/>
    <w:rsid w:val="007C22B9"/>
    <w:rsid w:val="007C276A"/>
    <w:rsid w:val="007C73C7"/>
    <w:rsid w:val="007D08AE"/>
    <w:rsid w:val="007D375B"/>
    <w:rsid w:val="007E0CC0"/>
    <w:rsid w:val="007E10DA"/>
    <w:rsid w:val="007E2BCD"/>
    <w:rsid w:val="007E4166"/>
    <w:rsid w:val="007E444B"/>
    <w:rsid w:val="007E461F"/>
    <w:rsid w:val="007E5EE6"/>
    <w:rsid w:val="007F01B7"/>
    <w:rsid w:val="007F05F4"/>
    <w:rsid w:val="007F12B8"/>
    <w:rsid w:val="007F39AE"/>
    <w:rsid w:val="007F3FBF"/>
    <w:rsid w:val="007F4A4E"/>
    <w:rsid w:val="00800C94"/>
    <w:rsid w:val="00801C38"/>
    <w:rsid w:val="00801C5A"/>
    <w:rsid w:val="008030BF"/>
    <w:rsid w:val="0080323B"/>
    <w:rsid w:val="008037AB"/>
    <w:rsid w:val="00803E6F"/>
    <w:rsid w:val="0080649F"/>
    <w:rsid w:val="0081050C"/>
    <w:rsid w:val="00812927"/>
    <w:rsid w:val="00812C4A"/>
    <w:rsid w:val="00812EB3"/>
    <w:rsid w:val="008166CF"/>
    <w:rsid w:val="00816F6E"/>
    <w:rsid w:val="0082178D"/>
    <w:rsid w:val="00821DF4"/>
    <w:rsid w:val="008220B5"/>
    <w:rsid w:val="00822F7A"/>
    <w:rsid w:val="00825A98"/>
    <w:rsid w:val="00825D04"/>
    <w:rsid w:val="00826AF4"/>
    <w:rsid w:val="008308BB"/>
    <w:rsid w:val="00831DA2"/>
    <w:rsid w:val="00831F11"/>
    <w:rsid w:val="008351E1"/>
    <w:rsid w:val="00835903"/>
    <w:rsid w:val="008366FD"/>
    <w:rsid w:val="00836A3D"/>
    <w:rsid w:val="008400FC"/>
    <w:rsid w:val="0084184A"/>
    <w:rsid w:val="00841919"/>
    <w:rsid w:val="00841C7B"/>
    <w:rsid w:val="00843000"/>
    <w:rsid w:val="008430AA"/>
    <w:rsid w:val="008438BB"/>
    <w:rsid w:val="008438ED"/>
    <w:rsid w:val="00843E67"/>
    <w:rsid w:val="008440C5"/>
    <w:rsid w:val="00845745"/>
    <w:rsid w:val="00845ECF"/>
    <w:rsid w:val="008502AE"/>
    <w:rsid w:val="00850311"/>
    <w:rsid w:val="008505C9"/>
    <w:rsid w:val="00850E4A"/>
    <w:rsid w:val="008510C2"/>
    <w:rsid w:val="0085114F"/>
    <w:rsid w:val="00852A8E"/>
    <w:rsid w:val="00854F0C"/>
    <w:rsid w:val="00855393"/>
    <w:rsid w:val="00855603"/>
    <w:rsid w:val="0086003F"/>
    <w:rsid w:val="0086063F"/>
    <w:rsid w:val="008606DE"/>
    <w:rsid w:val="008611D0"/>
    <w:rsid w:val="00864DC2"/>
    <w:rsid w:val="00865DB7"/>
    <w:rsid w:val="00866011"/>
    <w:rsid w:val="00870974"/>
    <w:rsid w:val="0087281E"/>
    <w:rsid w:val="0087315F"/>
    <w:rsid w:val="00874A2B"/>
    <w:rsid w:val="00874BB9"/>
    <w:rsid w:val="0087506F"/>
    <w:rsid w:val="00880565"/>
    <w:rsid w:val="0088264F"/>
    <w:rsid w:val="008840F9"/>
    <w:rsid w:val="008860C0"/>
    <w:rsid w:val="00886C29"/>
    <w:rsid w:val="00887C34"/>
    <w:rsid w:val="00887CCE"/>
    <w:rsid w:val="0089146F"/>
    <w:rsid w:val="008927BF"/>
    <w:rsid w:val="00896100"/>
    <w:rsid w:val="00896D51"/>
    <w:rsid w:val="0089788C"/>
    <w:rsid w:val="008A006B"/>
    <w:rsid w:val="008A1E31"/>
    <w:rsid w:val="008A2A7C"/>
    <w:rsid w:val="008A2C67"/>
    <w:rsid w:val="008A4189"/>
    <w:rsid w:val="008A5B0F"/>
    <w:rsid w:val="008A5C29"/>
    <w:rsid w:val="008A5CBE"/>
    <w:rsid w:val="008A625B"/>
    <w:rsid w:val="008A6475"/>
    <w:rsid w:val="008A7073"/>
    <w:rsid w:val="008B1937"/>
    <w:rsid w:val="008B23D6"/>
    <w:rsid w:val="008B2A9E"/>
    <w:rsid w:val="008B42BF"/>
    <w:rsid w:val="008B48A9"/>
    <w:rsid w:val="008B7749"/>
    <w:rsid w:val="008B78FB"/>
    <w:rsid w:val="008C00A9"/>
    <w:rsid w:val="008C0455"/>
    <w:rsid w:val="008C050D"/>
    <w:rsid w:val="008C0529"/>
    <w:rsid w:val="008C08E8"/>
    <w:rsid w:val="008C0A22"/>
    <w:rsid w:val="008C2BE1"/>
    <w:rsid w:val="008C2D70"/>
    <w:rsid w:val="008C2FF5"/>
    <w:rsid w:val="008C399D"/>
    <w:rsid w:val="008C4CF1"/>
    <w:rsid w:val="008C4F05"/>
    <w:rsid w:val="008C5B6B"/>
    <w:rsid w:val="008C5D5B"/>
    <w:rsid w:val="008C755A"/>
    <w:rsid w:val="008D00FC"/>
    <w:rsid w:val="008D1471"/>
    <w:rsid w:val="008D3D4E"/>
    <w:rsid w:val="008D4224"/>
    <w:rsid w:val="008D5348"/>
    <w:rsid w:val="008D6383"/>
    <w:rsid w:val="008D6890"/>
    <w:rsid w:val="008D6B2D"/>
    <w:rsid w:val="008E0E54"/>
    <w:rsid w:val="008E1BD2"/>
    <w:rsid w:val="008E1F4C"/>
    <w:rsid w:val="008E521D"/>
    <w:rsid w:val="008E552D"/>
    <w:rsid w:val="008E7462"/>
    <w:rsid w:val="008E76CF"/>
    <w:rsid w:val="008E79D6"/>
    <w:rsid w:val="008E7CC9"/>
    <w:rsid w:val="008F1F9C"/>
    <w:rsid w:val="008F2A5B"/>
    <w:rsid w:val="008F3379"/>
    <w:rsid w:val="008F3C27"/>
    <w:rsid w:val="008F4302"/>
    <w:rsid w:val="008F44C1"/>
    <w:rsid w:val="008F683C"/>
    <w:rsid w:val="008F7411"/>
    <w:rsid w:val="008F76A7"/>
    <w:rsid w:val="00900036"/>
    <w:rsid w:val="00900976"/>
    <w:rsid w:val="00900C27"/>
    <w:rsid w:val="00905525"/>
    <w:rsid w:val="00906AFF"/>
    <w:rsid w:val="009074E3"/>
    <w:rsid w:val="00910F7C"/>
    <w:rsid w:val="00911A31"/>
    <w:rsid w:val="00911B05"/>
    <w:rsid w:val="0091351B"/>
    <w:rsid w:val="00917E8E"/>
    <w:rsid w:val="00926386"/>
    <w:rsid w:val="00927FCF"/>
    <w:rsid w:val="00930428"/>
    <w:rsid w:val="00930909"/>
    <w:rsid w:val="00931CDB"/>
    <w:rsid w:val="009329C6"/>
    <w:rsid w:val="009350A8"/>
    <w:rsid w:val="009367C6"/>
    <w:rsid w:val="00937669"/>
    <w:rsid w:val="0094092C"/>
    <w:rsid w:val="009415FD"/>
    <w:rsid w:val="009423CE"/>
    <w:rsid w:val="00942E3F"/>
    <w:rsid w:val="0095011D"/>
    <w:rsid w:val="00950ECD"/>
    <w:rsid w:val="00952877"/>
    <w:rsid w:val="00953149"/>
    <w:rsid w:val="00954315"/>
    <w:rsid w:val="00955695"/>
    <w:rsid w:val="00960418"/>
    <w:rsid w:val="009618EF"/>
    <w:rsid w:val="009631AD"/>
    <w:rsid w:val="009636EE"/>
    <w:rsid w:val="009644D0"/>
    <w:rsid w:val="0096534A"/>
    <w:rsid w:val="00967BCE"/>
    <w:rsid w:val="00967E2C"/>
    <w:rsid w:val="00971389"/>
    <w:rsid w:val="00971F3C"/>
    <w:rsid w:val="00972CFE"/>
    <w:rsid w:val="009732BB"/>
    <w:rsid w:val="00974192"/>
    <w:rsid w:val="00975D33"/>
    <w:rsid w:val="009767A6"/>
    <w:rsid w:val="00977527"/>
    <w:rsid w:val="00980CEA"/>
    <w:rsid w:val="00980DE3"/>
    <w:rsid w:val="009815BD"/>
    <w:rsid w:val="00981B58"/>
    <w:rsid w:val="0098709E"/>
    <w:rsid w:val="0099575E"/>
    <w:rsid w:val="00997F51"/>
    <w:rsid w:val="009A022F"/>
    <w:rsid w:val="009A170D"/>
    <w:rsid w:val="009A2937"/>
    <w:rsid w:val="009A3234"/>
    <w:rsid w:val="009A758E"/>
    <w:rsid w:val="009B26F4"/>
    <w:rsid w:val="009B4342"/>
    <w:rsid w:val="009C08D6"/>
    <w:rsid w:val="009C1E47"/>
    <w:rsid w:val="009C206E"/>
    <w:rsid w:val="009C24CC"/>
    <w:rsid w:val="009C2C25"/>
    <w:rsid w:val="009C3547"/>
    <w:rsid w:val="009C3CE1"/>
    <w:rsid w:val="009C56A5"/>
    <w:rsid w:val="009C672F"/>
    <w:rsid w:val="009D0F5C"/>
    <w:rsid w:val="009D1161"/>
    <w:rsid w:val="009D18FA"/>
    <w:rsid w:val="009D2A9A"/>
    <w:rsid w:val="009D7017"/>
    <w:rsid w:val="009D7640"/>
    <w:rsid w:val="009D7937"/>
    <w:rsid w:val="009E1C80"/>
    <w:rsid w:val="009E4840"/>
    <w:rsid w:val="009E4869"/>
    <w:rsid w:val="009E4A2E"/>
    <w:rsid w:val="009E643A"/>
    <w:rsid w:val="009F0ABA"/>
    <w:rsid w:val="009F2F40"/>
    <w:rsid w:val="009F453D"/>
    <w:rsid w:val="009F66FF"/>
    <w:rsid w:val="009F73F6"/>
    <w:rsid w:val="00A027A4"/>
    <w:rsid w:val="00A034D0"/>
    <w:rsid w:val="00A04918"/>
    <w:rsid w:val="00A05AF8"/>
    <w:rsid w:val="00A1162D"/>
    <w:rsid w:val="00A11AEA"/>
    <w:rsid w:val="00A13816"/>
    <w:rsid w:val="00A13833"/>
    <w:rsid w:val="00A17D5A"/>
    <w:rsid w:val="00A20E96"/>
    <w:rsid w:val="00A2480A"/>
    <w:rsid w:val="00A24BBC"/>
    <w:rsid w:val="00A256D9"/>
    <w:rsid w:val="00A25D47"/>
    <w:rsid w:val="00A30090"/>
    <w:rsid w:val="00A300E3"/>
    <w:rsid w:val="00A3084C"/>
    <w:rsid w:val="00A30F79"/>
    <w:rsid w:val="00A31A50"/>
    <w:rsid w:val="00A3266C"/>
    <w:rsid w:val="00A34163"/>
    <w:rsid w:val="00A35234"/>
    <w:rsid w:val="00A35C35"/>
    <w:rsid w:val="00A41EEF"/>
    <w:rsid w:val="00A43C0A"/>
    <w:rsid w:val="00A448F4"/>
    <w:rsid w:val="00A45332"/>
    <w:rsid w:val="00A45C83"/>
    <w:rsid w:val="00A45E8E"/>
    <w:rsid w:val="00A47319"/>
    <w:rsid w:val="00A4738C"/>
    <w:rsid w:val="00A526E6"/>
    <w:rsid w:val="00A53CFE"/>
    <w:rsid w:val="00A54B1D"/>
    <w:rsid w:val="00A57826"/>
    <w:rsid w:val="00A61674"/>
    <w:rsid w:val="00A619A6"/>
    <w:rsid w:val="00A63253"/>
    <w:rsid w:val="00A63854"/>
    <w:rsid w:val="00A643E2"/>
    <w:rsid w:val="00A65B97"/>
    <w:rsid w:val="00A66422"/>
    <w:rsid w:val="00A66646"/>
    <w:rsid w:val="00A66F5C"/>
    <w:rsid w:val="00A67142"/>
    <w:rsid w:val="00A67B64"/>
    <w:rsid w:val="00A70582"/>
    <w:rsid w:val="00A7070E"/>
    <w:rsid w:val="00A70D4E"/>
    <w:rsid w:val="00A72437"/>
    <w:rsid w:val="00A7316C"/>
    <w:rsid w:val="00A73FDF"/>
    <w:rsid w:val="00A74BFD"/>
    <w:rsid w:val="00A75264"/>
    <w:rsid w:val="00A756FC"/>
    <w:rsid w:val="00A76406"/>
    <w:rsid w:val="00A773B1"/>
    <w:rsid w:val="00A804CA"/>
    <w:rsid w:val="00A8051E"/>
    <w:rsid w:val="00A80736"/>
    <w:rsid w:val="00A8085F"/>
    <w:rsid w:val="00A80E89"/>
    <w:rsid w:val="00A83223"/>
    <w:rsid w:val="00A833F1"/>
    <w:rsid w:val="00A85154"/>
    <w:rsid w:val="00A854C6"/>
    <w:rsid w:val="00A860A8"/>
    <w:rsid w:val="00A8613B"/>
    <w:rsid w:val="00A86D3C"/>
    <w:rsid w:val="00A87777"/>
    <w:rsid w:val="00A90CA7"/>
    <w:rsid w:val="00A90F17"/>
    <w:rsid w:val="00A912D1"/>
    <w:rsid w:val="00A91C0E"/>
    <w:rsid w:val="00A925B0"/>
    <w:rsid w:val="00A945E7"/>
    <w:rsid w:val="00A948EF"/>
    <w:rsid w:val="00AA0533"/>
    <w:rsid w:val="00AA069F"/>
    <w:rsid w:val="00AA0778"/>
    <w:rsid w:val="00AA1D3D"/>
    <w:rsid w:val="00AA29FD"/>
    <w:rsid w:val="00AA40E2"/>
    <w:rsid w:val="00AA55C8"/>
    <w:rsid w:val="00AA59D2"/>
    <w:rsid w:val="00AA6752"/>
    <w:rsid w:val="00AA74D6"/>
    <w:rsid w:val="00AA754A"/>
    <w:rsid w:val="00AB0698"/>
    <w:rsid w:val="00AB1DF2"/>
    <w:rsid w:val="00AB3929"/>
    <w:rsid w:val="00AB3DFC"/>
    <w:rsid w:val="00AB4D58"/>
    <w:rsid w:val="00AB5D89"/>
    <w:rsid w:val="00AB6146"/>
    <w:rsid w:val="00AB7A70"/>
    <w:rsid w:val="00AC16BB"/>
    <w:rsid w:val="00AC3AEA"/>
    <w:rsid w:val="00AC4C17"/>
    <w:rsid w:val="00AC585E"/>
    <w:rsid w:val="00AC603A"/>
    <w:rsid w:val="00AC616B"/>
    <w:rsid w:val="00AC6397"/>
    <w:rsid w:val="00AC6895"/>
    <w:rsid w:val="00AD14CC"/>
    <w:rsid w:val="00AD16AB"/>
    <w:rsid w:val="00AD2D2E"/>
    <w:rsid w:val="00AD3AC0"/>
    <w:rsid w:val="00AD47BB"/>
    <w:rsid w:val="00AD4E3D"/>
    <w:rsid w:val="00AD66D3"/>
    <w:rsid w:val="00AD6846"/>
    <w:rsid w:val="00AE0136"/>
    <w:rsid w:val="00AE092E"/>
    <w:rsid w:val="00AE0A97"/>
    <w:rsid w:val="00AE289E"/>
    <w:rsid w:val="00AE2D87"/>
    <w:rsid w:val="00AE6101"/>
    <w:rsid w:val="00AE64CD"/>
    <w:rsid w:val="00AF2D7A"/>
    <w:rsid w:val="00AF2E2A"/>
    <w:rsid w:val="00AF408E"/>
    <w:rsid w:val="00AF6008"/>
    <w:rsid w:val="00AF74C8"/>
    <w:rsid w:val="00B01206"/>
    <w:rsid w:val="00B01DB9"/>
    <w:rsid w:val="00B03242"/>
    <w:rsid w:val="00B03266"/>
    <w:rsid w:val="00B04568"/>
    <w:rsid w:val="00B06FB0"/>
    <w:rsid w:val="00B10CBE"/>
    <w:rsid w:val="00B116AE"/>
    <w:rsid w:val="00B12B06"/>
    <w:rsid w:val="00B13302"/>
    <w:rsid w:val="00B13384"/>
    <w:rsid w:val="00B14404"/>
    <w:rsid w:val="00B15769"/>
    <w:rsid w:val="00B202CB"/>
    <w:rsid w:val="00B2047B"/>
    <w:rsid w:val="00B20C96"/>
    <w:rsid w:val="00B21E1D"/>
    <w:rsid w:val="00B21E44"/>
    <w:rsid w:val="00B235B6"/>
    <w:rsid w:val="00B23793"/>
    <w:rsid w:val="00B2419A"/>
    <w:rsid w:val="00B264A6"/>
    <w:rsid w:val="00B26B45"/>
    <w:rsid w:val="00B27D44"/>
    <w:rsid w:val="00B30981"/>
    <w:rsid w:val="00B30B86"/>
    <w:rsid w:val="00B30C3B"/>
    <w:rsid w:val="00B31E9C"/>
    <w:rsid w:val="00B32F21"/>
    <w:rsid w:val="00B3436B"/>
    <w:rsid w:val="00B35118"/>
    <w:rsid w:val="00B36796"/>
    <w:rsid w:val="00B3773B"/>
    <w:rsid w:val="00B40E6B"/>
    <w:rsid w:val="00B41CBF"/>
    <w:rsid w:val="00B42C9D"/>
    <w:rsid w:val="00B432CA"/>
    <w:rsid w:val="00B4360D"/>
    <w:rsid w:val="00B45072"/>
    <w:rsid w:val="00B45BBC"/>
    <w:rsid w:val="00B469FE"/>
    <w:rsid w:val="00B51306"/>
    <w:rsid w:val="00B525F6"/>
    <w:rsid w:val="00B52A77"/>
    <w:rsid w:val="00B535DD"/>
    <w:rsid w:val="00B53CAD"/>
    <w:rsid w:val="00B53D8B"/>
    <w:rsid w:val="00B542F9"/>
    <w:rsid w:val="00B56696"/>
    <w:rsid w:val="00B57080"/>
    <w:rsid w:val="00B60019"/>
    <w:rsid w:val="00B60525"/>
    <w:rsid w:val="00B60C0B"/>
    <w:rsid w:val="00B655BD"/>
    <w:rsid w:val="00B66AC3"/>
    <w:rsid w:val="00B731D3"/>
    <w:rsid w:val="00B74082"/>
    <w:rsid w:val="00B74AA8"/>
    <w:rsid w:val="00B776F7"/>
    <w:rsid w:val="00B8000C"/>
    <w:rsid w:val="00B8170B"/>
    <w:rsid w:val="00B83030"/>
    <w:rsid w:val="00B84A8C"/>
    <w:rsid w:val="00B87454"/>
    <w:rsid w:val="00B902F5"/>
    <w:rsid w:val="00B927AC"/>
    <w:rsid w:val="00B95D0D"/>
    <w:rsid w:val="00B964E3"/>
    <w:rsid w:val="00BA0D7E"/>
    <w:rsid w:val="00BA1C94"/>
    <w:rsid w:val="00BA2E2B"/>
    <w:rsid w:val="00BA3BD2"/>
    <w:rsid w:val="00BA3DF2"/>
    <w:rsid w:val="00BA54E0"/>
    <w:rsid w:val="00BA63C6"/>
    <w:rsid w:val="00BA6ABB"/>
    <w:rsid w:val="00BB167B"/>
    <w:rsid w:val="00BB4305"/>
    <w:rsid w:val="00BB5255"/>
    <w:rsid w:val="00BB556C"/>
    <w:rsid w:val="00BB5DA9"/>
    <w:rsid w:val="00BB6E64"/>
    <w:rsid w:val="00BC0345"/>
    <w:rsid w:val="00BC06B2"/>
    <w:rsid w:val="00BC2467"/>
    <w:rsid w:val="00BC2D47"/>
    <w:rsid w:val="00BC44D4"/>
    <w:rsid w:val="00BC6702"/>
    <w:rsid w:val="00BC6A8F"/>
    <w:rsid w:val="00BC6BBB"/>
    <w:rsid w:val="00BD10E5"/>
    <w:rsid w:val="00BD170F"/>
    <w:rsid w:val="00BD1900"/>
    <w:rsid w:val="00BD3FC8"/>
    <w:rsid w:val="00BD61BC"/>
    <w:rsid w:val="00BD6B59"/>
    <w:rsid w:val="00BE0194"/>
    <w:rsid w:val="00BE040F"/>
    <w:rsid w:val="00BE39E5"/>
    <w:rsid w:val="00BE3DEA"/>
    <w:rsid w:val="00BE4174"/>
    <w:rsid w:val="00BE5266"/>
    <w:rsid w:val="00BF1495"/>
    <w:rsid w:val="00BF2C8C"/>
    <w:rsid w:val="00BF6663"/>
    <w:rsid w:val="00BF6E4D"/>
    <w:rsid w:val="00BF6E51"/>
    <w:rsid w:val="00C0085D"/>
    <w:rsid w:val="00C021CA"/>
    <w:rsid w:val="00C06D30"/>
    <w:rsid w:val="00C107ED"/>
    <w:rsid w:val="00C1156A"/>
    <w:rsid w:val="00C12B01"/>
    <w:rsid w:val="00C15CAE"/>
    <w:rsid w:val="00C20385"/>
    <w:rsid w:val="00C21AE7"/>
    <w:rsid w:val="00C21C53"/>
    <w:rsid w:val="00C22196"/>
    <w:rsid w:val="00C22390"/>
    <w:rsid w:val="00C229DA"/>
    <w:rsid w:val="00C22A1A"/>
    <w:rsid w:val="00C30C66"/>
    <w:rsid w:val="00C31933"/>
    <w:rsid w:val="00C33162"/>
    <w:rsid w:val="00C332B1"/>
    <w:rsid w:val="00C34D32"/>
    <w:rsid w:val="00C36697"/>
    <w:rsid w:val="00C40FEE"/>
    <w:rsid w:val="00C41032"/>
    <w:rsid w:val="00C415E9"/>
    <w:rsid w:val="00C42534"/>
    <w:rsid w:val="00C43700"/>
    <w:rsid w:val="00C4440C"/>
    <w:rsid w:val="00C457FA"/>
    <w:rsid w:val="00C472F2"/>
    <w:rsid w:val="00C47ADD"/>
    <w:rsid w:val="00C51266"/>
    <w:rsid w:val="00C5452F"/>
    <w:rsid w:val="00C551B8"/>
    <w:rsid w:val="00C56336"/>
    <w:rsid w:val="00C56597"/>
    <w:rsid w:val="00C6008D"/>
    <w:rsid w:val="00C6322C"/>
    <w:rsid w:val="00C64A0B"/>
    <w:rsid w:val="00C66EB8"/>
    <w:rsid w:val="00C70768"/>
    <w:rsid w:val="00C70FB0"/>
    <w:rsid w:val="00C7119F"/>
    <w:rsid w:val="00C724B3"/>
    <w:rsid w:val="00C725D3"/>
    <w:rsid w:val="00C72B46"/>
    <w:rsid w:val="00C73382"/>
    <w:rsid w:val="00C74B68"/>
    <w:rsid w:val="00C762F3"/>
    <w:rsid w:val="00C76988"/>
    <w:rsid w:val="00C76BF7"/>
    <w:rsid w:val="00C77389"/>
    <w:rsid w:val="00C77CE0"/>
    <w:rsid w:val="00C81E00"/>
    <w:rsid w:val="00C832BD"/>
    <w:rsid w:val="00C843EB"/>
    <w:rsid w:val="00C8451B"/>
    <w:rsid w:val="00C851D4"/>
    <w:rsid w:val="00C852E4"/>
    <w:rsid w:val="00C855D5"/>
    <w:rsid w:val="00C857B3"/>
    <w:rsid w:val="00C87409"/>
    <w:rsid w:val="00C87732"/>
    <w:rsid w:val="00C91B8B"/>
    <w:rsid w:val="00C920F8"/>
    <w:rsid w:val="00C93672"/>
    <w:rsid w:val="00C94171"/>
    <w:rsid w:val="00CA4C10"/>
    <w:rsid w:val="00CA63C3"/>
    <w:rsid w:val="00CA6A57"/>
    <w:rsid w:val="00CA7238"/>
    <w:rsid w:val="00CB05F1"/>
    <w:rsid w:val="00CB1A1C"/>
    <w:rsid w:val="00CB2859"/>
    <w:rsid w:val="00CB28A2"/>
    <w:rsid w:val="00CB4F2E"/>
    <w:rsid w:val="00CC0BAB"/>
    <w:rsid w:val="00CC1BD9"/>
    <w:rsid w:val="00CC4C41"/>
    <w:rsid w:val="00CC55CC"/>
    <w:rsid w:val="00CC5A24"/>
    <w:rsid w:val="00CC6E39"/>
    <w:rsid w:val="00CC7DC6"/>
    <w:rsid w:val="00CD10B6"/>
    <w:rsid w:val="00CD3260"/>
    <w:rsid w:val="00CD3B87"/>
    <w:rsid w:val="00CD4838"/>
    <w:rsid w:val="00CD5B46"/>
    <w:rsid w:val="00CD7BBD"/>
    <w:rsid w:val="00CE0619"/>
    <w:rsid w:val="00CE0C6E"/>
    <w:rsid w:val="00CE1C04"/>
    <w:rsid w:val="00CE4CCC"/>
    <w:rsid w:val="00CE4CF8"/>
    <w:rsid w:val="00CE504A"/>
    <w:rsid w:val="00CE59EB"/>
    <w:rsid w:val="00CF063A"/>
    <w:rsid w:val="00CF16F5"/>
    <w:rsid w:val="00D00958"/>
    <w:rsid w:val="00D00AFC"/>
    <w:rsid w:val="00D02D15"/>
    <w:rsid w:val="00D036F2"/>
    <w:rsid w:val="00D0698E"/>
    <w:rsid w:val="00D07432"/>
    <w:rsid w:val="00D11405"/>
    <w:rsid w:val="00D12B04"/>
    <w:rsid w:val="00D13937"/>
    <w:rsid w:val="00D14E00"/>
    <w:rsid w:val="00D16386"/>
    <w:rsid w:val="00D1710E"/>
    <w:rsid w:val="00D20BE0"/>
    <w:rsid w:val="00D21F93"/>
    <w:rsid w:val="00D23311"/>
    <w:rsid w:val="00D2395A"/>
    <w:rsid w:val="00D243D7"/>
    <w:rsid w:val="00D24FF3"/>
    <w:rsid w:val="00D2548D"/>
    <w:rsid w:val="00D256D5"/>
    <w:rsid w:val="00D259BF"/>
    <w:rsid w:val="00D26333"/>
    <w:rsid w:val="00D305D3"/>
    <w:rsid w:val="00D315A2"/>
    <w:rsid w:val="00D31B4F"/>
    <w:rsid w:val="00D32452"/>
    <w:rsid w:val="00D33733"/>
    <w:rsid w:val="00D34F5A"/>
    <w:rsid w:val="00D36055"/>
    <w:rsid w:val="00D37EFF"/>
    <w:rsid w:val="00D4097D"/>
    <w:rsid w:val="00D416C0"/>
    <w:rsid w:val="00D44BFF"/>
    <w:rsid w:val="00D458AC"/>
    <w:rsid w:val="00D45A3F"/>
    <w:rsid w:val="00D4614E"/>
    <w:rsid w:val="00D46B33"/>
    <w:rsid w:val="00D478C0"/>
    <w:rsid w:val="00D51151"/>
    <w:rsid w:val="00D51B4D"/>
    <w:rsid w:val="00D53DAD"/>
    <w:rsid w:val="00D54761"/>
    <w:rsid w:val="00D57D89"/>
    <w:rsid w:val="00D63AFB"/>
    <w:rsid w:val="00D64EB6"/>
    <w:rsid w:val="00D65E11"/>
    <w:rsid w:val="00D677E1"/>
    <w:rsid w:val="00D70404"/>
    <w:rsid w:val="00D70D28"/>
    <w:rsid w:val="00D71737"/>
    <w:rsid w:val="00D71CE2"/>
    <w:rsid w:val="00D730C1"/>
    <w:rsid w:val="00D7402C"/>
    <w:rsid w:val="00D74DBB"/>
    <w:rsid w:val="00D75740"/>
    <w:rsid w:val="00D76AD8"/>
    <w:rsid w:val="00D77FD5"/>
    <w:rsid w:val="00D826F0"/>
    <w:rsid w:val="00D83A51"/>
    <w:rsid w:val="00D84D72"/>
    <w:rsid w:val="00D86A9E"/>
    <w:rsid w:val="00D86B77"/>
    <w:rsid w:val="00D90568"/>
    <w:rsid w:val="00D90F73"/>
    <w:rsid w:val="00D91676"/>
    <w:rsid w:val="00D926EB"/>
    <w:rsid w:val="00D92ABC"/>
    <w:rsid w:val="00D93C4B"/>
    <w:rsid w:val="00D954AD"/>
    <w:rsid w:val="00D9572C"/>
    <w:rsid w:val="00D96970"/>
    <w:rsid w:val="00D96DEE"/>
    <w:rsid w:val="00DA0F74"/>
    <w:rsid w:val="00DA1A8E"/>
    <w:rsid w:val="00DA1E04"/>
    <w:rsid w:val="00DA2770"/>
    <w:rsid w:val="00DA27C8"/>
    <w:rsid w:val="00DA5D28"/>
    <w:rsid w:val="00DB329D"/>
    <w:rsid w:val="00DB3C1A"/>
    <w:rsid w:val="00DB42CA"/>
    <w:rsid w:val="00DB5279"/>
    <w:rsid w:val="00DB565F"/>
    <w:rsid w:val="00DB73E0"/>
    <w:rsid w:val="00DB7EFB"/>
    <w:rsid w:val="00DC036B"/>
    <w:rsid w:val="00DC30A3"/>
    <w:rsid w:val="00DC5E90"/>
    <w:rsid w:val="00DC76C2"/>
    <w:rsid w:val="00DD0628"/>
    <w:rsid w:val="00DD1A22"/>
    <w:rsid w:val="00DD2799"/>
    <w:rsid w:val="00DD40A1"/>
    <w:rsid w:val="00DD5B84"/>
    <w:rsid w:val="00DD60FD"/>
    <w:rsid w:val="00DD6715"/>
    <w:rsid w:val="00DD7B86"/>
    <w:rsid w:val="00DE0109"/>
    <w:rsid w:val="00DE1884"/>
    <w:rsid w:val="00DE1D5D"/>
    <w:rsid w:val="00DE219F"/>
    <w:rsid w:val="00DE3115"/>
    <w:rsid w:val="00DE5C59"/>
    <w:rsid w:val="00DE7905"/>
    <w:rsid w:val="00DF0606"/>
    <w:rsid w:val="00DF21F7"/>
    <w:rsid w:val="00DF248A"/>
    <w:rsid w:val="00DF266A"/>
    <w:rsid w:val="00DF5454"/>
    <w:rsid w:val="00DF6435"/>
    <w:rsid w:val="00DF7ABD"/>
    <w:rsid w:val="00E0092D"/>
    <w:rsid w:val="00E00E4B"/>
    <w:rsid w:val="00E02F12"/>
    <w:rsid w:val="00E03968"/>
    <w:rsid w:val="00E03E7C"/>
    <w:rsid w:val="00E03EFD"/>
    <w:rsid w:val="00E07570"/>
    <w:rsid w:val="00E076F4"/>
    <w:rsid w:val="00E12E97"/>
    <w:rsid w:val="00E13444"/>
    <w:rsid w:val="00E135DF"/>
    <w:rsid w:val="00E1752F"/>
    <w:rsid w:val="00E21936"/>
    <w:rsid w:val="00E21F34"/>
    <w:rsid w:val="00E2272B"/>
    <w:rsid w:val="00E2363A"/>
    <w:rsid w:val="00E238F0"/>
    <w:rsid w:val="00E25119"/>
    <w:rsid w:val="00E2642D"/>
    <w:rsid w:val="00E2700B"/>
    <w:rsid w:val="00E2730F"/>
    <w:rsid w:val="00E310BC"/>
    <w:rsid w:val="00E32B1A"/>
    <w:rsid w:val="00E36BB9"/>
    <w:rsid w:val="00E36E0F"/>
    <w:rsid w:val="00E40EC8"/>
    <w:rsid w:val="00E442B1"/>
    <w:rsid w:val="00E44475"/>
    <w:rsid w:val="00E4493F"/>
    <w:rsid w:val="00E47848"/>
    <w:rsid w:val="00E501B8"/>
    <w:rsid w:val="00E5097B"/>
    <w:rsid w:val="00E533F9"/>
    <w:rsid w:val="00E57862"/>
    <w:rsid w:val="00E610E7"/>
    <w:rsid w:val="00E61178"/>
    <w:rsid w:val="00E652DF"/>
    <w:rsid w:val="00E67494"/>
    <w:rsid w:val="00E677BF"/>
    <w:rsid w:val="00E703E8"/>
    <w:rsid w:val="00E70989"/>
    <w:rsid w:val="00E72143"/>
    <w:rsid w:val="00E74647"/>
    <w:rsid w:val="00E760E7"/>
    <w:rsid w:val="00E76A54"/>
    <w:rsid w:val="00E76B7C"/>
    <w:rsid w:val="00E77387"/>
    <w:rsid w:val="00E77B94"/>
    <w:rsid w:val="00E81FEE"/>
    <w:rsid w:val="00E877FF"/>
    <w:rsid w:val="00E87887"/>
    <w:rsid w:val="00E90F4E"/>
    <w:rsid w:val="00E92367"/>
    <w:rsid w:val="00E92869"/>
    <w:rsid w:val="00E92B44"/>
    <w:rsid w:val="00E940D5"/>
    <w:rsid w:val="00E94154"/>
    <w:rsid w:val="00E94B74"/>
    <w:rsid w:val="00E967EA"/>
    <w:rsid w:val="00EA0104"/>
    <w:rsid w:val="00EA057C"/>
    <w:rsid w:val="00EA28ED"/>
    <w:rsid w:val="00EA40F2"/>
    <w:rsid w:val="00EA5830"/>
    <w:rsid w:val="00EA6028"/>
    <w:rsid w:val="00EA6628"/>
    <w:rsid w:val="00EA6D5E"/>
    <w:rsid w:val="00EA7F41"/>
    <w:rsid w:val="00EB1235"/>
    <w:rsid w:val="00EB12A8"/>
    <w:rsid w:val="00EB14B9"/>
    <w:rsid w:val="00EB1A42"/>
    <w:rsid w:val="00EB3852"/>
    <w:rsid w:val="00EB3EE2"/>
    <w:rsid w:val="00EB5368"/>
    <w:rsid w:val="00EB58E8"/>
    <w:rsid w:val="00EB7AD6"/>
    <w:rsid w:val="00EC120B"/>
    <w:rsid w:val="00EC14A9"/>
    <w:rsid w:val="00EC153C"/>
    <w:rsid w:val="00EC1611"/>
    <w:rsid w:val="00EC262A"/>
    <w:rsid w:val="00EC3166"/>
    <w:rsid w:val="00EC4996"/>
    <w:rsid w:val="00EC52A3"/>
    <w:rsid w:val="00EC5847"/>
    <w:rsid w:val="00EC691F"/>
    <w:rsid w:val="00EC7052"/>
    <w:rsid w:val="00ED033E"/>
    <w:rsid w:val="00ED12D7"/>
    <w:rsid w:val="00ED12EA"/>
    <w:rsid w:val="00ED1EEA"/>
    <w:rsid w:val="00ED2C5E"/>
    <w:rsid w:val="00ED3E8F"/>
    <w:rsid w:val="00ED6771"/>
    <w:rsid w:val="00ED6A97"/>
    <w:rsid w:val="00EE077E"/>
    <w:rsid w:val="00EE08B1"/>
    <w:rsid w:val="00EE1264"/>
    <w:rsid w:val="00EE131B"/>
    <w:rsid w:val="00EE1CF9"/>
    <w:rsid w:val="00EE3C62"/>
    <w:rsid w:val="00EE70C8"/>
    <w:rsid w:val="00EF1072"/>
    <w:rsid w:val="00EF24D1"/>
    <w:rsid w:val="00EF2560"/>
    <w:rsid w:val="00EF2638"/>
    <w:rsid w:val="00EF2FEB"/>
    <w:rsid w:val="00EF3028"/>
    <w:rsid w:val="00EF48DA"/>
    <w:rsid w:val="00EF6463"/>
    <w:rsid w:val="00EF7114"/>
    <w:rsid w:val="00F05108"/>
    <w:rsid w:val="00F0790A"/>
    <w:rsid w:val="00F115F1"/>
    <w:rsid w:val="00F118E2"/>
    <w:rsid w:val="00F13BC3"/>
    <w:rsid w:val="00F13E38"/>
    <w:rsid w:val="00F1546A"/>
    <w:rsid w:val="00F156B5"/>
    <w:rsid w:val="00F20301"/>
    <w:rsid w:val="00F2211A"/>
    <w:rsid w:val="00F22C55"/>
    <w:rsid w:val="00F2410C"/>
    <w:rsid w:val="00F248D3"/>
    <w:rsid w:val="00F24997"/>
    <w:rsid w:val="00F24C3E"/>
    <w:rsid w:val="00F25088"/>
    <w:rsid w:val="00F308C1"/>
    <w:rsid w:val="00F313B5"/>
    <w:rsid w:val="00F3238A"/>
    <w:rsid w:val="00F3388C"/>
    <w:rsid w:val="00F345CD"/>
    <w:rsid w:val="00F3474F"/>
    <w:rsid w:val="00F35526"/>
    <w:rsid w:val="00F36618"/>
    <w:rsid w:val="00F367E3"/>
    <w:rsid w:val="00F43F46"/>
    <w:rsid w:val="00F45A24"/>
    <w:rsid w:val="00F45AA8"/>
    <w:rsid w:val="00F46038"/>
    <w:rsid w:val="00F47B92"/>
    <w:rsid w:val="00F47DF5"/>
    <w:rsid w:val="00F5069D"/>
    <w:rsid w:val="00F50FB5"/>
    <w:rsid w:val="00F51260"/>
    <w:rsid w:val="00F53287"/>
    <w:rsid w:val="00F5368A"/>
    <w:rsid w:val="00F538DB"/>
    <w:rsid w:val="00F54F33"/>
    <w:rsid w:val="00F57E24"/>
    <w:rsid w:val="00F651F6"/>
    <w:rsid w:val="00F663DE"/>
    <w:rsid w:val="00F6766F"/>
    <w:rsid w:val="00F7058E"/>
    <w:rsid w:val="00F7232F"/>
    <w:rsid w:val="00F76DEF"/>
    <w:rsid w:val="00F77C2A"/>
    <w:rsid w:val="00F800FE"/>
    <w:rsid w:val="00F833FB"/>
    <w:rsid w:val="00F84038"/>
    <w:rsid w:val="00F87355"/>
    <w:rsid w:val="00F87615"/>
    <w:rsid w:val="00F90F46"/>
    <w:rsid w:val="00F91209"/>
    <w:rsid w:val="00F93D7D"/>
    <w:rsid w:val="00F95DAC"/>
    <w:rsid w:val="00F967DA"/>
    <w:rsid w:val="00F9690F"/>
    <w:rsid w:val="00F97903"/>
    <w:rsid w:val="00FA1675"/>
    <w:rsid w:val="00FA3641"/>
    <w:rsid w:val="00FA581C"/>
    <w:rsid w:val="00FA6377"/>
    <w:rsid w:val="00FA65D5"/>
    <w:rsid w:val="00FA6C04"/>
    <w:rsid w:val="00FA7D9E"/>
    <w:rsid w:val="00FB1EDC"/>
    <w:rsid w:val="00FB2059"/>
    <w:rsid w:val="00FB2C5D"/>
    <w:rsid w:val="00FB738F"/>
    <w:rsid w:val="00FC0245"/>
    <w:rsid w:val="00FC0EB3"/>
    <w:rsid w:val="00FC2262"/>
    <w:rsid w:val="00FC2567"/>
    <w:rsid w:val="00FC2AB9"/>
    <w:rsid w:val="00FC4034"/>
    <w:rsid w:val="00FC600C"/>
    <w:rsid w:val="00FC65D3"/>
    <w:rsid w:val="00FC7CB5"/>
    <w:rsid w:val="00FD00AE"/>
    <w:rsid w:val="00FD40F3"/>
    <w:rsid w:val="00FD4995"/>
    <w:rsid w:val="00FD6A4E"/>
    <w:rsid w:val="00FD6C1C"/>
    <w:rsid w:val="00FD7BD8"/>
    <w:rsid w:val="00FE0F78"/>
    <w:rsid w:val="00FE1BF2"/>
    <w:rsid w:val="00FE5DD2"/>
    <w:rsid w:val="00FF0628"/>
    <w:rsid w:val="00FF0FB4"/>
    <w:rsid w:val="00FF140F"/>
    <w:rsid w:val="00FF3734"/>
    <w:rsid w:val="00FF4B15"/>
    <w:rsid w:val="00FF52C6"/>
    <w:rsid w:val="00FF6F91"/>
    <w:rsid w:val="00FF7B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7728BEAF-9C53-4826-932A-B7E637194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097D"/>
    <w:pPr>
      <w:spacing w:after="0" w:line="240" w:lineRule="auto"/>
    </w:pPr>
    <w:rPr>
      <w:rFonts w:ascii="Times New Roman" w:eastAsia="Times New Roman" w:hAnsi="Times New Roman" w:cs="Times New Roman"/>
      <w:sz w:val="28"/>
      <w:szCs w:val="20"/>
      <w:lang w:eastAsia="ru-RU"/>
    </w:rPr>
  </w:style>
  <w:style w:type="paragraph" w:styleId="2">
    <w:name w:val="heading 2"/>
    <w:basedOn w:val="a"/>
    <w:next w:val="a"/>
    <w:link w:val="20"/>
    <w:uiPriority w:val="9"/>
    <w:qFormat/>
    <w:rsid w:val="00D4097D"/>
    <w:pPr>
      <w:keepNext/>
      <w:widowControl w:val="0"/>
      <w:spacing w:line="360" w:lineRule="auto"/>
      <w:jc w:val="center"/>
      <w:outlineLvl w:val="1"/>
    </w:pPr>
    <w:rPr>
      <w:rFonts w:ascii="Cambria" w:hAnsi="Cambria"/>
      <w:b/>
      <w:bCs/>
      <w:i/>
      <w:iCs/>
      <w:szCs w:val="28"/>
    </w:rPr>
  </w:style>
  <w:style w:type="paragraph" w:styleId="3">
    <w:name w:val="heading 3"/>
    <w:basedOn w:val="a"/>
    <w:next w:val="a"/>
    <w:link w:val="30"/>
    <w:uiPriority w:val="9"/>
    <w:qFormat/>
    <w:rsid w:val="00D4097D"/>
    <w:pPr>
      <w:keepNext/>
      <w:widowControl w:val="0"/>
      <w:ind w:firstLine="720"/>
      <w:jc w:val="both"/>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4097D"/>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D4097D"/>
    <w:rPr>
      <w:rFonts w:ascii="Cambria" w:eastAsia="Times New Roman" w:hAnsi="Cambria" w:cs="Times New Roman"/>
      <w:b/>
      <w:bCs/>
      <w:sz w:val="26"/>
      <w:szCs w:val="26"/>
    </w:rPr>
  </w:style>
  <w:style w:type="character" w:styleId="a3">
    <w:name w:val="Hyperlink"/>
    <w:uiPriority w:val="99"/>
    <w:rsid w:val="00D4097D"/>
    <w:rPr>
      <w:rFonts w:cs="Times New Roman"/>
      <w:color w:val="000088"/>
      <w:u w:val="single"/>
    </w:rPr>
  </w:style>
  <w:style w:type="paragraph" w:styleId="a4">
    <w:name w:val="header"/>
    <w:basedOn w:val="a"/>
    <w:link w:val="a5"/>
    <w:uiPriority w:val="99"/>
    <w:unhideWhenUsed/>
    <w:rsid w:val="00D4097D"/>
    <w:pPr>
      <w:tabs>
        <w:tab w:val="center" w:pos="4677"/>
        <w:tab w:val="right" w:pos="9355"/>
      </w:tabs>
    </w:pPr>
  </w:style>
  <w:style w:type="character" w:customStyle="1" w:styleId="a5">
    <w:name w:val="Верхний колонтитул Знак"/>
    <w:basedOn w:val="a0"/>
    <w:link w:val="a4"/>
    <w:uiPriority w:val="99"/>
    <w:rsid w:val="00D4097D"/>
    <w:rPr>
      <w:rFonts w:ascii="Times New Roman" w:eastAsia="Times New Roman" w:hAnsi="Times New Roman" w:cs="Times New Roman"/>
      <w:sz w:val="28"/>
      <w:szCs w:val="20"/>
      <w:lang w:eastAsia="ru-RU"/>
    </w:rPr>
  </w:style>
  <w:style w:type="paragraph" w:customStyle="1" w:styleId="ConsPlusNormal">
    <w:name w:val="ConsPlusNormal"/>
    <w:link w:val="ConsPlusNormal0"/>
    <w:qFormat/>
    <w:rsid w:val="00552A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link w:val="a7"/>
    <w:uiPriority w:val="34"/>
    <w:qFormat/>
    <w:rsid w:val="00EF7114"/>
    <w:pPr>
      <w:ind w:left="720"/>
      <w:contextualSpacing/>
    </w:pPr>
  </w:style>
  <w:style w:type="paragraph" w:styleId="a8">
    <w:name w:val="Body Text"/>
    <w:basedOn w:val="a"/>
    <w:link w:val="a9"/>
    <w:unhideWhenUsed/>
    <w:qFormat/>
    <w:rsid w:val="00801C38"/>
    <w:pPr>
      <w:spacing w:after="120"/>
    </w:pPr>
    <w:rPr>
      <w:sz w:val="24"/>
      <w:szCs w:val="24"/>
    </w:rPr>
  </w:style>
  <w:style w:type="character" w:customStyle="1" w:styleId="a9">
    <w:name w:val="Основной текст Знак"/>
    <w:basedOn w:val="a0"/>
    <w:link w:val="a8"/>
    <w:rsid w:val="00801C38"/>
    <w:rPr>
      <w:rFonts w:ascii="Times New Roman" w:eastAsia="Times New Roman" w:hAnsi="Times New Roman" w:cs="Times New Roman"/>
      <w:sz w:val="24"/>
      <w:szCs w:val="24"/>
      <w:lang w:eastAsia="ru-RU"/>
    </w:rPr>
  </w:style>
  <w:style w:type="character" w:customStyle="1" w:styleId="FontStyle28">
    <w:name w:val="Font Style28"/>
    <w:basedOn w:val="a0"/>
    <w:rsid w:val="00EB14B9"/>
    <w:rPr>
      <w:rFonts w:ascii="Times New Roman" w:hAnsi="Times New Roman" w:cs="Times New Roman" w:hint="default"/>
      <w:sz w:val="24"/>
      <w:szCs w:val="24"/>
    </w:rPr>
  </w:style>
  <w:style w:type="character" w:customStyle="1" w:styleId="21">
    <w:name w:val="Основной текст (2)_"/>
    <w:link w:val="22"/>
    <w:locked/>
    <w:rsid w:val="005C344D"/>
    <w:rPr>
      <w:b/>
      <w:bCs/>
      <w:sz w:val="27"/>
      <w:szCs w:val="27"/>
      <w:shd w:val="clear" w:color="auto" w:fill="FFFFFF"/>
    </w:rPr>
  </w:style>
  <w:style w:type="paragraph" w:customStyle="1" w:styleId="22">
    <w:name w:val="Основной текст (2)"/>
    <w:basedOn w:val="a"/>
    <w:link w:val="21"/>
    <w:rsid w:val="005C344D"/>
    <w:pPr>
      <w:widowControl w:val="0"/>
      <w:shd w:val="clear" w:color="auto" w:fill="FFFFFF"/>
      <w:spacing w:line="518" w:lineRule="exact"/>
      <w:jc w:val="center"/>
    </w:pPr>
    <w:rPr>
      <w:rFonts w:asciiTheme="minorHAnsi" w:eastAsiaTheme="minorHAnsi" w:hAnsiTheme="minorHAnsi" w:cstheme="minorBidi"/>
      <w:b/>
      <w:bCs/>
      <w:sz w:val="27"/>
      <w:szCs w:val="27"/>
      <w:lang w:eastAsia="en-US"/>
    </w:rPr>
  </w:style>
  <w:style w:type="character" w:customStyle="1" w:styleId="ConsPlusNormal0">
    <w:name w:val="ConsPlusNormal Знак"/>
    <w:link w:val="ConsPlusNormal"/>
    <w:locked/>
    <w:rsid w:val="00D036F2"/>
    <w:rPr>
      <w:rFonts w:ascii="Arial" w:eastAsia="Times New Roman" w:hAnsi="Arial" w:cs="Arial"/>
      <w:sz w:val="20"/>
      <w:szCs w:val="20"/>
      <w:lang w:eastAsia="ru-RU"/>
    </w:rPr>
  </w:style>
  <w:style w:type="character" w:customStyle="1" w:styleId="blk">
    <w:name w:val="blk"/>
    <w:basedOn w:val="a0"/>
    <w:rsid w:val="00530F92"/>
  </w:style>
  <w:style w:type="character" w:styleId="aa">
    <w:name w:val="footnote reference"/>
    <w:aliases w:val="Знак сноски 1,Знак сноски-FN,Ciae niinee-FN,Referencia nota al pie,Ссылка на сноску 45,Appel note de bas de page,текст сноски"/>
    <w:uiPriority w:val="99"/>
    <w:unhideWhenUsed/>
    <w:rsid w:val="00CE4CCC"/>
    <w:rPr>
      <w:vertAlign w:val="superscript"/>
    </w:rPr>
  </w:style>
  <w:style w:type="paragraph" w:styleId="ab">
    <w:name w:val="footer"/>
    <w:basedOn w:val="a"/>
    <w:link w:val="ac"/>
    <w:uiPriority w:val="99"/>
    <w:unhideWhenUsed/>
    <w:rsid w:val="00325DB5"/>
    <w:pPr>
      <w:tabs>
        <w:tab w:val="center" w:pos="4677"/>
        <w:tab w:val="right" w:pos="9355"/>
      </w:tabs>
    </w:pPr>
  </w:style>
  <w:style w:type="character" w:customStyle="1" w:styleId="ac">
    <w:name w:val="Нижний колонтитул Знак"/>
    <w:basedOn w:val="a0"/>
    <w:link w:val="ab"/>
    <w:uiPriority w:val="99"/>
    <w:rsid w:val="00325DB5"/>
    <w:rPr>
      <w:rFonts w:ascii="Times New Roman" w:eastAsia="Times New Roman" w:hAnsi="Times New Roman" w:cs="Times New Roman"/>
      <w:sz w:val="28"/>
      <w:szCs w:val="20"/>
      <w:lang w:eastAsia="ru-RU"/>
    </w:rPr>
  </w:style>
  <w:style w:type="paragraph" w:styleId="ad">
    <w:name w:val="Body Text First Indent"/>
    <w:basedOn w:val="a8"/>
    <w:link w:val="ae"/>
    <w:uiPriority w:val="99"/>
    <w:unhideWhenUsed/>
    <w:rsid w:val="00FA3641"/>
    <w:pPr>
      <w:spacing w:after="0"/>
      <w:ind w:firstLine="360"/>
    </w:pPr>
    <w:rPr>
      <w:sz w:val="28"/>
      <w:szCs w:val="20"/>
    </w:rPr>
  </w:style>
  <w:style w:type="character" w:customStyle="1" w:styleId="ae">
    <w:name w:val="Красная строка Знак"/>
    <w:basedOn w:val="a9"/>
    <w:link w:val="ad"/>
    <w:uiPriority w:val="99"/>
    <w:rsid w:val="00FA3641"/>
    <w:rPr>
      <w:rFonts w:ascii="Times New Roman" w:eastAsia="Times New Roman" w:hAnsi="Times New Roman" w:cs="Times New Roman"/>
      <w:sz w:val="28"/>
      <w:szCs w:val="20"/>
      <w:lang w:eastAsia="ru-RU"/>
    </w:rPr>
  </w:style>
  <w:style w:type="character" w:styleId="af">
    <w:name w:val="Strong"/>
    <w:basedOn w:val="a0"/>
    <w:uiPriority w:val="22"/>
    <w:qFormat/>
    <w:rsid w:val="00D02D15"/>
    <w:rPr>
      <w:b/>
      <w:bCs/>
    </w:rPr>
  </w:style>
  <w:style w:type="paragraph" w:styleId="af0">
    <w:name w:val="Balloon Text"/>
    <w:basedOn w:val="a"/>
    <w:link w:val="af1"/>
    <w:uiPriority w:val="99"/>
    <w:semiHidden/>
    <w:unhideWhenUsed/>
    <w:rsid w:val="008F3C27"/>
    <w:rPr>
      <w:rFonts w:ascii="Segoe UI" w:hAnsi="Segoe UI" w:cs="Segoe UI"/>
      <w:sz w:val="18"/>
      <w:szCs w:val="18"/>
    </w:rPr>
  </w:style>
  <w:style w:type="character" w:customStyle="1" w:styleId="af1">
    <w:name w:val="Текст выноски Знак"/>
    <w:basedOn w:val="a0"/>
    <w:link w:val="af0"/>
    <w:uiPriority w:val="99"/>
    <w:semiHidden/>
    <w:rsid w:val="008F3C27"/>
    <w:rPr>
      <w:rFonts w:ascii="Segoe UI" w:eastAsia="Times New Roman" w:hAnsi="Segoe UI" w:cs="Segoe UI"/>
      <w:sz w:val="18"/>
      <w:szCs w:val="18"/>
      <w:lang w:eastAsia="ru-RU"/>
    </w:rPr>
  </w:style>
  <w:style w:type="paragraph" w:styleId="af2">
    <w:name w:val="Normal (Web)"/>
    <w:basedOn w:val="a"/>
    <w:uiPriority w:val="99"/>
    <w:semiHidden/>
    <w:unhideWhenUsed/>
    <w:qFormat/>
    <w:rsid w:val="00454A57"/>
    <w:pPr>
      <w:spacing w:before="100" w:beforeAutospacing="1" w:after="100" w:afterAutospacing="1"/>
    </w:pPr>
    <w:rPr>
      <w:sz w:val="24"/>
      <w:szCs w:val="24"/>
      <w:u w:color="000000"/>
    </w:rPr>
  </w:style>
  <w:style w:type="paragraph" w:styleId="af3">
    <w:name w:val="footnote text"/>
    <w:aliases w:val="Знак Знак Знак Знак Знак Знак Знак Знак Знак,Текст сноски1,Текст сноски Знак Знак1,Текст сноски Знак Знак Знак Знак Знак,Текст сноски Знак Знак Знак Знак Знак Знак,Texto de nota al pi,Знак2,Знак21,Знак3,Footnote Text Char"/>
    <w:link w:val="af4"/>
    <w:uiPriority w:val="99"/>
    <w:qFormat/>
    <w:rsid w:val="00CE59EB"/>
    <w:pPr>
      <w:pBdr>
        <w:top w:val="nil"/>
        <w:left w:val="nil"/>
        <w:bottom w:val="nil"/>
        <w:right w:val="nil"/>
        <w:between w:val="nil"/>
        <w:bar w:val="nil"/>
      </w:pBdr>
      <w:spacing w:after="0" w:line="240" w:lineRule="auto"/>
    </w:pPr>
    <w:rPr>
      <w:rFonts w:ascii="Calibri" w:eastAsia="Calibri" w:hAnsi="Calibri" w:cs="Calibri"/>
      <w:color w:val="000000"/>
      <w:sz w:val="20"/>
      <w:szCs w:val="20"/>
      <w:u w:color="000000"/>
      <w:bdr w:val="nil"/>
      <w:lang w:eastAsia="ru-RU"/>
    </w:rPr>
  </w:style>
  <w:style w:type="character" w:customStyle="1" w:styleId="af4">
    <w:name w:val="Текст сноски Знак"/>
    <w:aliases w:val="Знак Знак Знак Знак Знак Знак Знак Знак Знак Знак,Текст сноски1 Знак,Текст сноски Знак Знак1 Знак,Текст сноски Знак Знак Знак Знак Знак Знак1,Текст сноски Знак Знак Знак Знак Знак Знак Знак,Texto de nota al pi Знак,Знак2 Знак"/>
    <w:basedOn w:val="a0"/>
    <w:link w:val="af3"/>
    <w:uiPriority w:val="99"/>
    <w:qFormat/>
    <w:rsid w:val="00CE59EB"/>
    <w:rPr>
      <w:rFonts w:ascii="Calibri" w:eastAsia="Calibri" w:hAnsi="Calibri" w:cs="Calibri"/>
      <w:color w:val="000000"/>
      <w:sz w:val="20"/>
      <w:szCs w:val="20"/>
      <w:u w:color="000000"/>
      <w:bdr w:val="nil"/>
      <w:lang w:eastAsia="ru-RU"/>
    </w:rPr>
  </w:style>
  <w:style w:type="paragraph" w:customStyle="1" w:styleId="cs2654ae3a">
    <w:name w:val="cs2654ae3a"/>
    <w:basedOn w:val="a"/>
    <w:rsid w:val="00CE59EB"/>
    <w:rPr>
      <w:sz w:val="24"/>
      <w:szCs w:val="24"/>
    </w:rPr>
  </w:style>
  <w:style w:type="character" w:customStyle="1" w:styleId="a7">
    <w:name w:val="Абзац списка Знак"/>
    <w:link w:val="a6"/>
    <w:uiPriority w:val="34"/>
    <w:locked/>
    <w:rsid w:val="00CE59EB"/>
    <w:rPr>
      <w:rFonts w:ascii="Times New Roman" w:eastAsia="Times New Roman" w:hAnsi="Times New Roman" w:cs="Times New Roman"/>
      <w:sz w:val="28"/>
      <w:szCs w:val="20"/>
      <w:lang w:eastAsia="ru-RU"/>
    </w:rPr>
  </w:style>
  <w:style w:type="table" w:customStyle="1" w:styleId="31">
    <w:name w:val="Сетка таблицы3"/>
    <w:basedOn w:val="a1"/>
    <w:next w:val="af5"/>
    <w:uiPriority w:val="39"/>
    <w:rsid w:val="00DB5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5">
    <w:name w:val="Table Grid"/>
    <w:basedOn w:val="a1"/>
    <w:uiPriority w:val="59"/>
    <w:rsid w:val="00DB5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5678">
      <w:bodyDiv w:val="1"/>
      <w:marLeft w:val="0"/>
      <w:marRight w:val="0"/>
      <w:marTop w:val="0"/>
      <w:marBottom w:val="0"/>
      <w:divBdr>
        <w:top w:val="none" w:sz="0" w:space="0" w:color="auto"/>
        <w:left w:val="none" w:sz="0" w:space="0" w:color="auto"/>
        <w:bottom w:val="none" w:sz="0" w:space="0" w:color="auto"/>
        <w:right w:val="none" w:sz="0" w:space="0" w:color="auto"/>
      </w:divBdr>
    </w:div>
    <w:div w:id="61565608">
      <w:bodyDiv w:val="1"/>
      <w:marLeft w:val="0"/>
      <w:marRight w:val="0"/>
      <w:marTop w:val="0"/>
      <w:marBottom w:val="0"/>
      <w:divBdr>
        <w:top w:val="none" w:sz="0" w:space="0" w:color="auto"/>
        <w:left w:val="none" w:sz="0" w:space="0" w:color="auto"/>
        <w:bottom w:val="none" w:sz="0" w:space="0" w:color="auto"/>
        <w:right w:val="none" w:sz="0" w:space="0" w:color="auto"/>
      </w:divBdr>
    </w:div>
    <w:div w:id="72823461">
      <w:bodyDiv w:val="1"/>
      <w:marLeft w:val="0"/>
      <w:marRight w:val="0"/>
      <w:marTop w:val="0"/>
      <w:marBottom w:val="0"/>
      <w:divBdr>
        <w:top w:val="none" w:sz="0" w:space="0" w:color="auto"/>
        <w:left w:val="none" w:sz="0" w:space="0" w:color="auto"/>
        <w:bottom w:val="none" w:sz="0" w:space="0" w:color="auto"/>
        <w:right w:val="none" w:sz="0" w:space="0" w:color="auto"/>
      </w:divBdr>
    </w:div>
    <w:div w:id="76024023">
      <w:bodyDiv w:val="1"/>
      <w:marLeft w:val="0"/>
      <w:marRight w:val="0"/>
      <w:marTop w:val="0"/>
      <w:marBottom w:val="0"/>
      <w:divBdr>
        <w:top w:val="none" w:sz="0" w:space="0" w:color="auto"/>
        <w:left w:val="none" w:sz="0" w:space="0" w:color="auto"/>
        <w:bottom w:val="none" w:sz="0" w:space="0" w:color="auto"/>
        <w:right w:val="none" w:sz="0" w:space="0" w:color="auto"/>
      </w:divBdr>
    </w:div>
    <w:div w:id="108206769">
      <w:bodyDiv w:val="1"/>
      <w:marLeft w:val="0"/>
      <w:marRight w:val="0"/>
      <w:marTop w:val="0"/>
      <w:marBottom w:val="0"/>
      <w:divBdr>
        <w:top w:val="none" w:sz="0" w:space="0" w:color="auto"/>
        <w:left w:val="none" w:sz="0" w:space="0" w:color="auto"/>
        <w:bottom w:val="none" w:sz="0" w:space="0" w:color="auto"/>
        <w:right w:val="none" w:sz="0" w:space="0" w:color="auto"/>
      </w:divBdr>
    </w:div>
    <w:div w:id="113985441">
      <w:bodyDiv w:val="1"/>
      <w:marLeft w:val="0"/>
      <w:marRight w:val="0"/>
      <w:marTop w:val="0"/>
      <w:marBottom w:val="0"/>
      <w:divBdr>
        <w:top w:val="none" w:sz="0" w:space="0" w:color="auto"/>
        <w:left w:val="none" w:sz="0" w:space="0" w:color="auto"/>
        <w:bottom w:val="none" w:sz="0" w:space="0" w:color="auto"/>
        <w:right w:val="none" w:sz="0" w:space="0" w:color="auto"/>
      </w:divBdr>
    </w:div>
    <w:div w:id="117770058">
      <w:bodyDiv w:val="1"/>
      <w:marLeft w:val="0"/>
      <w:marRight w:val="0"/>
      <w:marTop w:val="0"/>
      <w:marBottom w:val="0"/>
      <w:divBdr>
        <w:top w:val="none" w:sz="0" w:space="0" w:color="auto"/>
        <w:left w:val="none" w:sz="0" w:space="0" w:color="auto"/>
        <w:bottom w:val="none" w:sz="0" w:space="0" w:color="auto"/>
        <w:right w:val="none" w:sz="0" w:space="0" w:color="auto"/>
      </w:divBdr>
    </w:div>
    <w:div w:id="120341205">
      <w:bodyDiv w:val="1"/>
      <w:marLeft w:val="0"/>
      <w:marRight w:val="0"/>
      <w:marTop w:val="0"/>
      <w:marBottom w:val="0"/>
      <w:divBdr>
        <w:top w:val="none" w:sz="0" w:space="0" w:color="auto"/>
        <w:left w:val="none" w:sz="0" w:space="0" w:color="auto"/>
        <w:bottom w:val="none" w:sz="0" w:space="0" w:color="auto"/>
        <w:right w:val="none" w:sz="0" w:space="0" w:color="auto"/>
      </w:divBdr>
    </w:div>
    <w:div w:id="170265358">
      <w:bodyDiv w:val="1"/>
      <w:marLeft w:val="0"/>
      <w:marRight w:val="0"/>
      <w:marTop w:val="0"/>
      <w:marBottom w:val="0"/>
      <w:divBdr>
        <w:top w:val="none" w:sz="0" w:space="0" w:color="auto"/>
        <w:left w:val="none" w:sz="0" w:space="0" w:color="auto"/>
        <w:bottom w:val="none" w:sz="0" w:space="0" w:color="auto"/>
        <w:right w:val="none" w:sz="0" w:space="0" w:color="auto"/>
      </w:divBdr>
    </w:div>
    <w:div w:id="238515904">
      <w:bodyDiv w:val="1"/>
      <w:marLeft w:val="0"/>
      <w:marRight w:val="0"/>
      <w:marTop w:val="0"/>
      <w:marBottom w:val="0"/>
      <w:divBdr>
        <w:top w:val="none" w:sz="0" w:space="0" w:color="auto"/>
        <w:left w:val="none" w:sz="0" w:space="0" w:color="auto"/>
        <w:bottom w:val="none" w:sz="0" w:space="0" w:color="auto"/>
        <w:right w:val="none" w:sz="0" w:space="0" w:color="auto"/>
      </w:divBdr>
    </w:div>
    <w:div w:id="248127754">
      <w:bodyDiv w:val="1"/>
      <w:marLeft w:val="0"/>
      <w:marRight w:val="0"/>
      <w:marTop w:val="0"/>
      <w:marBottom w:val="0"/>
      <w:divBdr>
        <w:top w:val="none" w:sz="0" w:space="0" w:color="auto"/>
        <w:left w:val="none" w:sz="0" w:space="0" w:color="auto"/>
        <w:bottom w:val="none" w:sz="0" w:space="0" w:color="auto"/>
        <w:right w:val="none" w:sz="0" w:space="0" w:color="auto"/>
      </w:divBdr>
    </w:div>
    <w:div w:id="251667644">
      <w:bodyDiv w:val="1"/>
      <w:marLeft w:val="0"/>
      <w:marRight w:val="0"/>
      <w:marTop w:val="0"/>
      <w:marBottom w:val="0"/>
      <w:divBdr>
        <w:top w:val="none" w:sz="0" w:space="0" w:color="auto"/>
        <w:left w:val="none" w:sz="0" w:space="0" w:color="auto"/>
        <w:bottom w:val="none" w:sz="0" w:space="0" w:color="auto"/>
        <w:right w:val="none" w:sz="0" w:space="0" w:color="auto"/>
      </w:divBdr>
    </w:div>
    <w:div w:id="256447706">
      <w:bodyDiv w:val="1"/>
      <w:marLeft w:val="0"/>
      <w:marRight w:val="0"/>
      <w:marTop w:val="0"/>
      <w:marBottom w:val="0"/>
      <w:divBdr>
        <w:top w:val="none" w:sz="0" w:space="0" w:color="auto"/>
        <w:left w:val="none" w:sz="0" w:space="0" w:color="auto"/>
        <w:bottom w:val="none" w:sz="0" w:space="0" w:color="auto"/>
        <w:right w:val="none" w:sz="0" w:space="0" w:color="auto"/>
      </w:divBdr>
    </w:div>
    <w:div w:id="332103286">
      <w:bodyDiv w:val="1"/>
      <w:marLeft w:val="0"/>
      <w:marRight w:val="0"/>
      <w:marTop w:val="0"/>
      <w:marBottom w:val="0"/>
      <w:divBdr>
        <w:top w:val="none" w:sz="0" w:space="0" w:color="auto"/>
        <w:left w:val="none" w:sz="0" w:space="0" w:color="auto"/>
        <w:bottom w:val="none" w:sz="0" w:space="0" w:color="auto"/>
        <w:right w:val="none" w:sz="0" w:space="0" w:color="auto"/>
      </w:divBdr>
    </w:div>
    <w:div w:id="372387863">
      <w:bodyDiv w:val="1"/>
      <w:marLeft w:val="0"/>
      <w:marRight w:val="0"/>
      <w:marTop w:val="0"/>
      <w:marBottom w:val="0"/>
      <w:divBdr>
        <w:top w:val="none" w:sz="0" w:space="0" w:color="auto"/>
        <w:left w:val="none" w:sz="0" w:space="0" w:color="auto"/>
        <w:bottom w:val="none" w:sz="0" w:space="0" w:color="auto"/>
        <w:right w:val="none" w:sz="0" w:space="0" w:color="auto"/>
      </w:divBdr>
    </w:div>
    <w:div w:id="473061481">
      <w:bodyDiv w:val="1"/>
      <w:marLeft w:val="0"/>
      <w:marRight w:val="0"/>
      <w:marTop w:val="0"/>
      <w:marBottom w:val="0"/>
      <w:divBdr>
        <w:top w:val="none" w:sz="0" w:space="0" w:color="auto"/>
        <w:left w:val="none" w:sz="0" w:space="0" w:color="auto"/>
        <w:bottom w:val="none" w:sz="0" w:space="0" w:color="auto"/>
        <w:right w:val="none" w:sz="0" w:space="0" w:color="auto"/>
      </w:divBdr>
    </w:div>
    <w:div w:id="485710994">
      <w:bodyDiv w:val="1"/>
      <w:marLeft w:val="0"/>
      <w:marRight w:val="0"/>
      <w:marTop w:val="0"/>
      <w:marBottom w:val="0"/>
      <w:divBdr>
        <w:top w:val="none" w:sz="0" w:space="0" w:color="auto"/>
        <w:left w:val="none" w:sz="0" w:space="0" w:color="auto"/>
        <w:bottom w:val="none" w:sz="0" w:space="0" w:color="auto"/>
        <w:right w:val="none" w:sz="0" w:space="0" w:color="auto"/>
      </w:divBdr>
    </w:div>
    <w:div w:id="488791243">
      <w:bodyDiv w:val="1"/>
      <w:marLeft w:val="0"/>
      <w:marRight w:val="0"/>
      <w:marTop w:val="0"/>
      <w:marBottom w:val="0"/>
      <w:divBdr>
        <w:top w:val="none" w:sz="0" w:space="0" w:color="auto"/>
        <w:left w:val="none" w:sz="0" w:space="0" w:color="auto"/>
        <w:bottom w:val="none" w:sz="0" w:space="0" w:color="auto"/>
        <w:right w:val="none" w:sz="0" w:space="0" w:color="auto"/>
      </w:divBdr>
    </w:div>
    <w:div w:id="507211940">
      <w:bodyDiv w:val="1"/>
      <w:marLeft w:val="0"/>
      <w:marRight w:val="0"/>
      <w:marTop w:val="0"/>
      <w:marBottom w:val="0"/>
      <w:divBdr>
        <w:top w:val="none" w:sz="0" w:space="0" w:color="auto"/>
        <w:left w:val="none" w:sz="0" w:space="0" w:color="auto"/>
        <w:bottom w:val="none" w:sz="0" w:space="0" w:color="auto"/>
        <w:right w:val="none" w:sz="0" w:space="0" w:color="auto"/>
      </w:divBdr>
    </w:div>
    <w:div w:id="512382391">
      <w:bodyDiv w:val="1"/>
      <w:marLeft w:val="0"/>
      <w:marRight w:val="0"/>
      <w:marTop w:val="0"/>
      <w:marBottom w:val="0"/>
      <w:divBdr>
        <w:top w:val="none" w:sz="0" w:space="0" w:color="auto"/>
        <w:left w:val="none" w:sz="0" w:space="0" w:color="auto"/>
        <w:bottom w:val="none" w:sz="0" w:space="0" w:color="auto"/>
        <w:right w:val="none" w:sz="0" w:space="0" w:color="auto"/>
      </w:divBdr>
    </w:div>
    <w:div w:id="514539209">
      <w:bodyDiv w:val="1"/>
      <w:marLeft w:val="0"/>
      <w:marRight w:val="0"/>
      <w:marTop w:val="0"/>
      <w:marBottom w:val="0"/>
      <w:divBdr>
        <w:top w:val="none" w:sz="0" w:space="0" w:color="auto"/>
        <w:left w:val="none" w:sz="0" w:space="0" w:color="auto"/>
        <w:bottom w:val="none" w:sz="0" w:space="0" w:color="auto"/>
        <w:right w:val="none" w:sz="0" w:space="0" w:color="auto"/>
      </w:divBdr>
    </w:div>
    <w:div w:id="607739807">
      <w:bodyDiv w:val="1"/>
      <w:marLeft w:val="0"/>
      <w:marRight w:val="0"/>
      <w:marTop w:val="0"/>
      <w:marBottom w:val="0"/>
      <w:divBdr>
        <w:top w:val="none" w:sz="0" w:space="0" w:color="auto"/>
        <w:left w:val="none" w:sz="0" w:space="0" w:color="auto"/>
        <w:bottom w:val="none" w:sz="0" w:space="0" w:color="auto"/>
        <w:right w:val="none" w:sz="0" w:space="0" w:color="auto"/>
      </w:divBdr>
    </w:div>
    <w:div w:id="624695250">
      <w:bodyDiv w:val="1"/>
      <w:marLeft w:val="0"/>
      <w:marRight w:val="0"/>
      <w:marTop w:val="0"/>
      <w:marBottom w:val="0"/>
      <w:divBdr>
        <w:top w:val="none" w:sz="0" w:space="0" w:color="auto"/>
        <w:left w:val="none" w:sz="0" w:space="0" w:color="auto"/>
        <w:bottom w:val="none" w:sz="0" w:space="0" w:color="auto"/>
        <w:right w:val="none" w:sz="0" w:space="0" w:color="auto"/>
      </w:divBdr>
    </w:div>
    <w:div w:id="746995673">
      <w:bodyDiv w:val="1"/>
      <w:marLeft w:val="0"/>
      <w:marRight w:val="0"/>
      <w:marTop w:val="0"/>
      <w:marBottom w:val="0"/>
      <w:divBdr>
        <w:top w:val="none" w:sz="0" w:space="0" w:color="auto"/>
        <w:left w:val="none" w:sz="0" w:space="0" w:color="auto"/>
        <w:bottom w:val="none" w:sz="0" w:space="0" w:color="auto"/>
        <w:right w:val="none" w:sz="0" w:space="0" w:color="auto"/>
      </w:divBdr>
    </w:div>
    <w:div w:id="790243122">
      <w:bodyDiv w:val="1"/>
      <w:marLeft w:val="0"/>
      <w:marRight w:val="0"/>
      <w:marTop w:val="0"/>
      <w:marBottom w:val="0"/>
      <w:divBdr>
        <w:top w:val="none" w:sz="0" w:space="0" w:color="auto"/>
        <w:left w:val="none" w:sz="0" w:space="0" w:color="auto"/>
        <w:bottom w:val="none" w:sz="0" w:space="0" w:color="auto"/>
        <w:right w:val="none" w:sz="0" w:space="0" w:color="auto"/>
      </w:divBdr>
    </w:div>
    <w:div w:id="845555340">
      <w:bodyDiv w:val="1"/>
      <w:marLeft w:val="0"/>
      <w:marRight w:val="0"/>
      <w:marTop w:val="0"/>
      <w:marBottom w:val="0"/>
      <w:divBdr>
        <w:top w:val="none" w:sz="0" w:space="0" w:color="auto"/>
        <w:left w:val="none" w:sz="0" w:space="0" w:color="auto"/>
        <w:bottom w:val="none" w:sz="0" w:space="0" w:color="auto"/>
        <w:right w:val="none" w:sz="0" w:space="0" w:color="auto"/>
      </w:divBdr>
    </w:div>
    <w:div w:id="855462569">
      <w:bodyDiv w:val="1"/>
      <w:marLeft w:val="0"/>
      <w:marRight w:val="0"/>
      <w:marTop w:val="0"/>
      <w:marBottom w:val="0"/>
      <w:divBdr>
        <w:top w:val="none" w:sz="0" w:space="0" w:color="auto"/>
        <w:left w:val="none" w:sz="0" w:space="0" w:color="auto"/>
        <w:bottom w:val="none" w:sz="0" w:space="0" w:color="auto"/>
        <w:right w:val="none" w:sz="0" w:space="0" w:color="auto"/>
      </w:divBdr>
    </w:div>
    <w:div w:id="898394196">
      <w:bodyDiv w:val="1"/>
      <w:marLeft w:val="0"/>
      <w:marRight w:val="0"/>
      <w:marTop w:val="0"/>
      <w:marBottom w:val="0"/>
      <w:divBdr>
        <w:top w:val="none" w:sz="0" w:space="0" w:color="auto"/>
        <w:left w:val="none" w:sz="0" w:space="0" w:color="auto"/>
        <w:bottom w:val="none" w:sz="0" w:space="0" w:color="auto"/>
        <w:right w:val="none" w:sz="0" w:space="0" w:color="auto"/>
      </w:divBdr>
    </w:div>
    <w:div w:id="901870511">
      <w:bodyDiv w:val="1"/>
      <w:marLeft w:val="0"/>
      <w:marRight w:val="0"/>
      <w:marTop w:val="0"/>
      <w:marBottom w:val="0"/>
      <w:divBdr>
        <w:top w:val="none" w:sz="0" w:space="0" w:color="auto"/>
        <w:left w:val="none" w:sz="0" w:space="0" w:color="auto"/>
        <w:bottom w:val="none" w:sz="0" w:space="0" w:color="auto"/>
        <w:right w:val="none" w:sz="0" w:space="0" w:color="auto"/>
      </w:divBdr>
    </w:div>
    <w:div w:id="953177314">
      <w:bodyDiv w:val="1"/>
      <w:marLeft w:val="0"/>
      <w:marRight w:val="0"/>
      <w:marTop w:val="0"/>
      <w:marBottom w:val="0"/>
      <w:divBdr>
        <w:top w:val="none" w:sz="0" w:space="0" w:color="auto"/>
        <w:left w:val="none" w:sz="0" w:space="0" w:color="auto"/>
        <w:bottom w:val="none" w:sz="0" w:space="0" w:color="auto"/>
        <w:right w:val="none" w:sz="0" w:space="0" w:color="auto"/>
      </w:divBdr>
    </w:div>
    <w:div w:id="1048072999">
      <w:bodyDiv w:val="1"/>
      <w:marLeft w:val="0"/>
      <w:marRight w:val="0"/>
      <w:marTop w:val="0"/>
      <w:marBottom w:val="0"/>
      <w:divBdr>
        <w:top w:val="none" w:sz="0" w:space="0" w:color="auto"/>
        <w:left w:val="none" w:sz="0" w:space="0" w:color="auto"/>
        <w:bottom w:val="none" w:sz="0" w:space="0" w:color="auto"/>
        <w:right w:val="none" w:sz="0" w:space="0" w:color="auto"/>
      </w:divBdr>
    </w:div>
    <w:div w:id="1081802865">
      <w:bodyDiv w:val="1"/>
      <w:marLeft w:val="0"/>
      <w:marRight w:val="0"/>
      <w:marTop w:val="0"/>
      <w:marBottom w:val="0"/>
      <w:divBdr>
        <w:top w:val="none" w:sz="0" w:space="0" w:color="auto"/>
        <w:left w:val="none" w:sz="0" w:space="0" w:color="auto"/>
        <w:bottom w:val="none" w:sz="0" w:space="0" w:color="auto"/>
        <w:right w:val="none" w:sz="0" w:space="0" w:color="auto"/>
      </w:divBdr>
    </w:div>
    <w:div w:id="1084498628">
      <w:bodyDiv w:val="1"/>
      <w:marLeft w:val="0"/>
      <w:marRight w:val="0"/>
      <w:marTop w:val="0"/>
      <w:marBottom w:val="0"/>
      <w:divBdr>
        <w:top w:val="none" w:sz="0" w:space="0" w:color="auto"/>
        <w:left w:val="none" w:sz="0" w:space="0" w:color="auto"/>
        <w:bottom w:val="none" w:sz="0" w:space="0" w:color="auto"/>
        <w:right w:val="none" w:sz="0" w:space="0" w:color="auto"/>
      </w:divBdr>
    </w:div>
    <w:div w:id="1095058164">
      <w:bodyDiv w:val="1"/>
      <w:marLeft w:val="0"/>
      <w:marRight w:val="0"/>
      <w:marTop w:val="0"/>
      <w:marBottom w:val="0"/>
      <w:divBdr>
        <w:top w:val="none" w:sz="0" w:space="0" w:color="auto"/>
        <w:left w:val="none" w:sz="0" w:space="0" w:color="auto"/>
        <w:bottom w:val="none" w:sz="0" w:space="0" w:color="auto"/>
        <w:right w:val="none" w:sz="0" w:space="0" w:color="auto"/>
      </w:divBdr>
    </w:div>
    <w:div w:id="1166169048">
      <w:bodyDiv w:val="1"/>
      <w:marLeft w:val="0"/>
      <w:marRight w:val="0"/>
      <w:marTop w:val="0"/>
      <w:marBottom w:val="0"/>
      <w:divBdr>
        <w:top w:val="none" w:sz="0" w:space="0" w:color="auto"/>
        <w:left w:val="none" w:sz="0" w:space="0" w:color="auto"/>
        <w:bottom w:val="none" w:sz="0" w:space="0" w:color="auto"/>
        <w:right w:val="none" w:sz="0" w:space="0" w:color="auto"/>
      </w:divBdr>
    </w:div>
    <w:div w:id="1215460926">
      <w:bodyDiv w:val="1"/>
      <w:marLeft w:val="0"/>
      <w:marRight w:val="0"/>
      <w:marTop w:val="0"/>
      <w:marBottom w:val="0"/>
      <w:divBdr>
        <w:top w:val="none" w:sz="0" w:space="0" w:color="auto"/>
        <w:left w:val="none" w:sz="0" w:space="0" w:color="auto"/>
        <w:bottom w:val="none" w:sz="0" w:space="0" w:color="auto"/>
        <w:right w:val="none" w:sz="0" w:space="0" w:color="auto"/>
      </w:divBdr>
    </w:div>
    <w:div w:id="1236862809">
      <w:bodyDiv w:val="1"/>
      <w:marLeft w:val="0"/>
      <w:marRight w:val="0"/>
      <w:marTop w:val="0"/>
      <w:marBottom w:val="0"/>
      <w:divBdr>
        <w:top w:val="none" w:sz="0" w:space="0" w:color="auto"/>
        <w:left w:val="none" w:sz="0" w:space="0" w:color="auto"/>
        <w:bottom w:val="none" w:sz="0" w:space="0" w:color="auto"/>
        <w:right w:val="none" w:sz="0" w:space="0" w:color="auto"/>
      </w:divBdr>
    </w:div>
    <w:div w:id="1248464199">
      <w:bodyDiv w:val="1"/>
      <w:marLeft w:val="0"/>
      <w:marRight w:val="0"/>
      <w:marTop w:val="0"/>
      <w:marBottom w:val="0"/>
      <w:divBdr>
        <w:top w:val="none" w:sz="0" w:space="0" w:color="auto"/>
        <w:left w:val="none" w:sz="0" w:space="0" w:color="auto"/>
        <w:bottom w:val="none" w:sz="0" w:space="0" w:color="auto"/>
        <w:right w:val="none" w:sz="0" w:space="0" w:color="auto"/>
      </w:divBdr>
    </w:div>
    <w:div w:id="1283000303">
      <w:bodyDiv w:val="1"/>
      <w:marLeft w:val="0"/>
      <w:marRight w:val="0"/>
      <w:marTop w:val="0"/>
      <w:marBottom w:val="0"/>
      <w:divBdr>
        <w:top w:val="none" w:sz="0" w:space="0" w:color="auto"/>
        <w:left w:val="none" w:sz="0" w:space="0" w:color="auto"/>
        <w:bottom w:val="none" w:sz="0" w:space="0" w:color="auto"/>
        <w:right w:val="none" w:sz="0" w:space="0" w:color="auto"/>
      </w:divBdr>
    </w:div>
    <w:div w:id="1303315205">
      <w:bodyDiv w:val="1"/>
      <w:marLeft w:val="0"/>
      <w:marRight w:val="0"/>
      <w:marTop w:val="0"/>
      <w:marBottom w:val="0"/>
      <w:divBdr>
        <w:top w:val="none" w:sz="0" w:space="0" w:color="auto"/>
        <w:left w:val="none" w:sz="0" w:space="0" w:color="auto"/>
        <w:bottom w:val="none" w:sz="0" w:space="0" w:color="auto"/>
        <w:right w:val="none" w:sz="0" w:space="0" w:color="auto"/>
      </w:divBdr>
    </w:div>
    <w:div w:id="1319071578">
      <w:bodyDiv w:val="1"/>
      <w:marLeft w:val="0"/>
      <w:marRight w:val="0"/>
      <w:marTop w:val="0"/>
      <w:marBottom w:val="0"/>
      <w:divBdr>
        <w:top w:val="none" w:sz="0" w:space="0" w:color="auto"/>
        <w:left w:val="none" w:sz="0" w:space="0" w:color="auto"/>
        <w:bottom w:val="none" w:sz="0" w:space="0" w:color="auto"/>
        <w:right w:val="none" w:sz="0" w:space="0" w:color="auto"/>
      </w:divBdr>
    </w:div>
    <w:div w:id="1319336041">
      <w:bodyDiv w:val="1"/>
      <w:marLeft w:val="0"/>
      <w:marRight w:val="0"/>
      <w:marTop w:val="0"/>
      <w:marBottom w:val="0"/>
      <w:divBdr>
        <w:top w:val="none" w:sz="0" w:space="0" w:color="auto"/>
        <w:left w:val="none" w:sz="0" w:space="0" w:color="auto"/>
        <w:bottom w:val="none" w:sz="0" w:space="0" w:color="auto"/>
        <w:right w:val="none" w:sz="0" w:space="0" w:color="auto"/>
      </w:divBdr>
    </w:div>
    <w:div w:id="1363288105">
      <w:bodyDiv w:val="1"/>
      <w:marLeft w:val="0"/>
      <w:marRight w:val="0"/>
      <w:marTop w:val="0"/>
      <w:marBottom w:val="0"/>
      <w:divBdr>
        <w:top w:val="none" w:sz="0" w:space="0" w:color="auto"/>
        <w:left w:val="none" w:sz="0" w:space="0" w:color="auto"/>
        <w:bottom w:val="none" w:sz="0" w:space="0" w:color="auto"/>
        <w:right w:val="none" w:sz="0" w:space="0" w:color="auto"/>
      </w:divBdr>
    </w:div>
    <w:div w:id="1363438331">
      <w:bodyDiv w:val="1"/>
      <w:marLeft w:val="0"/>
      <w:marRight w:val="0"/>
      <w:marTop w:val="0"/>
      <w:marBottom w:val="0"/>
      <w:divBdr>
        <w:top w:val="none" w:sz="0" w:space="0" w:color="auto"/>
        <w:left w:val="none" w:sz="0" w:space="0" w:color="auto"/>
        <w:bottom w:val="none" w:sz="0" w:space="0" w:color="auto"/>
        <w:right w:val="none" w:sz="0" w:space="0" w:color="auto"/>
      </w:divBdr>
    </w:div>
    <w:div w:id="1366903888">
      <w:bodyDiv w:val="1"/>
      <w:marLeft w:val="0"/>
      <w:marRight w:val="0"/>
      <w:marTop w:val="0"/>
      <w:marBottom w:val="0"/>
      <w:divBdr>
        <w:top w:val="none" w:sz="0" w:space="0" w:color="auto"/>
        <w:left w:val="none" w:sz="0" w:space="0" w:color="auto"/>
        <w:bottom w:val="none" w:sz="0" w:space="0" w:color="auto"/>
        <w:right w:val="none" w:sz="0" w:space="0" w:color="auto"/>
      </w:divBdr>
    </w:div>
    <w:div w:id="1428388413">
      <w:bodyDiv w:val="1"/>
      <w:marLeft w:val="0"/>
      <w:marRight w:val="0"/>
      <w:marTop w:val="0"/>
      <w:marBottom w:val="0"/>
      <w:divBdr>
        <w:top w:val="none" w:sz="0" w:space="0" w:color="auto"/>
        <w:left w:val="none" w:sz="0" w:space="0" w:color="auto"/>
        <w:bottom w:val="none" w:sz="0" w:space="0" w:color="auto"/>
        <w:right w:val="none" w:sz="0" w:space="0" w:color="auto"/>
      </w:divBdr>
    </w:div>
    <w:div w:id="1457917984">
      <w:bodyDiv w:val="1"/>
      <w:marLeft w:val="0"/>
      <w:marRight w:val="0"/>
      <w:marTop w:val="0"/>
      <w:marBottom w:val="0"/>
      <w:divBdr>
        <w:top w:val="none" w:sz="0" w:space="0" w:color="auto"/>
        <w:left w:val="none" w:sz="0" w:space="0" w:color="auto"/>
        <w:bottom w:val="none" w:sz="0" w:space="0" w:color="auto"/>
        <w:right w:val="none" w:sz="0" w:space="0" w:color="auto"/>
      </w:divBdr>
    </w:div>
    <w:div w:id="1488862637">
      <w:bodyDiv w:val="1"/>
      <w:marLeft w:val="0"/>
      <w:marRight w:val="0"/>
      <w:marTop w:val="0"/>
      <w:marBottom w:val="0"/>
      <w:divBdr>
        <w:top w:val="none" w:sz="0" w:space="0" w:color="auto"/>
        <w:left w:val="none" w:sz="0" w:space="0" w:color="auto"/>
        <w:bottom w:val="none" w:sz="0" w:space="0" w:color="auto"/>
        <w:right w:val="none" w:sz="0" w:space="0" w:color="auto"/>
      </w:divBdr>
    </w:div>
    <w:div w:id="1516000587">
      <w:bodyDiv w:val="1"/>
      <w:marLeft w:val="0"/>
      <w:marRight w:val="0"/>
      <w:marTop w:val="0"/>
      <w:marBottom w:val="0"/>
      <w:divBdr>
        <w:top w:val="none" w:sz="0" w:space="0" w:color="auto"/>
        <w:left w:val="none" w:sz="0" w:space="0" w:color="auto"/>
        <w:bottom w:val="none" w:sz="0" w:space="0" w:color="auto"/>
        <w:right w:val="none" w:sz="0" w:space="0" w:color="auto"/>
      </w:divBdr>
    </w:div>
    <w:div w:id="1598558693">
      <w:bodyDiv w:val="1"/>
      <w:marLeft w:val="0"/>
      <w:marRight w:val="0"/>
      <w:marTop w:val="0"/>
      <w:marBottom w:val="0"/>
      <w:divBdr>
        <w:top w:val="none" w:sz="0" w:space="0" w:color="auto"/>
        <w:left w:val="none" w:sz="0" w:space="0" w:color="auto"/>
        <w:bottom w:val="none" w:sz="0" w:space="0" w:color="auto"/>
        <w:right w:val="none" w:sz="0" w:space="0" w:color="auto"/>
      </w:divBdr>
    </w:div>
    <w:div w:id="1603999197">
      <w:bodyDiv w:val="1"/>
      <w:marLeft w:val="0"/>
      <w:marRight w:val="0"/>
      <w:marTop w:val="0"/>
      <w:marBottom w:val="0"/>
      <w:divBdr>
        <w:top w:val="none" w:sz="0" w:space="0" w:color="auto"/>
        <w:left w:val="none" w:sz="0" w:space="0" w:color="auto"/>
        <w:bottom w:val="none" w:sz="0" w:space="0" w:color="auto"/>
        <w:right w:val="none" w:sz="0" w:space="0" w:color="auto"/>
      </w:divBdr>
    </w:div>
    <w:div w:id="1606694871">
      <w:bodyDiv w:val="1"/>
      <w:marLeft w:val="0"/>
      <w:marRight w:val="0"/>
      <w:marTop w:val="0"/>
      <w:marBottom w:val="0"/>
      <w:divBdr>
        <w:top w:val="none" w:sz="0" w:space="0" w:color="auto"/>
        <w:left w:val="none" w:sz="0" w:space="0" w:color="auto"/>
        <w:bottom w:val="none" w:sz="0" w:space="0" w:color="auto"/>
        <w:right w:val="none" w:sz="0" w:space="0" w:color="auto"/>
      </w:divBdr>
    </w:div>
    <w:div w:id="1642809967">
      <w:bodyDiv w:val="1"/>
      <w:marLeft w:val="0"/>
      <w:marRight w:val="0"/>
      <w:marTop w:val="0"/>
      <w:marBottom w:val="0"/>
      <w:divBdr>
        <w:top w:val="none" w:sz="0" w:space="0" w:color="auto"/>
        <w:left w:val="none" w:sz="0" w:space="0" w:color="auto"/>
        <w:bottom w:val="none" w:sz="0" w:space="0" w:color="auto"/>
        <w:right w:val="none" w:sz="0" w:space="0" w:color="auto"/>
      </w:divBdr>
    </w:div>
    <w:div w:id="1651786507">
      <w:bodyDiv w:val="1"/>
      <w:marLeft w:val="0"/>
      <w:marRight w:val="0"/>
      <w:marTop w:val="0"/>
      <w:marBottom w:val="0"/>
      <w:divBdr>
        <w:top w:val="none" w:sz="0" w:space="0" w:color="auto"/>
        <w:left w:val="none" w:sz="0" w:space="0" w:color="auto"/>
        <w:bottom w:val="none" w:sz="0" w:space="0" w:color="auto"/>
        <w:right w:val="none" w:sz="0" w:space="0" w:color="auto"/>
      </w:divBdr>
    </w:div>
    <w:div w:id="1668166185">
      <w:bodyDiv w:val="1"/>
      <w:marLeft w:val="0"/>
      <w:marRight w:val="0"/>
      <w:marTop w:val="0"/>
      <w:marBottom w:val="0"/>
      <w:divBdr>
        <w:top w:val="none" w:sz="0" w:space="0" w:color="auto"/>
        <w:left w:val="none" w:sz="0" w:space="0" w:color="auto"/>
        <w:bottom w:val="none" w:sz="0" w:space="0" w:color="auto"/>
        <w:right w:val="none" w:sz="0" w:space="0" w:color="auto"/>
      </w:divBdr>
    </w:div>
    <w:div w:id="1770392930">
      <w:bodyDiv w:val="1"/>
      <w:marLeft w:val="0"/>
      <w:marRight w:val="0"/>
      <w:marTop w:val="0"/>
      <w:marBottom w:val="0"/>
      <w:divBdr>
        <w:top w:val="none" w:sz="0" w:space="0" w:color="auto"/>
        <w:left w:val="none" w:sz="0" w:space="0" w:color="auto"/>
        <w:bottom w:val="none" w:sz="0" w:space="0" w:color="auto"/>
        <w:right w:val="none" w:sz="0" w:space="0" w:color="auto"/>
      </w:divBdr>
    </w:div>
    <w:div w:id="1774982294">
      <w:bodyDiv w:val="1"/>
      <w:marLeft w:val="0"/>
      <w:marRight w:val="0"/>
      <w:marTop w:val="0"/>
      <w:marBottom w:val="0"/>
      <w:divBdr>
        <w:top w:val="none" w:sz="0" w:space="0" w:color="auto"/>
        <w:left w:val="none" w:sz="0" w:space="0" w:color="auto"/>
        <w:bottom w:val="none" w:sz="0" w:space="0" w:color="auto"/>
        <w:right w:val="none" w:sz="0" w:space="0" w:color="auto"/>
      </w:divBdr>
    </w:div>
    <w:div w:id="1795365025">
      <w:bodyDiv w:val="1"/>
      <w:marLeft w:val="0"/>
      <w:marRight w:val="0"/>
      <w:marTop w:val="0"/>
      <w:marBottom w:val="0"/>
      <w:divBdr>
        <w:top w:val="none" w:sz="0" w:space="0" w:color="auto"/>
        <w:left w:val="none" w:sz="0" w:space="0" w:color="auto"/>
        <w:bottom w:val="none" w:sz="0" w:space="0" w:color="auto"/>
        <w:right w:val="none" w:sz="0" w:space="0" w:color="auto"/>
      </w:divBdr>
    </w:div>
    <w:div w:id="1797795863">
      <w:bodyDiv w:val="1"/>
      <w:marLeft w:val="0"/>
      <w:marRight w:val="0"/>
      <w:marTop w:val="0"/>
      <w:marBottom w:val="0"/>
      <w:divBdr>
        <w:top w:val="none" w:sz="0" w:space="0" w:color="auto"/>
        <w:left w:val="none" w:sz="0" w:space="0" w:color="auto"/>
        <w:bottom w:val="none" w:sz="0" w:space="0" w:color="auto"/>
        <w:right w:val="none" w:sz="0" w:space="0" w:color="auto"/>
      </w:divBdr>
    </w:div>
    <w:div w:id="1818107121">
      <w:bodyDiv w:val="1"/>
      <w:marLeft w:val="0"/>
      <w:marRight w:val="0"/>
      <w:marTop w:val="0"/>
      <w:marBottom w:val="0"/>
      <w:divBdr>
        <w:top w:val="none" w:sz="0" w:space="0" w:color="auto"/>
        <w:left w:val="none" w:sz="0" w:space="0" w:color="auto"/>
        <w:bottom w:val="none" w:sz="0" w:space="0" w:color="auto"/>
        <w:right w:val="none" w:sz="0" w:space="0" w:color="auto"/>
      </w:divBdr>
    </w:div>
    <w:div w:id="1832064872">
      <w:bodyDiv w:val="1"/>
      <w:marLeft w:val="0"/>
      <w:marRight w:val="0"/>
      <w:marTop w:val="0"/>
      <w:marBottom w:val="0"/>
      <w:divBdr>
        <w:top w:val="none" w:sz="0" w:space="0" w:color="auto"/>
        <w:left w:val="none" w:sz="0" w:space="0" w:color="auto"/>
        <w:bottom w:val="none" w:sz="0" w:space="0" w:color="auto"/>
        <w:right w:val="none" w:sz="0" w:space="0" w:color="auto"/>
      </w:divBdr>
    </w:div>
    <w:div w:id="1874341032">
      <w:bodyDiv w:val="1"/>
      <w:marLeft w:val="0"/>
      <w:marRight w:val="0"/>
      <w:marTop w:val="0"/>
      <w:marBottom w:val="0"/>
      <w:divBdr>
        <w:top w:val="none" w:sz="0" w:space="0" w:color="auto"/>
        <w:left w:val="none" w:sz="0" w:space="0" w:color="auto"/>
        <w:bottom w:val="none" w:sz="0" w:space="0" w:color="auto"/>
        <w:right w:val="none" w:sz="0" w:space="0" w:color="auto"/>
      </w:divBdr>
    </w:div>
    <w:div w:id="1901553499">
      <w:bodyDiv w:val="1"/>
      <w:marLeft w:val="0"/>
      <w:marRight w:val="0"/>
      <w:marTop w:val="0"/>
      <w:marBottom w:val="0"/>
      <w:divBdr>
        <w:top w:val="none" w:sz="0" w:space="0" w:color="auto"/>
        <w:left w:val="none" w:sz="0" w:space="0" w:color="auto"/>
        <w:bottom w:val="none" w:sz="0" w:space="0" w:color="auto"/>
        <w:right w:val="none" w:sz="0" w:space="0" w:color="auto"/>
      </w:divBdr>
    </w:div>
    <w:div w:id="1914852145">
      <w:bodyDiv w:val="1"/>
      <w:marLeft w:val="0"/>
      <w:marRight w:val="0"/>
      <w:marTop w:val="0"/>
      <w:marBottom w:val="0"/>
      <w:divBdr>
        <w:top w:val="none" w:sz="0" w:space="0" w:color="auto"/>
        <w:left w:val="none" w:sz="0" w:space="0" w:color="auto"/>
        <w:bottom w:val="none" w:sz="0" w:space="0" w:color="auto"/>
        <w:right w:val="none" w:sz="0" w:space="0" w:color="auto"/>
      </w:divBdr>
    </w:div>
    <w:div w:id="1930771573">
      <w:bodyDiv w:val="1"/>
      <w:marLeft w:val="0"/>
      <w:marRight w:val="0"/>
      <w:marTop w:val="0"/>
      <w:marBottom w:val="0"/>
      <w:divBdr>
        <w:top w:val="none" w:sz="0" w:space="0" w:color="auto"/>
        <w:left w:val="none" w:sz="0" w:space="0" w:color="auto"/>
        <w:bottom w:val="none" w:sz="0" w:space="0" w:color="auto"/>
        <w:right w:val="none" w:sz="0" w:space="0" w:color="auto"/>
      </w:divBdr>
    </w:div>
    <w:div w:id="1935747755">
      <w:bodyDiv w:val="1"/>
      <w:marLeft w:val="0"/>
      <w:marRight w:val="0"/>
      <w:marTop w:val="0"/>
      <w:marBottom w:val="0"/>
      <w:divBdr>
        <w:top w:val="none" w:sz="0" w:space="0" w:color="auto"/>
        <w:left w:val="none" w:sz="0" w:space="0" w:color="auto"/>
        <w:bottom w:val="none" w:sz="0" w:space="0" w:color="auto"/>
        <w:right w:val="none" w:sz="0" w:space="0" w:color="auto"/>
      </w:divBdr>
    </w:div>
    <w:div w:id="1970284691">
      <w:bodyDiv w:val="1"/>
      <w:marLeft w:val="0"/>
      <w:marRight w:val="0"/>
      <w:marTop w:val="0"/>
      <w:marBottom w:val="0"/>
      <w:divBdr>
        <w:top w:val="none" w:sz="0" w:space="0" w:color="auto"/>
        <w:left w:val="none" w:sz="0" w:space="0" w:color="auto"/>
        <w:bottom w:val="none" w:sz="0" w:space="0" w:color="auto"/>
        <w:right w:val="none" w:sz="0" w:space="0" w:color="auto"/>
      </w:divBdr>
    </w:div>
    <w:div w:id="2008971769">
      <w:bodyDiv w:val="1"/>
      <w:marLeft w:val="0"/>
      <w:marRight w:val="0"/>
      <w:marTop w:val="0"/>
      <w:marBottom w:val="0"/>
      <w:divBdr>
        <w:top w:val="none" w:sz="0" w:space="0" w:color="auto"/>
        <w:left w:val="none" w:sz="0" w:space="0" w:color="auto"/>
        <w:bottom w:val="none" w:sz="0" w:space="0" w:color="auto"/>
        <w:right w:val="none" w:sz="0" w:space="0" w:color="auto"/>
      </w:divBdr>
    </w:div>
    <w:div w:id="2010476471">
      <w:bodyDiv w:val="1"/>
      <w:marLeft w:val="0"/>
      <w:marRight w:val="0"/>
      <w:marTop w:val="0"/>
      <w:marBottom w:val="0"/>
      <w:divBdr>
        <w:top w:val="none" w:sz="0" w:space="0" w:color="auto"/>
        <w:left w:val="none" w:sz="0" w:space="0" w:color="auto"/>
        <w:bottom w:val="none" w:sz="0" w:space="0" w:color="auto"/>
        <w:right w:val="none" w:sz="0" w:space="0" w:color="auto"/>
      </w:divBdr>
    </w:div>
    <w:div w:id="2022853454">
      <w:bodyDiv w:val="1"/>
      <w:marLeft w:val="0"/>
      <w:marRight w:val="0"/>
      <w:marTop w:val="0"/>
      <w:marBottom w:val="0"/>
      <w:divBdr>
        <w:top w:val="none" w:sz="0" w:space="0" w:color="auto"/>
        <w:left w:val="none" w:sz="0" w:space="0" w:color="auto"/>
        <w:bottom w:val="none" w:sz="0" w:space="0" w:color="auto"/>
        <w:right w:val="none" w:sz="0" w:space="0" w:color="auto"/>
      </w:divBdr>
    </w:div>
    <w:div w:id="2048524908">
      <w:bodyDiv w:val="1"/>
      <w:marLeft w:val="0"/>
      <w:marRight w:val="0"/>
      <w:marTop w:val="0"/>
      <w:marBottom w:val="0"/>
      <w:divBdr>
        <w:top w:val="none" w:sz="0" w:space="0" w:color="auto"/>
        <w:left w:val="none" w:sz="0" w:space="0" w:color="auto"/>
        <w:bottom w:val="none" w:sz="0" w:space="0" w:color="auto"/>
        <w:right w:val="none" w:sz="0" w:space="0" w:color="auto"/>
      </w:divBdr>
    </w:div>
    <w:div w:id="2055958322">
      <w:bodyDiv w:val="1"/>
      <w:marLeft w:val="0"/>
      <w:marRight w:val="0"/>
      <w:marTop w:val="0"/>
      <w:marBottom w:val="0"/>
      <w:divBdr>
        <w:top w:val="none" w:sz="0" w:space="0" w:color="auto"/>
        <w:left w:val="none" w:sz="0" w:space="0" w:color="auto"/>
        <w:bottom w:val="none" w:sz="0" w:space="0" w:color="auto"/>
        <w:right w:val="none" w:sz="0" w:space="0" w:color="auto"/>
      </w:divBdr>
    </w:div>
    <w:div w:id="2057778009">
      <w:bodyDiv w:val="1"/>
      <w:marLeft w:val="0"/>
      <w:marRight w:val="0"/>
      <w:marTop w:val="0"/>
      <w:marBottom w:val="0"/>
      <w:divBdr>
        <w:top w:val="none" w:sz="0" w:space="0" w:color="auto"/>
        <w:left w:val="none" w:sz="0" w:space="0" w:color="auto"/>
        <w:bottom w:val="none" w:sz="0" w:space="0" w:color="auto"/>
        <w:right w:val="none" w:sz="0" w:space="0" w:color="auto"/>
      </w:divBdr>
    </w:div>
    <w:div w:id="2082868146">
      <w:bodyDiv w:val="1"/>
      <w:marLeft w:val="0"/>
      <w:marRight w:val="0"/>
      <w:marTop w:val="0"/>
      <w:marBottom w:val="0"/>
      <w:divBdr>
        <w:top w:val="none" w:sz="0" w:space="0" w:color="auto"/>
        <w:left w:val="none" w:sz="0" w:space="0" w:color="auto"/>
        <w:bottom w:val="none" w:sz="0" w:space="0" w:color="auto"/>
        <w:right w:val="none" w:sz="0" w:space="0" w:color="auto"/>
      </w:divBdr>
    </w:div>
    <w:div w:id="2117751238">
      <w:bodyDiv w:val="1"/>
      <w:marLeft w:val="0"/>
      <w:marRight w:val="0"/>
      <w:marTop w:val="0"/>
      <w:marBottom w:val="0"/>
      <w:divBdr>
        <w:top w:val="none" w:sz="0" w:space="0" w:color="auto"/>
        <w:left w:val="none" w:sz="0" w:space="0" w:color="auto"/>
        <w:bottom w:val="none" w:sz="0" w:space="0" w:color="auto"/>
        <w:right w:val="none" w:sz="0" w:space="0" w:color="auto"/>
      </w:divBdr>
    </w:div>
    <w:div w:id="212495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73D970-AE7C-41AE-BDD4-B83A6A709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2892</TotalTime>
  <Pages>2</Pages>
  <Words>434</Words>
  <Characters>2476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zavzyataya_sv</dc:creator>
  <cp:lastModifiedBy>Светалана В. Фефелова</cp:lastModifiedBy>
  <cp:revision>441</cp:revision>
  <cp:lastPrinted>2023-05-29T04:07:00Z</cp:lastPrinted>
  <dcterms:created xsi:type="dcterms:W3CDTF">2016-03-28T01:49:00Z</dcterms:created>
  <dcterms:modified xsi:type="dcterms:W3CDTF">2023-05-30T06:09:00Z</dcterms:modified>
</cp:coreProperties>
</file>