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B7843" w:rsidRDefault="004D3388" w:rsidP="005B7843">
      <w:pPr>
        <w:jc w:val="center"/>
        <w:rPr>
          <w:b/>
          <w:szCs w:val="28"/>
        </w:rPr>
      </w:pPr>
      <w:r w:rsidRPr="004D3388">
        <w:rPr>
          <w:b/>
          <w:szCs w:val="28"/>
        </w:rPr>
        <w:t>Информация о проведении контрольного мероприятия</w:t>
      </w:r>
      <w:r>
        <w:rPr>
          <w:b/>
          <w:szCs w:val="28"/>
        </w:rPr>
        <w:t xml:space="preserve"> "</w:t>
      </w:r>
      <w:r w:rsidRPr="004D3388">
        <w:rPr>
          <w:b/>
          <w:szCs w:val="28"/>
        </w:rPr>
        <w:t xml:space="preserve">Проверка отдельных вопросов финансово-хозяйственной деятельности краевого государственного унитарного предприятия </w:t>
      </w:r>
      <w:r>
        <w:rPr>
          <w:b/>
          <w:szCs w:val="28"/>
        </w:rPr>
        <w:t>"</w:t>
      </w:r>
      <w:r w:rsidRPr="004D3388">
        <w:rPr>
          <w:b/>
          <w:szCs w:val="28"/>
        </w:rPr>
        <w:t>Приморский экологический оператор</w:t>
      </w:r>
      <w:r>
        <w:rPr>
          <w:b/>
          <w:szCs w:val="28"/>
        </w:rPr>
        <w:t>"</w:t>
      </w:r>
      <w:r w:rsidRPr="004D3388">
        <w:rPr>
          <w:b/>
          <w:szCs w:val="28"/>
        </w:rPr>
        <w:t xml:space="preserve"> за 2021, 2022 и истекший период 2023 года</w:t>
      </w:r>
      <w:r>
        <w:rPr>
          <w:b/>
          <w:szCs w:val="28"/>
        </w:rPr>
        <w:t>"</w:t>
      </w:r>
    </w:p>
    <w:p w:rsidR="004D3388" w:rsidRPr="004D3388" w:rsidRDefault="004D3388" w:rsidP="005B7843">
      <w:pPr>
        <w:jc w:val="center"/>
        <w:rPr>
          <w:b/>
          <w:szCs w:val="28"/>
        </w:rPr>
      </w:pPr>
    </w:p>
    <w:p w:rsidR="004D3388" w:rsidRDefault="004D3388" w:rsidP="007F0E70">
      <w:pPr>
        <w:spacing w:line="36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2.9.3 Плана работы Контрольно-счетной палаты Приморского края на 2023 год.</w:t>
      </w:r>
    </w:p>
    <w:p w:rsidR="00C3632F" w:rsidRPr="009A631C" w:rsidRDefault="004D3388" w:rsidP="007F0E70">
      <w:pPr>
        <w:spacing w:line="360" w:lineRule="exact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C3632F" w:rsidRPr="009A631C">
        <w:rPr>
          <w:rFonts w:eastAsia="Calibri"/>
          <w:szCs w:val="28"/>
        </w:rPr>
        <w:t xml:space="preserve"> результате</w:t>
      </w:r>
      <w:r w:rsidR="0037220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проверки </w:t>
      </w:r>
      <w:r w:rsidR="00372206">
        <w:rPr>
          <w:rFonts w:eastAsia="Calibri"/>
          <w:szCs w:val="28"/>
        </w:rPr>
        <w:t>установлено следующее.</w:t>
      </w:r>
    </w:p>
    <w:p w:rsidR="002C363B" w:rsidRPr="002C363B" w:rsidRDefault="002C363B" w:rsidP="002C363B">
      <w:pPr>
        <w:tabs>
          <w:tab w:val="left" w:pos="1260"/>
        </w:tabs>
        <w:suppressAutoHyphens/>
        <w:spacing w:line="360" w:lineRule="exact"/>
        <w:ind w:firstLine="709"/>
        <w:contextualSpacing/>
        <w:jc w:val="both"/>
        <w:rPr>
          <w:bCs/>
          <w:szCs w:val="28"/>
          <w:lang w:eastAsia="ar-SA"/>
        </w:rPr>
      </w:pPr>
      <w:r w:rsidRPr="002C363B">
        <w:rPr>
          <w:szCs w:val="28"/>
          <w:lang w:eastAsia="ar-SA"/>
        </w:rPr>
        <w:t xml:space="preserve">Финансовое обеспечение деятельности КГУП </w:t>
      </w:r>
      <w:r w:rsidR="004D3388">
        <w:rPr>
          <w:szCs w:val="28"/>
          <w:lang w:eastAsia="ar-SA"/>
        </w:rPr>
        <w:t>"</w:t>
      </w:r>
      <w:r w:rsidRPr="002C363B">
        <w:rPr>
          <w:szCs w:val="28"/>
          <w:lang w:eastAsia="ar-SA"/>
        </w:rPr>
        <w:t>ПЭО</w:t>
      </w:r>
      <w:r w:rsidR="004D3388">
        <w:rPr>
          <w:szCs w:val="28"/>
          <w:lang w:eastAsia="ar-SA"/>
        </w:rPr>
        <w:t xml:space="preserve">" </w:t>
      </w:r>
      <w:r w:rsidRPr="002C363B">
        <w:rPr>
          <w:szCs w:val="28"/>
          <w:lang w:eastAsia="ar-SA"/>
        </w:rPr>
        <w:t xml:space="preserve">осуществлялось </w:t>
      </w:r>
      <w:r w:rsidR="00B735FC">
        <w:rPr>
          <w:szCs w:val="28"/>
          <w:lang w:eastAsia="ar-SA"/>
        </w:rPr>
        <w:t>м</w:t>
      </w:r>
      <w:r w:rsidRPr="002C363B">
        <w:rPr>
          <w:szCs w:val="28"/>
          <w:lang w:eastAsia="ar-SA"/>
        </w:rPr>
        <w:t xml:space="preserve">инистерством </w:t>
      </w:r>
      <w:r w:rsidR="00B735FC">
        <w:rPr>
          <w:szCs w:val="28"/>
          <w:lang w:eastAsia="ar-SA"/>
        </w:rPr>
        <w:t>жилищно-коммунального хозяйства Приморского края (далее</w:t>
      </w:r>
      <w:r w:rsidR="004D3388">
        <w:rPr>
          <w:szCs w:val="28"/>
          <w:lang w:eastAsia="ar-SA"/>
        </w:rPr>
        <w:t> </w:t>
      </w:r>
      <w:r w:rsidR="00B735FC">
        <w:rPr>
          <w:szCs w:val="28"/>
          <w:lang w:eastAsia="ar-SA"/>
        </w:rPr>
        <w:t xml:space="preserve">– Министерство) </w:t>
      </w:r>
      <w:r w:rsidRPr="002C363B">
        <w:rPr>
          <w:szCs w:val="28"/>
          <w:lang w:eastAsia="ar-SA"/>
        </w:rPr>
        <w:t>за счет средств как краевого</w:t>
      </w:r>
      <w:r w:rsidR="004D3388">
        <w:rPr>
          <w:szCs w:val="28"/>
          <w:lang w:eastAsia="ar-SA"/>
        </w:rPr>
        <w:t>,</w:t>
      </w:r>
      <w:r w:rsidRPr="002C363B">
        <w:rPr>
          <w:szCs w:val="28"/>
          <w:lang w:eastAsia="ar-SA"/>
        </w:rPr>
        <w:t xml:space="preserve"> так и федерального бюджетов в рамках п</w:t>
      </w:r>
      <w:r w:rsidRPr="002C363B">
        <w:rPr>
          <w:rFonts w:eastAsia="Calibri"/>
          <w:bCs/>
          <w:szCs w:val="28"/>
          <w:lang w:eastAsia="en-US"/>
        </w:rPr>
        <w:t>одпрограммы</w:t>
      </w:r>
      <w:r w:rsidRPr="002C363B">
        <w:rPr>
          <w:szCs w:val="28"/>
          <w:lang w:eastAsia="ar-SA"/>
        </w:rPr>
        <w:t xml:space="preserve"> № 1 </w:t>
      </w:r>
      <w:r w:rsidR="004D3388">
        <w:rPr>
          <w:szCs w:val="28"/>
          <w:lang w:eastAsia="ar-SA"/>
        </w:rPr>
        <w:t>"</w:t>
      </w:r>
      <w:r w:rsidRPr="002C363B">
        <w:rPr>
          <w:szCs w:val="28"/>
          <w:lang w:eastAsia="ar-SA"/>
        </w:rPr>
        <w:t>Обращение с отходами в Приморском крае</w:t>
      </w:r>
      <w:r w:rsidR="004D3388">
        <w:rPr>
          <w:szCs w:val="28"/>
          <w:lang w:eastAsia="ar-SA"/>
        </w:rPr>
        <w:t xml:space="preserve">" </w:t>
      </w:r>
      <w:r w:rsidRPr="002C363B">
        <w:rPr>
          <w:bCs/>
          <w:szCs w:val="28"/>
          <w:lang w:eastAsia="ar-SA"/>
        </w:rPr>
        <w:t xml:space="preserve">государственной программы </w:t>
      </w:r>
      <w:r w:rsidRPr="002C363B">
        <w:rPr>
          <w:szCs w:val="28"/>
          <w:lang w:eastAsia="ar-SA"/>
        </w:rPr>
        <w:t xml:space="preserve">и подпрограммы № 9 </w:t>
      </w:r>
      <w:r w:rsidR="004D3388">
        <w:rPr>
          <w:bCs/>
          <w:iCs/>
          <w:szCs w:val="28"/>
          <w:lang w:eastAsia="ar-SA"/>
        </w:rPr>
        <w:t>"</w:t>
      </w:r>
      <w:r w:rsidRPr="002C363B">
        <w:rPr>
          <w:bCs/>
          <w:iCs/>
          <w:szCs w:val="28"/>
          <w:lang w:eastAsia="ar-SA"/>
        </w:rPr>
        <w:t>Обеспечение реализации государственной программы</w:t>
      </w:r>
      <w:r w:rsidR="004D3388">
        <w:rPr>
          <w:bCs/>
          <w:iCs/>
          <w:szCs w:val="28"/>
          <w:lang w:eastAsia="ar-SA"/>
        </w:rPr>
        <w:t xml:space="preserve">" </w:t>
      </w:r>
      <w:r w:rsidRPr="002C363B">
        <w:rPr>
          <w:bCs/>
          <w:iCs/>
          <w:szCs w:val="28"/>
          <w:lang w:eastAsia="ar-SA"/>
        </w:rPr>
        <w:t>г</w:t>
      </w:r>
      <w:r w:rsidRPr="002C363B">
        <w:rPr>
          <w:bCs/>
          <w:szCs w:val="28"/>
          <w:lang w:eastAsia="ar-SA"/>
        </w:rPr>
        <w:t xml:space="preserve">осударственной программы </w:t>
      </w:r>
      <w:r w:rsidR="004D3388">
        <w:rPr>
          <w:bCs/>
          <w:szCs w:val="28"/>
          <w:lang w:eastAsia="ar-SA"/>
        </w:rPr>
        <w:t>"</w:t>
      </w:r>
      <w:r w:rsidRPr="002C363B">
        <w:rPr>
          <w:bCs/>
          <w:szCs w:val="28"/>
          <w:lang w:eastAsia="ar-SA"/>
        </w:rPr>
        <w:t>Обеспечение доступным жильем и качественными услугами ЖКХ населения Приморского края</w:t>
      </w:r>
      <w:r w:rsidR="004D3388">
        <w:rPr>
          <w:bCs/>
          <w:szCs w:val="28"/>
          <w:lang w:eastAsia="ar-SA"/>
        </w:rPr>
        <w:t xml:space="preserve">" </w:t>
      </w:r>
      <w:r w:rsidRPr="002C363B">
        <w:rPr>
          <w:bCs/>
          <w:szCs w:val="28"/>
          <w:lang w:eastAsia="ar-SA"/>
        </w:rPr>
        <w:t>на 2020-2027 годы</w:t>
      </w:r>
      <w:r w:rsidR="004D3388">
        <w:rPr>
          <w:bCs/>
          <w:szCs w:val="28"/>
          <w:lang w:eastAsia="ar-SA"/>
        </w:rPr>
        <w:t>.</w:t>
      </w:r>
      <w:r w:rsidRPr="002C363B">
        <w:rPr>
          <w:bCs/>
          <w:szCs w:val="28"/>
          <w:lang w:eastAsia="ar-SA"/>
        </w:rPr>
        <w:t xml:space="preserve"> </w:t>
      </w:r>
    </w:p>
    <w:p w:rsidR="007E0C4B" w:rsidRDefault="002C363B" w:rsidP="002C363B">
      <w:pPr>
        <w:suppressAutoHyphens/>
        <w:spacing w:line="360" w:lineRule="exact"/>
        <w:ind w:firstLine="709"/>
        <w:contextualSpacing/>
        <w:jc w:val="both"/>
        <w:rPr>
          <w:szCs w:val="28"/>
        </w:rPr>
      </w:pPr>
      <w:r w:rsidRPr="002C363B">
        <w:rPr>
          <w:rFonts w:eastAsia="Calibri"/>
          <w:szCs w:val="28"/>
          <w:lang w:eastAsia="en-US"/>
        </w:rPr>
        <w:t xml:space="preserve">Объем субсидий, </w:t>
      </w:r>
      <w:r w:rsidRPr="002C363B">
        <w:rPr>
          <w:rFonts w:eastAsia="Calibri"/>
          <w:snapToGrid w:val="0"/>
          <w:szCs w:val="28"/>
          <w:lang w:eastAsia="en-US"/>
        </w:rPr>
        <w:t xml:space="preserve">предусмотренный </w:t>
      </w:r>
      <w:r w:rsidR="00F749CF">
        <w:rPr>
          <w:rFonts w:eastAsia="Calibri"/>
          <w:snapToGrid w:val="0"/>
          <w:szCs w:val="28"/>
          <w:lang w:eastAsia="en-US"/>
        </w:rPr>
        <w:t>М</w:t>
      </w:r>
      <w:r w:rsidRPr="002C363B">
        <w:rPr>
          <w:rFonts w:eastAsia="Calibri"/>
          <w:snapToGrid w:val="0"/>
          <w:szCs w:val="28"/>
          <w:lang w:eastAsia="en-US"/>
        </w:rPr>
        <w:t xml:space="preserve">инистерству на финансовое обеспечение Предприятия, соответствует объему средств, утвержденных законами о краевом бюджете </w:t>
      </w:r>
      <w:r w:rsidR="004D3388">
        <w:rPr>
          <w:rFonts w:eastAsia="Calibri"/>
          <w:snapToGrid w:val="0"/>
          <w:szCs w:val="28"/>
          <w:lang w:eastAsia="en-US"/>
        </w:rPr>
        <w:t xml:space="preserve">в размере </w:t>
      </w:r>
      <w:r w:rsidRPr="002C363B">
        <w:rPr>
          <w:rFonts w:eastAsia="Calibri"/>
          <w:snapToGrid w:val="0"/>
          <w:szCs w:val="28"/>
          <w:lang w:eastAsia="en-US"/>
        </w:rPr>
        <w:t>2 107 908,5 тыс. рублей.</w:t>
      </w:r>
      <w:r w:rsidRPr="002C363B">
        <w:rPr>
          <w:rFonts w:eastAsia="Calibri"/>
          <w:szCs w:val="28"/>
          <w:lang w:eastAsia="en-US"/>
        </w:rPr>
        <w:t xml:space="preserve"> </w:t>
      </w:r>
      <w:r w:rsidRPr="002C363B">
        <w:rPr>
          <w:szCs w:val="28"/>
        </w:rPr>
        <w:t xml:space="preserve">За </w:t>
      </w:r>
      <w:r>
        <w:rPr>
          <w:szCs w:val="28"/>
        </w:rPr>
        <w:t>проверяемый период</w:t>
      </w:r>
      <w:r w:rsidRPr="002C363B">
        <w:rPr>
          <w:szCs w:val="28"/>
        </w:rPr>
        <w:t xml:space="preserve"> КГУП </w:t>
      </w:r>
      <w:r w:rsidR="004D3388">
        <w:rPr>
          <w:szCs w:val="28"/>
        </w:rPr>
        <w:t>"</w:t>
      </w:r>
      <w:r w:rsidRPr="002C363B">
        <w:rPr>
          <w:szCs w:val="28"/>
        </w:rPr>
        <w:t>ПЭО</w:t>
      </w:r>
      <w:r w:rsidR="004D3388">
        <w:rPr>
          <w:szCs w:val="28"/>
        </w:rPr>
        <w:t xml:space="preserve">" </w:t>
      </w:r>
      <w:r w:rsidRPr="002C363B">
        <w:rPr>
          <w:szCs w:val="28"/>
        </w:rPr>
        <w:t>получено субсидий на сумму 1 857 882,8</w:t>
      </w:r>
      <w:r w:rsidR="004D3388">
        <w:rPr>
          <w:szCs w:val="28"/>
        </w:rPr>
        <w:t> </w:t>
      </w:r>
      <w:r w:rsidRPr="002C363B">
        <w:rPr>
          <w:szCs w:val="28"/>
        </w:rPr>
        <w:t>тыс. рублей</w:t>
      </w:r>
      <w:r>
        <w:rPr>
          <w:szCs w:val="28"/>
        </w:rPr>
        <w:t>.</w:t>
      </w:r>
    </w:p>
    <w:p w:rsidR="001C5765" w:rsidRPr="003764D0" w:rsidRDefault="001C5765" w:rsidP="001C5765">
      <w:pPr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 w:rsidRPr="003764D0">
        <w:rPr>
          <w:szCs w:val="28"/>
          <w:lang w:eastAsia="ar-SA"/>
        </w:rPr>
        <w:t xml:space="preserve">Выручка от реализации работ, услуг КГУП </w:t>
      </w:r>
      <w:r w:rsidR="004D3388">
        <w:rPr>
          <w:szCs w:val="28"/>
          <w:lang w:eastAsia="ar-SA"/>
        </w:rPr>
        <w:t>"</w:t>
      </w:r>
      <w:r w:rsidRPr="003764D0">
        <w:rPr>
          <w:szCs w:val="28"/>
          <w:lang w:eastAsia="ar-SA"/>
        </w:rPr>
        <w:t>ПЭО</w:t>
      </w:r>
      <w:r w:rsidR="004D3388">
        <w:rPr>
          <w:szCs w:val="28"/>
          <w:lang w:eastAsia="ar-SA"/>
        </w:rPr>
        <w:t>"</w:t>
      </w:r>
      <w:r w:rsidR="00780B07">
        <w:rPr>
          <w:szCs w:val="28"/>
          <w:lang w:eastAsia="ar-SA"/>
        </w:rPr>
        <w:t xml:space="preserve"> </w:t>
      </w:r>
      <w:r w:rsidRPr="003764D0">
        <w:rPr>
          <w:szCs w:val="28"/>
          <w:lang w:eastAsia="ar-SA"/>
        </w:rPr>
        <w:t>за 2022 год составила 2 372 376,0 тыс. рублей, что выше выручки, полученной в 2021 году на 4,6 %. Себестоимость в целом по Предприятию снижена на 72 043,0 тыс. рублей, в 2021 году составляла 3 029 037,0 тыс. рублей, в 2022 году – 2 956 994,0 тыс. рублей. Значительно снижены услуги сторонних организаций по транспортировке ТКО, доля которых в себестоимости составляет 60 %.</w:t>
      </w:r>
    </w:p>
    <w:p w:rsidR="001C5765" w:rsidRPr="009551CB" w:rsidRDefault="001C5765" w:rsidP="001C5765">
      <w:pPr>
        <w:suppressAutoHyphens/>
        <w:spacing w:line="360" w:lineRule="exact"/>
        <w:ind w:firstLine="709"/>
        <w:jc w:val="both"/>
        <w:rPr>
          <w:szCs w:val="28"/>
          <w:lang w:eastAsia="ar-SA"/>
        </w:rPr>
      </w:pPr>
      <w:r w:rsidRPr="003764D0">
        <w:rPr>
          <w:szCs w:val="28"/>
          <w:lang w:eastAsia="ar-SA"/>
        </w:rPr>
        <w:t>Несмотря на снижение общей суммы расходов, убыток Предприятия сложился в 2021 году в сумме 387 595,0 тыс. рублей, в 2022 году – 347 060,0</w:t>
      </w:r>
      <w:r w:rsidR="00780B07">
        <w:rPr>
          <w:szCs w:val="28"/>
          <w:lang w:eastAsia="ar-SA"/>
        </w:rPr>
        <w:t> </w:t>
      </w:r>
      <w:r w:rsidRPr="003764D0">
        <w:rPr>
          <w:szCs w:val="28"/>
          <w:lang w:eastAsia="ar-SA"/>
        </w:rPr>
        <w:t>тыс. рублей, в 1 полугодии 2023 года – 211 139,0 тыс. рублей.</w:t>
      </w:r>
    </w:p>
    <w:p w:rsidR="002C363B" w:rsidRPr="002C363B" w:rsidRDefault="00780B07" w:rsidP="002C363B">
      <w:pPr>
        <w:suppressAutoHyphens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ходе проверки установлено отсутствие ведомственного контроля со стороны </w:t>
      </w:r>
      <w:r w:rsidR="00F749CF">
        <w:rPr>
          <w:szCs w:val="28"/>
        </w:rPr>
        <w:t>М</w:t>
      </w:r>
      <w:r>
        <w:rPr>
          <w:szCs w:val="28"/>
        </w:rPr>
        <w:t xml:space="preserve">инистерства </w:t>
      </w:r>
      <w:r w:rsidR="002C363B" w:rsidRPr="002C363B">
        <w:rPr>
          <w:szCs w:val="28"/>
          <w:lang w:eastAsia="ar-SA"/>
        </w:rPr>
        <w:t xml:space="preserve">за деятельностью </w:t>
      </w:r>
      <w:r>
        <w:rPr>
          <w:szCs w:val="28"/>
          <w:lang w:eastAsia="ar-SA"/>
        </w:rPr>
        <w:t>п</w:t>
      </w:r>
      <w:r w:rsidR="002C363B" w:rsidRPr="002C363B">
        <w:rPr>
          <w:szCs w:val="28"/>
          <w:lang w:eastAsia="ar-SA"/>
        </w:rPr>
        <w:t xml:space="preserve">редприятия в части оказания организационной, методической помощи при разработке </w:t>
      </w:r>
      <w:r w:rsidR="002C363B" w:rsidRPr="006F28A5">
        <w:rPr>
          <w:szCs w:val="28"/>
          <w:lang w:eastAsia="en-US"/>
        </w:rPr>
        <w:t>Программы деятельности</w:t>
      </w:r>
      <w:r>
        <w:rPr>
          <w:szCs w:val="28"/>
          <w:lang w:eastAsia="en-US"/>
        </w:rPr>
        <w:t>, так как в документе не</w:t>
      </w:r>
      <w:r w:rsidR="002C363B" w:rsidRPr="006F28A5">
        <w:rPr>
          <w:szCs w:val="28"/>
          <w:lang w:eastAsia="en-US"/>
        </w:rPr>
        <w:t xml:space="preserve"> содерж</w:t>
      </w:r>
      <w:r>
        <w:rPr>
          <w:szCs w:val="28"/>
          <w:lang w:eastAsia="en-US"/>
        </w:rPr>
        <w:t>а</w:t>
      </w:r>
      <w:r w:rsidR="002C363B" w:rsidRPr="006F28A5">
        <w:rPr>
          <w:szCs w:val="28"/>
          <w:lang w:eastAsia="en-US"/>
        </w:rPr>
        <w:t>т</w:t>
      </w:r>
      <w:r>
        <w:rPr>
          <w:szCs w:val="28"/>
          <w:lang w:eastAsia="en-US"/>
        </w:rPr>
        <w:t>ся</w:t>
      </w:r>
      <w:r w:rsidR="002C363B" w:rsidRPr="006F28A5">
        <w:rPr>
          <w:szCs w:val="28"/>
          <w:lang w:eastAsia="en-US"/>
        </w:rPr>
        <w:t xml:space="preserve"> сведения о планируемом размере </w:t>
      </w:r>
      <w:r w:rsidR="004A0BB6">
        <w:rPr>
          <w:szCs w:val="28"/>
          <w:lang w:eastAsia="en-US"/>
        </w:rPr>
        <w:t>чистой прибыли</w:t>
      </w:r>
      <w:r w:rsidR="002C363B" w:rsidRPr="006F28A5">
        <w:rPr>
          <w:szCs w:val="28"/>
          <w:lang w:eastAsia="en-US"/>
        </w:rPr>
        <w:t>, подлежащей перечислению в краевой бюджет.</w:t>
      </w:r>
    </w:p>
    <w:p w:rsidR="001C5765" w:rsidRPr="009551CB" w:rsidRDefault="00780B07" w:rsidP="001C5765">
      <w:pPr>
        <w:spacing w:line="360" w:lineRule="exact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Также выявлены нарушения</w:t>
      </w:r>
      <w:r w:rsidR="001C5765" w:rsidRPr="009551CB">
        <w:rPr>
          <w:rFonts w:eastAsia="Calibri"/>
          <w:szCs w:val="28"/>
          <w:lang w:eastAsia="en-US"/>
        </w:rPr>
        <w:t xml:space="preserve"> в</w:t>
      </w:r>
      <w:r w:rsidR="001C5765" w:rsidRPr="009551CB">
        <w:rPr>
          <w:szCs w:val="22"/>
          <w:lang w:eastAsia="en-US"/>
        </w:rPr>
        <w:t xml:space="preserve"> сфере закупок товаров, работ, услуг для обеспечения государственных и муниципальных нужд</w:t>
      </w:r>
      <w:r>
        <w:rPr>
          <w:szCs w:val="22"/>
          <w:lang w:eastAsia="en-US"/>
        </w:rPr>
        <w:t xml:space="preserve">. </w:t>
      </w:r>
      <w:r w:rsidR="001C5765">
        <w:rPr>
          <w:rFonts w:eastAsia="Calibri"/>
          <w:szCs w:val="28"/>
          <w:lang w:eastAsia="en-US"/>
        </w:rPr>
        <w:t>П</w:t>
      </w:r>
      <w:r w:rsidR="001C5765" w:rsidRPr="009551CB">
        <w:rPr>
          <w:rFonts w:eastAsia="Calibri"/>
          <w:szCs w:val="28"/>
          <w:lang w:eastAsia="en-US"/>
        </w:rPr>
        <w:t>ри проверке организации и планирован</w:t>
      </w:r>
      <w:r w:rsidR="001C5765">
        <w:rPr>
          <w:rFonts w:eastAsia="Calibri"/>
          <w:szCs w:val="28"/>
          <w:lang w:eastAsia="en-US"/>
        </w:rPr>
        <w:t>ии закупок выявлено 4 нарушения.</w:t>
      </w:r>
    </w:p>
    <w:p w:rsidR="001C5765" w:rsidRPr="00120D21" w:rsidRDefault="00F749CF" w:rsidP="003764D0">
      <w:pPr>
        <w:suppressAutoHyphens/>
        <w:spacing w:line="360" w:lineRule="exact"/>
        <w:ind w:firstLine="708"/>
        <w:jc w:val="both"/>
        <w:rPr>
          <w:lang w:eastAsia="ar-SA"/>
        </w:rPr>
      </w:pPr>
      <w:r>
        <w:rPr>
          <w:lang w:eastAsia="ar-SA"/>
        </w:rPr>
        <w:t>Н</w:t>
      </w:r>
      <w:r w:rsidR="001C5765" w:rsidRPr="00642C06">
        <w:rPr>
          <w:lang w:eastAsia="ar-SA"/>
        </w:rPr>
        <w:t xml:space="preserve">а балансе Предприятия числится </w:t>
      </w:r>
      <w:r w:rsidR="004D3388">
        <w:rPr>
          <w:lang w:eastAsia="ar-SA"/>
        </w:rPr>
        <w:t>"</w:t>
      </w:r>
      <w:r w:rsidR="001C5765" w:rsidRPr="00642C06">
        <w:rPr>
          <w:lang w:eastAsia="ar-SA"/>
        </w:rPr>
        <w:t>Комплекс по переработке и утилизации ТБО</w:t>
      </w:r>
      <w:r w:rsidR="004D3388">
        <w:rPr>
          <w:lang w:eastAsia="ar-SA"/>
        </w:rPr>
        <w:t>"</w:t>
      </w:r>
      <w:r w:rsidR="00780B07">
        <w:rPr>
          <w:lang w:eastAsia="ar-SA"/>
        </w:rPr>
        <w:t xml:space="preserve">, расположенный на </w:t>
      </w:r>
      <w:r w:rsidR="001C5765" w:rsidRPr="00642C06">
        <w:rPr>
          <w:lang w:eastAsia="ar-SA"/>
        </w:rPr>
        <w:t xml:space="preserve">о. Русский, который в течение проверяемого периода </w:t>
      </w:r>
      <w:r w:rsidR="001C5765" w:rsidRPr="00264A76">
        <w:rPr>
          <w:lang w:eastAsia="ar-SA"/>
        </w:rPr>
        <w:t>не эксплуатир</w:t>
      </w:r>
      <w:r w:rsidR="001C5765">
        <w:rPr>
          <w:lang w:eastAsia="ar-SA"/>
        </w:rPr>
        <w:t>овался</w:t>
      </w:r>
      <w:r w:rsidR="001C5765" w:rsidRPr="00264A76">
        <w:rPr>
          <w:lang w:eastAsia="ar-SA"/>
        </w:rPr>
        <w:t xml:space="preserve">. </w:t>
      </w:r>
      <w:r w:rsidR="001C5765">
        <w:rPr>
          <w:lang w:eastAsia="ar-SA"/>
        </w:rPr>
        <w:t>П</w:t>
      </w:r>
      <w:r w:rsidR="001C5765" w:rsidRPr="00642C06">
        <w:rPr>
          <w:lang w:eastAsia="ar-SA"/>
        </w:rPr>
        <w:t xml:space="preserve">омещения </w:t>
      </w:r>
      <w:r w:rsidR="00780B07">
        <w:rPr>
          <w:lang w:eastAsia="ar-SA"/>
        </w:rPr>
        <w:t>к</w:t>
      </w:r>
      <w:r w:rsidR="001C5765" w:rsidRPr="00642C06">
        <w:rPr>
          <w:lang w:eastAsia="ar-SA"/>
        </w:rPr>
        <w:t xml:space="preserve">омплекса </w:t>
      </w:r>
      <w:r w:rsidR="001C5765">
        <w:rPr>
          <w:lang w:eastAsia="ar-SA"/>
        </w:rPr>
        <w:t xml:space="preserve">пустуют, </w:t>
      </w:r>
      <w:r w:rsidR="001C5765" w:rsidRPr="00642C06">
        <w:rPr>
          <w:lang w:eastAsia="ar-SA"/>
        </w:rPr>
        <w:t xml:space="preserve">оборудование, </w:t>
      </w:r>
      <w:r w:rsidR="001C5765" w:rsidRPr="00120D21">
        <w:rPr>
          <w:lang w:eastAsia="ar-SA"/>
        </w:rPr>
        <w:t>в том числе дорогостоящее, не исполь</w:t>
      </w:r>
      <w:r w:rsidR="00120D21" w:rsidRPr="00120D21">
        <w:rPr>
          <w:lang w:eastAsia="ar-SA"/>
        </w:rPr>
        <w:t xml:space="preserve">зуется. На </w:t>
      </w:r>
      <w:r w:rsidR="00120D21" w:rsidRPr="00120D21">
        <w:rPr>
          <w:lang w:eastAsia="ar-SA"/>
        </w:rPr>
        <w:lastRenderedPageBreak/>
        <w:t>территории находится</w:t>
      </w:r>
      <w:r w:rsidR="001C5765" w:rsidRPr="00120D21">
        <w:rPr>
          <w:lang w:eastAsia="ar-SA"/>
        </w:rPr>
        <w:t xml:space="preserve"> автомобильная техника. Расходы по содержанию составили 40</w:t>
      </w:r>
      <w:r w:rsidR="003764D0" w:rsidRPr="00120D21">
        <w:rPr>
          <w:lang w:eastAsia="ar-SA"/>
        </w:rPr>
        <w:t> 103,5 тыс. рублей</w:t>
      </w:r>
      <w:r w:rsidR="00780B07">
        <w:rPr>
          <w:lang w:eastAsia="ar-SA"/>
        </w:rPr>
        <w:t xml:space="preserve">. </w:t>
      </w:r>
      <w:r w:rsidR="001C5765" w:rsidRPr="00120D21">
        <w:rPr>
          <w:lang w:eastAsia="ar-SA"/>
        </w:rPr>
        <w:t xml:space="preserve"> </w:t>
      </w:r>
    </w:p>
    <w:p w:rsidR="001C5765" w:rsidRPr="008355F1" w:rsidRDefault="004D3388" w:rsidP="001C5765">
      <w:pPr>
        <w:suppressAutoHyphens/>
        <w:spacing w:line="360" w:lineRule="exact"/>
        <w:ind w:firstLine="709"/>
        <w:jc w:val="both"/>
        <w:rPr>
          <w:lang w:eastAsia="ar-SA"/>
        </w:rPr>
      </w:pPr>
      <w:r>
        <w:rPr>
          <w:lang w:eastAsia="ar-SA"/>
        </w:rPr>
        <w:t>"</w:t>
      </w:r>
      <w:r w:rsidR="001C5765" w:rsidRPr="00120D21">
        <w:rPr>
          <w:lang w:eastAsia="ar-SA"/>
        </w:rPr>
        <w:t>Производственная площадка № 1</w:t>
      </w:r>
      <w:r>
        <w:rPr>
          <w:lang w:eastAsia="ar-SA"/>
        </w:rPr>
        <w:t>"</w:t>
      </w:r>
      <w:r w:rsidR="001C5765" w:rsidRPr="00120D21">
        <w:rPr>
          <w:lang w:eastAsia="ar-SA"/>
        </w:rPr>
        <w:t>, расположенная</w:t>
      </w:r>
      <w:r w:rsidR="001C5765" w:rsidRPr="00264A76">
        <w:rPr>
          <w:lang w:eastAsia="ar-SA"/>
        </w:rPr>
        <w:t xml:space="preserve"> по ул. Бородинская, 28, </w:t>
      </w:r>
      <w:r w:rsidR="001C5765" w:rsidRPr="00264A76">
        <w:rPr>
          <w:szCs w:val="28"/>
          <w:lang w:eastAsia="ar-SA"/>
        </w:rPr>
        <w:t>не работает с 2018 года.</w:t>
      </w:r>
      <w:r w:rsidR="001C5765">
        <w:rPr>
          <w:szCs w:val="28"/>
          <w:lang w:eastAsia="ar-SA"/>
        </w:rPr>
        <w:t xml:space="preserve"> О</w:t>
      </w:r>
      <w:r w:rsidR="001C5765" w:rsidRPr="00264A76">
        <w:rPr>
          <w:lang w:eastAsia="ar-SA"/>
        </w:rPr>
        <w:t xml:space="preserve">сновное помещение находится в заброшенном состоянии, коммуникации отсутствуют. Затраты по содержанию </w:t>
      </w:r>
      <w:r w:rsidR="001C5765">
        <w:rPr>
          <w:lang w:eastAsia="ar-SA"/>
        </w:rPr>
        <w:t>составили 15 782,9 тыс. рублей.</w:t>
      </w:r>
      <w:r w:rsidR="001C5765" w:rsidRPr="008355F1">
        <w:rPr>
          <w:lang w:eastAsia="ar-SA"/>
        </w:rPr>
        <w:t xml:space="preserve"> Руководством КГУП </w:t>
      </w:r>
      <w:r>
        <w:rPr>
          <w:lang w:eastAsia="ar-SA"/>
        </w:rPr>
        <w:t>"</w:t>
      </w:r>
      <w:r w:rsidR="001C5765" w:rsidRPr="008355F1">
        <w:rPr>
          <w:lang w:eastAsia="ar-SA"/>
        </w:rPr>
        <w:t>ПЭО</w:t>
      </w:r>
      <w:r>
        <w:rPr>
          <w:lang w:eastAsia="ar-SA"/>
        </w:rPr>
        <w:t>"</w:t>
      </w:r>
      <w:r w:rsidR="00780B07">
        <w:rPr>
          <w:lang w:eastAsia="ar-SA"/>
        </w:rPr>
        <w:t xml:space="preserve"> </w:t>
      </w:r>
      <w:r w:rsidR="001C5765" w:rsidRPr="008355F1">
        <w:rPr>
          <w:lang w:eastAsia="ar-SA"/>
        </w:rPr>
        <w:t xml:space="preserve">принимаются инициативы по переоборудованию основного помещения Завода в помещение для размещения АУП </w:t>
      </w:r>
      <w:r w:rsidR="00780B07">
        <w:rPr>
          <w:lang w:eastAsia="ar-SA"/>
        </w:rPr>
        <w:t>п</w:t>
      </w:r>
      <w:r w:rsidR="001C5765" w:rsidRPr="008355F1">
        <w:rPr>
          <w:lang w:eastAsia="ar-SA"/>
        </w:rPr>
        <w:t xml:space="preserve">редприятия. По информации </w:t>
      </w:r>
      <w:r w:rsidR="00780B07">
        <w:rPr>
          <w:lang w:eastAsia="ar-SA"/>
        </w:rPr>
        <w:t>п</w:t>
      </w:r>
      <w:r w:rsidR="001C5765" w:rsidRPr="008355F1">
        <w:rPr>
          <w:lang w:eastAsia="ar-SA"/>
        </w:rPr>
        <w:t>редприятия</w:t>
      </w:r>
      <w:r w:rsidR="00780B07">
        <w:rPr>
          <w:lang w:eastAsia="ar-SA"/>
        </w:rPr>
        <w:t>,</w:t>
      </w:r>
      <w:r w:rsidR="001C5765" w:rsidRPr="008355F1">
        <w:rPr>
          <w:lang w:eastAsia="ar-SA"/>
        </w:rPr>
        <w:t xml:space="preserve"> для реконструкции помещения </w:t>
      </w:r>
      <w:r w:rsidR="00780B07">
        <w:rPr>
          <w:lang w:eastAsia="ar-SA"/>
        </w:rPr>
        <w:t>з</w:t>
      </w:r>
      <w:r w:rsidR="001C5765" w:rsidRPr="008355F1">
        <w:rPr>
          <w:lang w:eastAsia="ar-SA"/>
        </w:rPr>
        <w:t xml:space="preserve">авода потребность в средствах составляет свыше 30 млн рублей. </w:t>
      </w:r>
    </w:p>
    <w:p w:rsidR="003764D0" w:rsidRDefault="003764D0" w:rsidP="00A95C53">
      <w:pPr>
        <w:suppressAutoHyphens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6F28A5">
        <w:rPr>
          <w:szCs w:val="28"/>
          <w:lang w:eastAsia="ar-SA"/>
        </w:rPr>
        <w:t>Контрольным мероприятием установлен</w:t>
      </w:r>
      <w:r>
        <w:rPr>
          <w:szCs w:val="28"/>
          <w:lang w:eastAsia="ar-SA"/>
        </w:rPr>
        <w:t xml:space="preserve">ы факты нарушений в производственно-хозяйственной сфере, а также </w:t>
      </w:r>
      <w:r w:rsidRPr="00B735FC">
        <w:rPr>
          <w:szCs w:val="28"/>
          <w:lang w:eastAsia="ar-SA"/>
        </w:rPr>
        <w:t>нарушения бухгалтерского учета</w:t>
      </w:r>
      <w:r>
        <w:rPr>
          <w:szCs w:val="28"/>
          <w:lang w:eastAsia="ar-SA"/>
        </w:rPr>
        <w:t>.</w:t>
      </w:r>
    </w:p>
    <w:p w:rsidR="00120D21" w:rsidRPr="003C4A2C" w:rsidRDefault="00120D21" w:rsidP="00120D21">
      <w:pPr>
        <w:spacing w:line="360" w:lineRule="exact"/>
        <w:ind w:right="-96" w:firstLine="709"/>
        <w:contextualSpacing/>
        <w:jc w:val="both"/>
        <w:rPr>
          <w:rFonts w:eastAsia="Calibri"/>
          <w:szCs w:val="28"/>
        </w:rPr>
      </w:pPr>
      <w:bookmarkStart w:id="0" w:name="_GoBack"/>
      <w:bookmarkEnd w:id="0"/>
      <w:r w:rsidRPr="003C4A2C">
        <w:rPr>
          <w:rFonts w:eastAsia="Calibri"/>
          <w:szCs w:val="28"/>
        </w:rPr>
        <w:t xml:space="preserve">По результатам контрольного мероприятия министру </w:t>
      </w:r>
      <w:r>
        <w:rPr>
          <w:rFonts w:eastAsia="Calibri"/>
          <w:szCs w:val="28"/>
        </w:rPr>
        <w:t>жилищно-коммунального хозяйства</w:t>
      </w:r>
      <w:r w:rsidRPr="003C4A2C">
        <w:rPr>
          <w:rFonts w:eastAsia="Calibri"/>
          <w:szCs w:val="28"/>
        </w:rPr>
        <w:t xml:space="preserve"> Приморского края, </w:t>
      </w:r>
      <w:proofErr w:type="spellStart"/>
      <w:r>
        <w:rPr>
          <w:rFonts w:eastAsia="Calibri"/>
          <w:szCs w:val="28"/>
        </w:rPr>
        <w:t>и.о</w:t>
      </w:r>
      <w:proofErr w:type="spellEnd"/>
      <w:r>
        <w:rPr>
          <w:rFonts w:eastAsia="Calibri"/>
          <w:szCs w:val="28"/>
        </w:rPr>
        <w:t xml:space="preserve">. генерального </w:t>
      </w:r>
      <w:r w:rsidRPr="003C4A2C">
        <w:rPr>
          <w:rFonts w:eastAsia="Calibri"/>
          <w:szCs w:val="28"/>
        </w:rPr>
        <w:t>директор</w:t>
      </w:r>
      <w:r>
        <w:rPr>
          <w:rFonts w:eastAsia="Calibri"/>
          <w:szCs w:val="28"/>
        </w:rPr>
        <w:t>а</w:t>
      </w:r>
      <w:r w:rsidRPr="003C4A2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КГУП </w:t>
      </w:r>
      <w:r w:rsidR="004D3388">
        <w:rPr>
          <w:rFonts w:eastAsia="Calibri"/>
          <w:szCs w:val="28"/>
        </w:rPr>
        <w:t>"</w:t>
      </w:r>
      <w:r>
        <w:rPr>
          <w:rFonts w:eastAsia="Calibri"/>
          <w:szCs w:val="28"/>
        </w:rPr>
        <w:t>ПЭО</w:t>
      </w:r>
      <w:r w:rsidR="004D3388">
        <w:rPr>
          <w:rFonts w:eastAsia="Calibri"/>
          <w:szCs w:val="28"/>
        </w:rPr>
        <w:t>"</w:t>
      </w:r>
      <w:r w:rsidR="00A95C53">
        <w:rPr>
          <w:rFonts w:eastAsia="Calibri"/>
          <w:szCs w:val="28"/>
        </w:rPr>
        <w:t xml:space="preserve"> </w:t>
      </w:r>
      <w:r w:rsidRPr="003C4A2C">
        <w:rPr>
          <w:rFonts w:eastAsia="Calibri"/>
          <w:szCs w:val="28"/>
        </w:rPr>
        <w:t>внесены представления о принятии мер по устранению нарушений.</w:t>
      </w:r>
    </w:p>
    <w:p w:rsidR="007246F0" w:rsidRPr="007246F0" w:rsidRDefault="007246F0" w:rsidP="007246F0">
      <w:pPr>
        <w:ind w:right="85" w:firstLine="709"/>
        <w:contextualSpacing/>
        <w:jc w:val="both"/>
        <w:rPr>
          <w:bCs/>
          <w:szCs w:val="28"/>
        </w:rPr>
      </w:pPr>
      <w:r w:rsidRPr="007246F0">
        <w:rPr>
          <w:szCs w:val="28"/>
        </w:rPr>
        <w:t>Отчет о контрольном мероприятии и копи</w:t>
      </w:r>
      <w:r>
        <w:rPr>
          <w:szCs w:val="28"/>
        </w:rPr>
        <w:t>и</w:t>
      </w:r>
      <w:r w:rsidRPr="007246F0">
        <w:rPr>
          <w:szCs w:val="28"/>
        </w:rPr>
        <w:t xml:space="preserve"> представлени</w:t>
      </w:r>
      <w:r>
        <w:rPr>
          <w:szCs w:val="28"/>
        </w:rPr>
        <w:t xml:space="preserve">й </w:t>
      </w:r>
      <w:r w:rsidRPr="007246F0">
        <w:rPr>
          <w:szCs w:val="28"/>
        </w:rPr>
        <w:t>направлены в Законодательное Собрание Приморского края</w:t>
      </w:r>
      <w:r w:rsidR="00A95C53">
        <w:rPr>
          <w:szCs w:val="28"/>
        </w:rPr>
        <w:t xml:space="preserve"> и Губернатору Приморского края</w:t>
      </w:r>
      <w:r w:rsidRPr="007246F0">
        <w:rPr>
          <w:szCs w:val="28"/>
        </w:rPr>
        <w:t>.</w:t>
      </w:r>
    </w:p>
    <w:p w:rsidR="00565069" w:rsidRDefault="00565069" w:rsidP="003C4A2C">
      <w:pPr>
        <w:spacing w:line="360" w:lineRule="exact"/>
        <w:ind w:right="-96" w:firstLine="709"/>
        <w:contextualSpacing/>
        <w:jc w:val="both"/>
        <w:rPr>
          <w:rFonts w:eastAsia="Calibri"/>
          <w:szCs w:val="28"/>
        </w:rPr>
      </w:pPr>
    </w:p>
    <w:sectPr w:rsidR="00565069" w:rsidSect="00155196">
      <w:headerReference w:type="default" r:id="rId8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6A" w:rsidRDefault="00AA106A" w:rsidP="00290A12">
      <w:r>
        <w:separator/>
      </w:r>
    </w:p>
  </w:endnote>
  <w:endnote w:type="continuationSeparator" w:id="0">
    <w:p w:rsidR="00AA106A" w:rsidRDefault="00AA106A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6A" w:rsidRDefault="00AA106A" w:rsidP="00290A12">
      <w:r>
        <w:separator/>
      </w:r>
    </w:p>
  </w:footnote>
  <w:footnote w:type="continuationSeparator" w:id="0">
    <w:p w:rsidR="00AA106A" w:rsidRDefault="00AA106A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9CF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30"/>
        </w:tabs>
        <w:ind w:left="9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4"/>
        </w:tabs>
        <w:ind w:left="10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8"/>
        </w:tabs>
        <w:ind w:left="12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2"/>
        </w:tabs>
        <w:ind w:left="13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6"/>
        </w:tabs>
        <w:ind w:left="15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50"/>
        </w:tabs>
        <w:ind w:left="16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4"/>
        </w:tabs>
        <w:ind w:left="1794" w:hanging="1584"/>
      </w:pPr>
    </w:lvl>
  </w:abstractNum>
  <w:abstractNum w:abstractNumId="1" w15:restartNumberingAfterBreak="0">
    <w:nsid w:val="1B984BF0"/>
    <w:multiLevelType w:val="hybridMultilevel"/>
    <w:tmpl w:val="76CAB49E"/>
    <w:lvl w:ilvl="0" w:tplc="14C2AD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7D"/>
    <w:rsid w:val="00000F2D"/>
    <w:rsid w:val="000014CA"/>
    <w:rsid w:val="0000338F"/>
    <w:rsid w:val="000047D9"/>
    <w:rsid w:val="000053A2"/>
    <w:rsid w:val="00010B0D"/>
    <w:rsid w:val="000154EF"/>
    <w:rsid w:val="00017610"/>
    <w:rsid w:val="0002087E"/>
    <w:rsid w:val="00031C1E"/>
    <w:rsid w:val="0003281A"/>
    <w:rsid w:val="00033F31"/>
    <w:rsid w:val="00035AE5"/>
    <w:rsid w:val="0004483E"/>
    <w:rsid w:val="00060038"/>
    <w:rsid w:val="00070992"/>
    <w:rsid w:val="00072B8F"/>
    <w:rsid w:val="00074CA3"/>
    <w:rsid w:val="000765DB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810"/>
    <w:rsid w:val="000C79A0"/>
    <w:rsid w:val="000D176F"/>
    <w:rsid w:val="000D456C"/>
    <w:rsid w:val="000D7750"/>
    <w:rsid w:val="000E2CC9"/>
    <w:rsid w:val="000F1B8D"/>
    <w:rsid w:val="000F27E1"/>
    <w:rsid w:val="000F2BAF"/>
    <w:rsid w:val="000F2F92"/>
    <w:rsid w:val="000F37C0"/>
    <w:rsid w:val="000F6754"/>
    <w:rsid w:val="000F75C9"/>
    <w:rsid w:val="000F767C"/>
    <w:rsid w:val="00111F75"/>
    <w:rsid w:val="00113E0D"/>
    <w:rsid w:val="001144DD"/>
    <w:rsid w:val="00114FCE"/>
    <w:rsid w:val="00120C2C"/>
    <w:rsid w:val="00120D21"/>
    <w:rsid w:val="001214B5"/>
    <w:rsid w:val="00122242"/>
    <w:rsid w:val="001350BB"/>
    <w:rsid w:val="00136793"/>
    <w:rsid w:val="0014102F"/>
    <w:rsid w:val="00143B60"/>
    <w:rsid w:val="00145AEC"/>
    <w:rsid w:val="00145BFC"/>
    <w:rsid w:val="00150451"/>
    <w:rsid w:val="0015054F"/>
    <w:rsid w:val="001517E5"/>
    <w:rsid w:val="001522FA"/>
    <w:rsid w:val="00155196"/>
    <w:rsid w:val="00156382"/>
    <w:rsid w:val="00160427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5765"/>
    <w:rsid w:val="001C6AC9"/>
    <w:rsid w:val="001C7178"/>
    <w:rsid w:val="001C7A51"/>
    <w:rsid w:val="001D08F9"/>
    <w:rsid w:val="001D4020"/>
    <w:rsid w:val="001E373B"/>
    <w:rsid w:val="001E71B1"/>
    <w:rsid w:val="001F35A4"/>
    <w:rsid w:val="001F4CB3"/>
    <w:rsid w:val="001F5027"/>
    <w:rsid w:val="00204089"/>
    <w:rsid w:val="00207DD1"/>
    <w:rsid w:val="002116D9"/>
    <w:rsid w:val="00211F8A"/>
    <w:rsid w:val="00215382"/>
    <w:rsid w:val="00217266"/>
    <w:rsid w:val="00221CF2"/>
    <w:rsid w:val="002224A4"/>
    <w:rsid w:val="002259FF"/>
    <w:rsid w:val="00226AAE"/>
    <w:rsid w:val="00227097"/>
    <w:rsid w:val="00227242"/>
    <w:rsid w:val="00233D58"/>
    <w:rsid w:val="00234D2D"/>
    <w:rsid w:val="00234E95"/>
    <w:rsid w:val="0024168F"/>
    <w:rsid w:val="002437AE"/>
    <w:rsid w:val="00243B8B"/>
    <w:rsid w:val="00244ACD"/>
    <w:rsid w:val="0024611E"/>
    <w:rsid w:val="00246FED"/>
    <w:rsid w:val="002504B6"/>
    <w:rsid w:val="00250C05"/>
    <w:rsid w:val="00252604"/>
    <w:rsid w:val="00257C6A"/>
    <w:rsid w:val="00260863"/>
    <w:rsid w:val="0026106F"/>
    <w:rsid w:val="00262BFD"/>
    <w:rsid w:val="00264A76"/>
    <w:rsid w:val="00266199"/>
    <w:rsid w:val="00270F8D"/>
    <w:rsid w:val="0027498A"/>
    <w:rsid w:val="00280490"/>
    <w:rsid w:val="0028237C"/>
    <w:rsid w:val="00286147"/>
    <w:rsid w:val="0028678F"/>
    <w:rsid w:val="0029020D"/>
    <w:rsid w:val="00290A12"/>
    <w:rsid w:val="002A0605"/>
    <w:rsid w:val="002A1AD8"/>
    <w:rsid w:val="002A1CA6"/>
    <w:rsid w:val="002A2DB8"/>
    <w:rsid w:val="002A7AC0"/>
    <w:rsid w:val="002B4F44"/>
    <w:rsid w:val="002B573B"/>
    <w:rsid w:val="002B5CDD"/>
    <w:rsid w:val="002B7672"/>
    <w:rsid w:val="002C1CF6"/>
    <w:rsid w:val="002C363B"/>
    <w:rsid w:val="002D00A9"/>
    <w:rsid w:val="002D4B75"/>
    <w:rsid w:val="002D5AAE"/>
    <w:rsid w:val="002D6A4A"/>
    <w:rsid w:val="002E0E6A"/>
    <w:rsid w:val="002E25EC"/>
    <w:rsid w:val="002E45A2"/>
    <w:rsid w:val="002E6064"/>
    <w:rsid w:val="002F3045"/>
    <w:rsid w:val="002F439C"/>
    <w:rsid w:val="002F731A"/>
    <w:rsid w:val="0030181E"/>
    <w:rsid w:val="00303321"/>
    <w:rsid w:val="00306084"/>
    <w:rsid w:val="003062D7"/>
    <w:rsid w:val="00312914"/>
    <w:rsid w:val="003152C9"/>
    <w:rsid w:val="003228ED"/>
    <w:rsid w:val="00323662"/>
    <w:rsid w:val="0032682C"/>
    <w:rsid w:val="00327DF0"/>
    <w:rsid w:val="00342EAF"/>
    <w:rsid w:val="00346687"/>
    <w:rsid w:val="00362D51"/>
    <w:rsid w:val="00365B05"/>
    <w:rsid w:val="00365B0B"/>
    <w:rsid w:val="00372206"/>
    <w:rsid w:val="003764D0"/>
    <w:rsid w:val="00383FCB"/>
    <w:rsid w:val="00387D4F"/>
    <w:rsid w:val="00390B5F"/>
    <w:rsid w:val="00391030"/>
    <w:rsid w:val="00392FD9"/>
    <w:rsid w:val="0039373B"/>
    <w:rsid w:val="0039561E"/>
    <w:rsid w:val="003A05A7"/>
    <w:rsid w:val="003A14FD"/>
    <w:rsid w:val="003A3A32"/>
    <w:rsid w:val="003A5155"/>
    <w:rsid w:val="003A5B9A"/>
    <w:rsid w:val="003B052D"/>
    <w:rsid w:val="003B33DC"/>
    <w:rsid w:val="003B3B54"/>
    <w:rsid w:val="003C4A2C"/>
    <w:rsid w:val="003C67AA"/>
    <w:rsid w:val="003C6820"/>
    <w:rsid w:val="003D10AC"/>
    <w:rsid w:val="003D4653"/>
    <w:rsid w:val="003D4B1D"/>
    <w:rsid w:val="003E0579"/>
    <w:rsid w:val="003E0C93"/>
    <w:rsid w:val="003E416A"/>
    <w:rsid w:val="003E43F8"/>
    <w:rsid w:val="003F0514"/>
    <w:rsid w:val="003F05D1"/>
    <w:rsid w:val="003F09BC"/>
    <w:rsid w:val="003F194E"/>
    <w:rsid w:val="003F2D3B"/>
    <w:rsid w:val="003F5C84"/>
    <w:rsid w:val="00404903"/>
    <w:rsid w:val="00411102"/>
    <w:rsid w:val="00423019"/>
    <w:rsid w:val="00423253"/>
    <w:rsid w:val="00425F59"/>
    <w:rsid w:val="004275FC"/>
    <w:rsid w:val="004337E7"/>
    <w:rsid w:val="00435192"/>
    <w:rsid w:val="0044193F"/>
    <w:rsid w:val="004438FC"/>
    <w:rsid w:val="00445B5C"/>
    <w:rsid w:val="00445D8F"/>
    <w:rsid w:val="00447883"/>
    <w:rsid w:val="00447BCD"/>
    <w:rsid w:val="004501D4"/>
    <w:rsid w:val="00451655"/>
    <w:rsid w:val="00463A54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0BB6"/>
    <w:rsid w:val="004A3B84"/>
    <w:rsid w:val="004B120D"/>
    <w:rsid w:val="004B2C7A"/>
    <w:rsid w:val="004D2E1A"/>
    <w:rsid w:val="004D3388"/>
    <w:rsid w:val="004D49D0"/>
    <w:rsid w:val="004D4CA2"/>
    <w:rsid w:val="004E5404"/>
    <w:rsid w:val="00500E74"/>
    <w:rsid w:val="00501C8B"/>
    <w:rsid w:val="005139DC"/>
    <w:rsid w:val="00513D2F"/>
    <w:rsid w:val="005204D5"/>
    <w:rsid w:val="00525E08"/>
    <w:rsid w:val="00530D1B"/>
    <w:rsid w:val="00535C33"/>
    <w:rsid w:val="00540249"/>
    <w:rsid w:val="00544DB5"/>
    <w:rsid w:val="005503D0"/>
    <w:rsid w:val="005504EF"/>
    <w:rsid w:val="00552A22"/>
    <w:rsid w:val="005614C8"/>
    <w:rsid w:val="00562E5C"/>
    <w:rsid w:val="0056397D"/>
    <w:rsid w:val="00565069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4761"/>
    <w:rsid w:val="005F6093"/>
    <w:rsid w:val="005F7FC9"/>
    <w:rsid w:val="006016C4"/>
    <w:rsid w:val="00602FE6"/>
    <w:rsid w:val="006038BA"/>
    <w:rsid w:val="00604159"/>
    <w:rsid w:val="00604367"/>
    <w:rsid w:val="00625B02"/>
    <w:rsid w:val="00625F10"/>
    <w:rsid w:val="00626153"/>
    <w:rsid w:val="0062736A"/>
    <w:rsid w:val="00633CE9"/>
    <w:rsid w:val="006404D0"/>
    <w:rsid w:val="00646158"/>
    <w:rsid w:val="006504AD"/>
    <w:rsid w:val="00654642"/>
    <w:rsid w:val="00655815"/>
    <w:rsid w:val="00655A7F"/>
    <w:rsid w:val="00667384"/>
    <w:rsid w:val="00670E7C"/>
    <w:rsid w:val="00672BA0"/>
    <w:rsid w:val="00674242"/>
    <w:rsid w:val="00675ED9"/>
    <w:rsid w:val="00676699"/>
    <w:rsid w:val="00682DF0"/>
    <w:rsid w:val="00683B6C"/>
    <w:rsid w:val="00683E2D"/>
    <w:rsid w:val="006907DF"/>
    <w:rsid w:val="00696751"/>
    <w:rsid w:val="006A0028"/>
    <w:rsid w:val="006A3BBA"/>
    <w:rsid w:val="006A7CD8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1299"/>
    <w:rsid w:val="006F3285"/>
    <w:rsid w:val="006F5868"/>
    <w:rsid w:val="00706AB4"/>
    <w:rsid w:val="00706AD8"/>
    <w:rsid w:val="00710BEE"/>
    <w:rsid w:val="00712B82"/>
    <w:rsid w:val="007149E4"/>
    <w:rsid w:val="0071614A"/>
    <w:rsid w:val="007236C1"/>
    <w:rsid w:val="007246F0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80B07"/>
    <w:rsid w:val="00794094"/>
    <w:rsid w:val="00796613"/>
    <w:rsid w:val="007A2463"/>
    <w:rsid w:val="007A32B6"/>
    <w:rsid w:val="007A50F4"/>
    <w:rsid w:val="007B3B3A"/>
    <w:rsid w:val="007B4439"/>
    <w:rsid w:val="007B627C"/>
    <w:rsid w:val="007C0194"/>
    <w:rsid w:val="007C2BA9"/>
    <w:rsid w:val="007C3851"/>
    <w:rsid w:val="007D08AE"/>
    <w:rsid w:val="007D0A1D"/>
    <w:rsid w:val="007D64FD"/>
    <w:rsid w:val="007E0C4B"/>
    <w:rsid w:val="007E4166"/>
    <w:rsid w:val="007E4AB4"/>
    <w:rsid w:val="007F0E70"/>
    <w:rsid w:val="007F4A4E"/>
    <w:rsid w:val="00800C94"/>
    <w:rsid w:val="00801C5A"/>
    <w:rsid w:val="00802B46"/>
    <w:rsid w:val="008040A7"/>
    <w:rsid w:val="0080649F"/>
    <w:rsid w:val="00812C4A"/>
    <w:rsid w:val="008203C9"/>
    <w:rsid w:val="00821DF4"/>
    <w:rsid w:val="0082287F"/>
    <w:rsid w:val="00826695"/>
    <w:rsid w:val="00826C39"/>
    <w:rsid w:val="00827E38"/>
    <w:rsid w:val="008308BB"/>
    <w:rsid w:val="00831251"/>
    <w:rsid w:val="008355F1"/>
    <w:rsid w:val="00835903"/>
    <w:rsid w:val="0084184A"/>
    <w:rsid w:val="00841C7B"/>
    <w:rsid w:val="00843000"/>
    <w:rsid w:val="00845745"/>
    <w:rsid w:val="0085114F"/>
    <w:rsid w:val="00861869"/>
    <w:rsid w:val="008638BA"/>
    <w:rsid w:val="00877BAC"/>
    <w:rsid w:val="0088119D"/>
    <w:rsid w:val="00884688"/>
    <w:rsid w:val="008860C0"/>
    <w:rsid w:val="0089048B"/>
    <w:rsid w:val="008927BF"/>
    <w:rsid w:val="008A0199"/>
    <w:rsid w:val="008A1E31"/>
    <w:rsid w:val="008B1178"/>
    <w:rsid w:val="008B2A9E"/>
    <w:rsid w:val="008B3025"/>
    <w:rsid w:val="008B48A9"/>
    <w:rsid w:val="008C00A9"/>
    <w:rsid w:val="008C050D"/>
    <w:rsid w:val="008C0A22"/>
    <w:rsid w:val="008C5824"/>
    <w:rsid w:val="008C5D5B"/>
    <w:rsid w:val="008D11D3"/>
    <w:rsid w:val="008D5C5C"/>
    <w:rsid w:val="008D6383"/>
    <w:rsid w:val="008E09DD"/>
    <w:rsid w:val="008E1F4C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387"/>
    <w:rsid w:val="009329C6"/>
    <w:rsid w:val="0093781F"/>
    <w:rsid w:val="00946CD0"/>
    <w:rsid w:val="00950C08"/>
    <w:rsid w:val="00950ECD"/>
    <w:rsid w:val="00952877"/>
    <w:rsid w:val="00953839"/>
    <w:rsid w:val="0095514C"/>
    <w:rsid w:val="009551CB"/>
    <w:rsid w:val="0095642E"/>
    <w:rsid w:val="009625F4"/>
    <w:rsid w:val="00966803"/>
    <w:rsid w:val="009726B1"/>
    <w:rsid w:val="00972CFE"/>
    <w:rsid w:val="009732BB"/>
    <w:rsid w:val="009734A0"/>
    <w:rsid w:val="00974218"/>
    <w:rsid w:val="00977527"/>
    <w:rsid w:val="00987BBD"/>
    <w:rsid w:val="00993CE0"/>
    <w:rsid w:val="00995C93"/>
    <w:rsid w:val="00997811"/>
    <w:rsid w:val="00997F51"/>
    <w:rsid w:val="009A0883"/>
    <w:rsid w:val="009A3752"/>
    <w:rsid w:val="009A631C"/>
    <w:rsid w:val="009A758E"/>
    <w:rsid w:val="009B5E9E"/>
    <w:rsid w:val="009C2F57"/>
    <w:rsid w:val="009D215E"/>
    <w:rsid w:val="009D2773"/>
    <w:rsid w:val="009D3CA8"/>
    <w:rsid w:val="009D4203"/>
    <w:rsid w:val="009D77A0"/>
    <w:rsid w:val="009D7937"/>
    <w:rsid w:val="009E4A2E"/>
    <w:rsid w:val="009E55C3"/>
    <w:rsid w:val="009E6210"/>
    <w:rsid w:val="009F4E88"/>
    <w:rsid w:val="009F551E"/>
    <w:rsid w:val="00A00906"/>
    <w:rsid w:val="00A027A4"/>
    <w:rsid w:val="00A027C0"/>
    <w:rsid w:val="00A07640"/>
    <w:rsid w:val="00A07CFB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3C2"/>
    <w:rsid w:val="00A35C35"/>
    <w:rsid w:val="00A35D58"/>
    <w:rsid w:val="00A40BFE"/>
    <w:rsid w:val="00A42672"/>
    <w:rsid w:val="00A448F4"/>
    <w:rsid w:val="00A5083B"/>
    <w:rsid w:val="00A53CA5"/>
    <w:rsid w:val="00A55102"/>
    <w:rsid w:val="00A55604"/>
    <w:rsid w:val="00A56945"/>
    <w:rsid w:val="00A57826"/>
    <w:rsid w:val="00A61674"/>
    <w:rsid w:val="00A61D11"/>
    <w:rsid w:val="00A63854"/>
    <w:rsid w:val="00A6422C"/>
    <w:rsid w:val="00A67142"/>
    <w:rsid w:val="00A67B64"/>
    <w:rsid w:val="00A73615"/>
    <w:rsid w:val="00A80B13"/>
    <w:rsid w:val="00A87CB7"/>
    <w:rsid w:val="00A87CE6"/>
    <w:rsid w:val="00A903B7"/>
    <w:rsid w:val="00A95C53"/>
    <w:rsid w:val="00A96C4A"/>
    <w:rsid w:val="00AA0778"/>
    <w:rsid w:val="00AA106A"/>
    <w:rsid w:val="00AA3C3C"/>
    <w:rsid w:val="00AA6E39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C94"/>
    <w:rsid w:val="00AD7D81"/>
    <w:rsid w:val="00AE50CE"/>
    <w:rsid w:val="00AE6426"/>
    <w:rsid w:val="00AE66CA"/>
    <w:rsid w:val="00AF35B3"/>
    <w:rsid w:val="00B012BB"/>
    <w:rsid w:val="00B01336"/>
    <w:rsid w:val="00B03266"/>
    <w:rsid w:val="00B060FB"/>
    <w:rsid w:val="00B07D02"/>
    <w:rsid w:val="00B13E96"/>
    <w:rsid w:val="00B2419A"/>
    <w:rsid w:val="00B30B28"/>
    <w:rsid w:val="00B3436B"/>
    <w:rsid w:val="00B37013"/>
    <w:rsid w:val="00B42C9D"/>
    <w:rsid w:val="00B432CA"/>
    <w:rsid w:val="00B46091"/>
    <w:rsid w:val="00B47D01"/>
    <w:rsid w:val="00B57940"/>
    <w:rsid w:val="00B62045"/>
    <w:rsid w:val="00B634C9"/>
    <w:rsid w:val="00B65543"/>
    <w:rsid w:val="00B66D49"/>
    <w:rsid w:val="00B735FC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4577"/>
    <w:rsid w:val="00BA6DFE"/>
    <w:rsid w:val="00BB12BB"/>
    <w:rsid w:val="00BB6E64"/>
    <w:rsid w:val="00BC44D4"/>
    <w:rsid w:val="00BC4BAE"/>
    <w:rsid w:val="00BD170F"/>
    <w:rsid w:val="00BE6434"/>
    <w:rsid w:val="00BE728A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17BA8"/>
    <w:rsid w:val="00C34D32"/>
    <w:rsid w:val="00C35E81"/>
    <w:rsid w:val="00C3632F"/>
    <w:rsid w:val="00C45951"/>
    <w:rsid w:val="00C50663"/>
    <w:rsid w:val="00C5532C"/>
    <w:rsid w:val="00C70265"/>
    <w:rsid w:val="00C73454"/>
    <w:rsid w:val="00C77D09"/>
    <w:rsid w:val="00C82068"/>
    <w:rsid w:val="00C843EB"/>
    <w:rsid w:val="00C87A8E"/>
    <w:rsid w:val="00CA474E"/>
    <w:rsid w:val="00CA5D01"/>
    <w:rsid w:val="00CA6109"/>
    <w:rsid w:val="00CA701E"/>
    <w:rsid w:val="00CB4F2E"/>
    <w:rsid w:val="00CB53CD"/>
    <w:rsid w:val="00CC0815"/>
    <w:rsid w:val="00CC242A"/>
    <w:rsid w:val="00CC5A24"/>
    <w:rsid w:val="00CC6B7E"/>
    <w:rsid w:val="00CD10B6"/>
    <w:rsid w:val="00CD13F3"/>
    <w:rsid w:val="00CD3260"/>
    <w:rsid w:val="00CD3B87"/>
    <w:rsid w:val="00CD61F4"/>
    <w:rsid w:val="00CD711A"/>
    <w:rsid w:val="00CD760D"/>
    <w:rsid w:val="00CD777D"/>
    <w:rsid w:val="00CD786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333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70584"/>
    <w:rsid w:val="00D70D28"/>
    <w:rsid w:val="00D71AAB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4F50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DF7417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4475"/>
    <w:rsid w:val="00E47BF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09BD"/>
    <w:rsid w:val="00EA4B5F"/>
    <w:rsid w:val="00EA73D6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38EA"/>
    <w:rsid w:val="00F254F0"/>
    <w:rsid w:val="00F3072B"/>
    <w:rsid w:val="00F30DFD"/>
    <w:rsid w:val="00F336E0"/>
    <w:rsid w:val="00F3580C"/>
    <w:rsid w:val="00F36A30"/>
    <w:rsid w:val="00F41A02"/>
    <w:rsid w:val="00F47B92"/>
    <w:rsid w:val="00F5069D"/>
    <w:rsid w:val="00F54F33"/>
    <w:rsid w:val="00F60BC3"/>
    <w:rsid w:val="00F651F6"/>
    <w:rsid w:val="00F65A7C"/>
    <w:rsid w:val="00F7051E"/>
    <w:rsid w:val="00F749CF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4995"/>
    <w:rsid w:val="00FD5AA4"/>
    <w:rsid w:val="00FE0C63"/>
    <w:rsid w:val="00FE3A38"/>
    <w:rsid w:val="00FE6707"/>
    <w:rsid w:val="00FF0628"/>
    <w:rsid w:val="00FF14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0E9B1-5E6D-4E31-A223-A04C7FE9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51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51C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5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1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51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Intense Emphasis"/>
    <w:uiPriority w:val="21"/>
    <w:qFormat/>
    <w:rsid w:val="007246F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2E79-E2B0-4911-87AC-76A06C0C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5</cp:revision>
  <cp:lastPrinted>2023-10-20T01:59:00Z</cp:lastPrinted>
  <dcterms:created xsi:type="dcterms:W3CDTF">2023-10-16T04:59:00Z</dcterms:created>
  <dcterms:modified xsi:type="dcterms:W3CDTF">2023-10-20T05:01:00Z</dcterms:modified>
</cp:coreProperties>
</file>