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38" w:rsidRPr="00653ECB" w:rsidRDefault="00100238" w:rsidP="00100238">
      <w:pPr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Результаты з</w:t>
      </w:r>
      <w:r w:rsidRPr="00653ECB">
        <w:rPr>
          <w:rFonts w:ascii="Times New Roman" w:eastAsia="Calibri" w:hAnsi="Times New Roman" w:cs="Times New Roman"/>
          <w:b/>
          <w:sz w:val="28"/>
          <w:szCs w:val="28"/>
        </w:rPr>
        <w:t>аключени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</w:p>
    <w:p w:rsidR="00100238" w:rsidRPr="00653ECB" w:rsidRDefault="00100238" w:rsidP="001002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EC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Контрольно-счетной палаты Приморского края </w:t>
      </w:r>
    </w:p>
    <w:p w:rsidR="00100238" w:rsidRPr="00653ECB" w:rsidRDefault="00100238" w:rsidP="001002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ECB">
        <w:rPr>
          <w:rFonts w:ascii="Times New Roman" w:eastAsia="Calibri" w:hAnsi="Times New Roman" w:cs="Times New Roman"/>
          <w:b/>
          <w:sz w:val="28"/>
          <w:szCs w:val="28"/>
        </w:rPr>
        <w:t xml:space="preserve">к отчету Правительства Приморского края об исполнении </w:t>
      </w:r>
    </w:p>
    <w:p w:rsidR="00100238" w:rsidRDefault="00100238" w:rsidP="0010023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ECB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бюджета за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полугодие </w:t>
      </w:r>
      <w:r w:rsidRPr="00653ECB">
        <w:rPr>
          <w:rFonts w:ascii="Times New Roman" w:eastAsia="Calibri" w:hAnsi="Times New Roman" w:cs="Times New Roman"/>
          <w:b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53EC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00238" w:rsidRDefault="00100238" w:rsidP="0010023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00238" w:rsidRPr="00EB32A0" w:rsidRDefault="00100238" w:rsidP="0010023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EB32A0">
        <w:rPr>
          <w:rFonts w:ascii="Times New Roman" w:eastAsia="Calibri" w:hAnsi="Times New Roman" w:cs="Times New Roman"/>
          <w:sz w:val="28"/>
          <w:szCs w:val="28"/>
        </w:rPr>
        <w:t>отчету</w:t>
      </w:r>
      <w:proofErr w:type="gramEnd"/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краевой бюджет </w:t>
      </w:r>
      <w:r w:rsidRPr="00EB32A0">
        <w:rPr>
          <w:rFonts w:ascii="Times New Roman" w:eastAsia="Calibri" w:hAnsi="Times New Roman" w:cs="Times New Roman"/>
          <w:sz w:val="28"/>
          <w:szCs w:val="28"/>
        </w:rPr>
        <w:t>исполнен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доходам в сумме </w:t>
      </w:r>
      <w:r w:rsidRPr="001D5DFA">
        <w:rPr>
          <w:rFonts w:ascii="Times New Roman" w:eastAsia="Calibri" w:hAnsi="Times New Roman" w:cs="Times New Roman"/>
          <w:sz w:val="28"/>
          <w:szCs w:val="28"/>
        </w:rPr>
        <w:t>101011239,19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52,27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 % годовых плановых назначений;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расходам – </w:t>
      </w: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070983">
        <w:rPr>
          <w:rFonts w:ascii="Times New Roman" w:eastAsia="Calibri" w:hAnsi="Times New Roman" w:cs="Times New Roman"/>
          <w:sz w:val="28"/>
          <w:szCs w:val="28"/>
        </w:rPr>
        <w:t>045488,52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eastAsia="Calibri" w:hAnsi="Times New Roman" w:cs="Times New Roman"/>
          <w:sz w:val="28"/>
          <w:szCs w:val="28"/>
        </w:rPr>
        <w:t>42,29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%.</w:t>
      </w:r>
    </w:p>
    <w:p w:rsidR="00100238" w:rsidRDefault="00100238" w:rsidP="0010023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При планируемом дефицитном бюджете краевой бюджет исполнен с профицитом в размере </w:t>
      </w:r>
      <w:r w:rsidRPr="009154FF">
        <w:rPr>
          <w:rFonts w:ascii="Times New Roman" w:eastAsia="Calibri" w:hAnsi="Times New Roman" w:cs="Times New Roman"/>
          <w:sz w:val="28"/>
          <w:szCs w:val="28"/>
        </w:rPr>
        <w:t>12965750,68</w:t>
      </w:r>
      <w:r w:rsidRPr="00EB3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 рублей, но размеру больше чем в аналогичном периоде предыдущего года</w:t>
      </w:r>
      <w:r w:rsidRPr="00821F3F">
        <w:t xml:space="preserve"> </w:t>
      </w:r>
      <w:r w:rsidRPr="00821F3F">
        <w:rPr>
          <w:rFonts w:ascii="Times New Roman" w:eastAsia="Calibri" w:hAnsi="Times New Roman" w:cs="Times New Roman"/>
          <w:sz w:val="28"/>
          <w:szCs w:val="28"/>
        </w:rPr>
        <w:t>(1092373,96 тыс. рублей).</w:t>
      </w:r>
    </w:p>
    <w:p w:rsidR="00100238" w:rsidRDefault="00100238" w:rsidP="0010023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D0F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8"/>
          <w:szCs w:val="28"/>
        </w:rPr>
        <w:t>в краевой бюджет, по сравнению с</w:t>
      </w:r>
      <w:r w:rsidRPr="00DC77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соответствующим </w:t>
      </w:r>
      <w:r w:rsidRPr="00DC7740">
        <w:rPr>
          <w:rFonts w:ascii="Times New Roman" w:eastAsia="Calibri" w:hAnsi="Times New Roman" w:cs="Times New Roman"/>
          <w:sz w:val="28"/>
          <w:szCs w:val="28"/>
        </w:rPr>
        <w:t>период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DC7740">
        <w:rPr>
          <w:rFonts w:ascii="Times New Roman" w:eastAsia="Calibri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поступило больше доходов на</w:t>
      </w:r>
      <w:r w:rsidRPr="00F24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1,76 %. По расходам отмечено снижение на 3,14 %.</w:t>
      </w:r>
    </w:p>
    <w:p w:rsidR="00100238" w:rsidRDefault="00100238" w:rsidP="0010023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313">
        <w:rPr>
          <w:rFonts w:ascii="Times New Roman" w:eastAsia="Calibri" w:hAnsi="Times New Roman" w:cs="Times New Roman"/>
          <w:sz w:val="28"/>
          <w:szCs w:val="28"/>
        </w:rPr>
        <w:t xml:space="preserve">В составе доходов краевого бюджета налоговые и неналоговые доходы поступили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уровне 54,33 % плановых назначений, </w:t>
      </w:r>
      <w:r w:rsidRPr="00EB5313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– </w:t>
      </w:r>
      <w:r>
        <w:rPr>
          <w:rFonts w:ascii="Times New Roman" w:eastAsia="Calibri" w:hAnsi="Times New Roman" w:cs="Times New Roman"/>
          <w:sz w:val="28"/>
          <w:szCs w:val="28"/>
        </w:rPr>
        <w:t>на 46,77 %</w:t>
      </w:r>
      <w:r w:rsidRPr="00EB5313">
        <w:rPr>
          <w:rFonts w:ascii="Times New Roman" w:eastAsia="Calibri" w:hAnsi="Times New Roman" w:cs="Times New Roman"/>
          <w:sz w:val="28"/>
          <w:szCs w:val="28"/>
        </w:rPr>
        <w:t>. В структуре налоговых и неналоговых доходов значительный объем занимают налоговые доходы – доля 94,53 %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00238" w:rsidRPr="00437A03" w:rsidRDefault="00100238" w:rsidP="00100238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37A03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отчетный период</w:t>
      </w:r>
      <w:r w:rsidRPr="00437A03">
        <w:rPr>
          <w:rFonts w:ascii="Times New Roman" w:eastAsia="Calibri" w:hAnsi="Times New Roman" w:cs="Times New Roman"/>
          <w:sz w:val="28"/>
          <w:szCs w:val="28"/>
        </w:rPr>
        <w:t xml:space="preserve"> текущего года годовые бюджетные назначения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расходам </w:t>
      </w:r>
      <w:r w:rsidRPr="00437A03">
        <w:rPr>
          <w:rFonts w:ascii="Times New Roman" w:eastAsia="Calibri" w:hAnsi="Times New Roman" w:cs="Times New Roman"/>
          <w:sz w:val="28"/>
          <w:szCs w:val="28"/>
        </w:rPr>
        <w:t>выше среднего уровня (42,29 %) исполнены по шести разделам: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"Национальная оборона" – 98,13 %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"Межбюджетные трансферты общего характера" – 63,52 %;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"Здравоохранение" – 51,93 %;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"Социальная политика" – 47,57 %;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"Физическая культура и спорт" – 46,12 %;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A03">
        <w:rPr>
          <w:rFonts w:ascii="Times New Roman" w:eastAsia="Calibri" w:hAnsi="Times New Roman" w:cs="Times New Roman"/>
          <w:sz w:val="28"/>
          <w:szCs w:val="28"/>
        </w:rPr>
        <w:t>"Образование" – 45,</w:t>
      </w:r>
      <w:r>
        <w:rPr>
          <w:rFonts w:ascii="Times New Roman" w:eastAsia="Calibri" w:hAnsi="Times New Roman" w:cs="Times New Roman"/>
          <w:sz w:val="28"/>
          <w:szCs w:val="28"/>
        </w:rPr>
        <w:t>05 %.</w:t>
      </w:r>
    </w:p>
    <w:p w:rsidR="00100238" w:rsidRPr="00437A03" w:rsidRDefault="00100238" w:rsidP="00100238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437A03">
        <w:rPr>
          <w:rFonts w:ascii="Times New Roman" w:eastAsia="Calibri" w:hAnsi="Times New Roman" w:cs="Times New Roman"/>
          <w:sz w:val="28"/>
          <w:szCs w:val="28"/>
        </w:rPr>
        <w:t>оля</w:t>
      </w:r>
      <w:r w:rsidR="000A5734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bookmarkStart w:id="0" w:name="_GoBack"/>
      <w:bookmarkEnd w:id="0"/>
      <w:r w:rsidRPr="00437A03">
        <w:rPr>
          <w:rFonts w:ascii="Times New Roman" w:eastAsia="Calibri" w:hAnsi="Times New Roman" w:cs="Times New Roman"/>
          <w:sz w:val="28"/>
          <w:szCs w:val="28"/>
        </w:rPr>
        <w:t>, направленных на социально-культурную сферу, составила 63,36 %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37A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238" w:rsidRPr="00443390" w:rsidRDefault="00100238" w:rsidP="00100238">
      <w:pPr>
        <w:tabs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и</w:t>
      </w:r>
      <w:r w:rsidRPr="00CB029E">
        <w:rPr>
          <w:rFonts w:ascii="Times New Roman" w:hAnsi="Times New Roman" w:cs="Times New Roman"/>
          <w:sz w:val="28"/>
          <w:szCs w:val="28"/>
        </w:rPr>
        <w:t>сполня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CB029E">
        <w:rPr>
          <w:rFonts w:ascii="Times New Roman" w:hAnsi="Times New Roman" w:cs="Times New Roman"/>
          <w:sz w:val="28"/>
          <w:szCs w:val="28"/>
        </w:rPr>
        <w:t xml:space="preserve"> 45 главных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B029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3390">
        <w:rPr>
          <w:rFonts w:ascii="Times New Roman" w:eastAsia="Calibri" w:hAnsi="Times New Roman" w:cs="Times New Roman"/>
          <w:sz w:val="28"/>
          <w:szCs w:val="28"/>
        </w:rPr>
        <w:t>Основной объем исполненных расходов (6</w:t>
      </w:r>
      <w:r>
        <w:rPr>
          <w:rFonts w:ascii="Times New Roman" w:eastAsia="Calibri" w:hAnsi="Times New Roman" w:cs="Times New Roman"/>
          <w:sz w:val="28"/>
          <w:szCs w:val="28"/>
        </w:rPr>
        <w:t>8,88</w:t>
      </w:r>
      <w:r w:rsidRPr="00443390">
        <w:rPr>
          <w:rFonts w:ascii="Times New Roman" w:eastAsia="Calibri" w:hAnsi="Times New Roman" w:cs="Times New Roman"/>
          <w:sz w:val="28"/>
          <w:szCs w:val="28"/>
        </w:rPr>
        <w:t xml:space="preserve"> %) приходится на министерство образования Приморского края (20,56 %); министерство труда и социальной политики Приморского края (17,32 %); министерство здравоохранения Приморского края (16,03 %); министерство жилищно-коммунального хозяйства Приморского края (8,81 </w:t>
      </w:r>
      <w:proofErr w:type="gramStart"/>
      <w:r w:rsidRPr="00443390">
        <w:rPr>
          <w:rFonts w:ascii="Times New Roman" w:eastAsia="Calibri" w:hAnsi="Times New Roman" w:cs="Times New Roman"/>
          <w:sz w:val="28"/>
          <w:szCs w:val="28"/>
        </w:rPr>
        <w:t>%)</w:t>
      </w:r>
      <w:r>
        <w:rPr>
          <w:rFonts w:ascii="Times New Roman" w:eastAsia="Calibri" w:hAnsi="Times New Roman" w:cs="Times New Roman"/>
          <w:sz w:val="28"/>
          <w:szCs w:val="28"/>
        </w:rPr>
        <w:t>;м</w:t>
      </w:r>
      <w:r w:rsidRPr="00AE25A8">
        <w:rPr>
          <w:rFonts w:ascii="Times New Roman" w:eastAsia="Calibri" w:hAnsi="Times New Roman" w:cs="Times New Roman"/>
          <w:sz w:val="28"/>
          <w:szCs w:val="28"/>
        </w:rPr>
        <w:t>инистерство</w:t>
      </w:r>
      <w:proofErr w:type="gramEnd"/>
      <w:r w:rsidRPr="00AE25A8">
        <w:rPr>
          <w:rFonts w:ascii="Times New Roman" w:eastAsia="Calibri" w:hAnsi="Times New Roman" w:cs="Times New Roman"/>
          <w:sz w:val="28"/>
          <w:szCs w:val="28"/>
        </w:rPr>
        <w:t xml:space="preserve"> транспорта и дорожного хозяйства Приморского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(6,16 %)</w:t>
      </w:r>
      <w:r w:rsidRPr="004433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238" w:rsidRDefault="00100238" w:rsidP="0010023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75BE6">
        <w:rPr>
          <w:rFonts w:ascii="Times New Roman" w:hAnsi="Times New Roman"/>
          <w:sz w:val="28"/>
          <w:szCs w:val="28"/>
        </w:rPr>
        <w:t xml:space="preserve">Общее исполнение программной части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Pr="00575BE6">
        <w:rPr>
          <w:rFonts w:ascii="Times New Roman" w:hAnsi="Times New Roman"/>
          <w:sz w:val="28"/>
          <w:szCs w:val="28"/>
        </w:rPr>
        <w:t>краевого бюджета за 1</w:t>
      </w:r>
      <w:r>
        <w:rPr>
          <w:rFonts w:ascii="Times New Roman" w:hAnsi="Times New Roman"/>
          <w:sz w:val="28"/>
          <w:szCs w:val="28"/>
        </w:rPr>
        <w:t> </w:t>
      </w:r>
      <w:r w:rsidRPr="00575BE6">
        <w:rPr>
          <w:rFonts w:ascii="Times New Roman" w:hAnsi="Times New Roman"/>
          <w:sz w:val="28"/>
          <w:szCs w:val="28"/>
        </w:rPr>
        <w:t>полугодие 2023 года составило 84193310,10 тыс. рублей, или 42,14 % от годовых бюджетных назначений</w:t>
      </w:r>
      <w:r>
        <w:rPr>
          <w:rFonts w:ascii="Times New Roman" w:hAnsi="Times New Roman"/>
          <w:sz w:val="28"/>
          <w:szCs w:val="28"/>
        </w:rPr>
        <w:t>.</w:t>
      </w:r>
      <w:r w:rsidRPr="00E17B57">
        <w:rPr>
          <w:rFonts w:ascii="Times New Roman" w:hAnsi="Times New Roman"/>
          <w:sz w:val="28"/>
          <w:szCs w:val="28"/>
        </w:rPr>
        <w:t xml:space="preserve"> </w:t>
      </w:r>
      <w:r w:rsidRPr="00575BE6">
        <w:rPr>
          <w:rFonts w:ascii="Times New Roman" w:hAnsi="Times New Roman"/>
          <w:sz w:val="28"/>
          <w:szCs w:val="28"/>
        </w:rPr>
        <w:t>Доля программных расходов в общ</w:t>
      </w:r>
      <w:r>
        <w:rPr>
          <w:rFonts w:ascii="Times New Roman" w:hAnsi="Times New Roman"/>
          <w:sz w:val="28"/>
          <w:szCs w:val="28"/>
        </w:rPr>
        <w:t>ем объеме исполненных расходов -</w:t>
      </w:r>
      <w:r w:rsidRPr="00575BE6">
        <w:rPr>
          <w:rFonts w:ascii="Times New Roman" w:hAnsi="Times New Roman"/>
          <w:sz w:val="28"/>
          <w:szCs w:val="28"/>
        </w:rPr>
        <w:t xml:space="preserve"> 95,62 %.</w:t>
      </w:r>
    </w:p>
    <w:p w:rsidR="00100238" w:rsidRPr="00EF4BC6" w:rsidRDefault="00100238" w:rsidP="00100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4BC6">
        <w:rPr>
          <w:rFonts w:ascii="Times New Roman" w:hAnsi="Times New Roman" w:cs="Times New Roman"/>
          <w:sz w:val="28"/>
          <w:szCs w:val="28"/>
        </w:rPr>
        <w:t xml:space="preserve">асходы по непрограммным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EF4BC6">
        <w:rPr>
          <w:rFonts w:ascii="Times New Roman" w:hAnsi="Times New Roman" w:cs="Times New Roman"/>
          <w:sz w:val="28"/>
          <w:szCs w:val="28"/>
        </w:rPr>
        <w:t xml:space="preserve"> 3852178,42 тыс. рублей, или 46,08 %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EF4BC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B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Доля непрограммных расходов в общем объеме исполненных расходов – 4,38 %.</w:t>
      </w:r>
    </w:p>
    <w:p w:rsidR="00100238" w:rsidRPr="00D93235" w:rsidRDefault="00100238" w:rsidP="00100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16215">
        <w:rPr>
          <w:rFonts w:ascii="Times New Roman" w:hAnsi="Times New Roman"/>
          <w:sz w:val="28"/>
          <w:szCs w:val="28"/>
        </w:rPr>
        <w:t xml:space="preserve"> проектной части в 2023 году в рамках 17 государственных программ Приморского края за счет федерального и краевого бюджетов планируется реализация мероприятий 40 региональных проектов, входящих в состав 12 </w:t>
      </w:r>
      <w:r w:rsidRPr="00C16215">
        <w:rPr>
          <w:rFonts w:ascii="Times New Roman" w:hAnsi="Times New Roman"/>
          <w:sz w:val="28"/>
          <w:szCs w:val="28"/>
        </w:rPr>
        <w:lastRenderedPageBreak/>
        <w:t>национальных проектов.</w:t>
      </w:r>
      <w:r w:rsidR="00A7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на мероприятия НП исполнены на сумму </w:t>
      </w:r>
      <w:r w:rsidRPr="00D93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9042429,67 тыс. </w:t>
      </w:r>
      <w:r w:rsidRPr="00D93235">
        <w:rPr>
          <w:rFonts w:ascii="Times New Roman" w:hAnsi="Times New Roman" w:cs="Times New Roman"/>
          <w:sz w:val="28"/>
          <w:szCs w:val="28"/>
        </w:rPr>
        <w:t xml:space="preserve">рублей, или 32,97 % от плановых назначений. Доля в общем объеме исполненных расходов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3235">
        <w:rPr>
          <w:rFonts w:ascii="Times New Roman" w:hAnsi="Times New Roman" w:cs="Times New Roman"/>
          <w:sz w:val="28"/>
          <w:szCs w:val="28"/>
        </w:rPr>
        <w:t xml:space="preserve"> 10,27 %.</w:t>
      </w:r>
    </w:p>
    <w:p w:rsidR="00100238" w:rsidRDefault="00100238" w:rsidP="00100238">
      <w:pPr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5353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465353">
        <w:rPr>
          <w:rFonts w:ascii="Times New Roman" w:eastAsia="Calibri" w:hAnsi="Times New Roman" w:cs="Times New Roman"/>
          <w:sz w:val="28"/>
          <w:szCs w:val="28"/>
        </w:rPr>
        <w:t>отчету</w:t>
      </w:r>
      <w:proofErr w:type="gramEnd"/>
      <w:r w:rsidRPr="00465353">
        <w:rPr>
          <w:rFonts w:ascii="Times New Roman" w:eastAsia="Calibri" w:hAnsi="Times New Roman" w:cs="Times New Roman"/>
          <w:sz w:val="28"/>
          <w:szCs w:val="28"/>
        </w:rPr>
        <w:t xml:space="preserve"> плановый объем бюджетных ассигнований </w:t>
      </w:r>
      <w:r w:rsidRPr="00465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дорожного фонда </w:t>
      </w:r>
      <w:r w:rsidRPr="00465353">
        <w:rPr>
          <w:rFonts w:ascii="Times New Roman" w:eastAsia="Calibri" w:hAnsi="Times New Roman" w:cs="Times New Roman"/>
          <w:sz w:val="28"/>
          <w:szCs w:val="28"/>
        </w:rPr>
        <w:t>19687235,20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5B8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Исполнение </w:t>
      </w:r>
      <w:r w:rsidRPr="00E75B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бюджетных ассигнований за счет дорожного фонда Приморского края составило 4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453068,58</w:t>
      </w:r>
      <w:r w:rsidRPr="00E75B8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Pr="00B233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2,62</w:t>
      </w:r>
      <w:r w:rsidRPr="00B233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%</w:t>
      </w:r>
      <w:r w:rsidRPr="00B233C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 </w:t>
      </w:r>
      <w:r w:rsidR="00A71BA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</w:t>
      </w:r>
      <w:r w:rsidRPr="007B3A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асходы</w:t>
      </w:r>
      <w:r w:rsidRPr="007B3A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</w:t>
      </w:r>
      <w:r w:rsidRPr="007B3A9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а счет дорожного фонда запланированы </w:t>
      </w:r>
      <w:r w:rsidRPr="007B3A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Pr="001401E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министерству транспорта и дорожного хозяйства Приморского </w:t>
      </w:r>
      <w:r w:rsidRPr="007B3A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 трем государственным программам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A71BA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B3A9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ГП "Развитие </w:t>
      </w:r>
      <w:r w:rsidRPr="007B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транспортного комплекса в Приморском крае", ГП "Обеспечение доступным жильем и качественными услугами жилищно-коммунального </w:t>
      </w:r>
      <w:r w:rsidRPr="00E75B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хозяйства населения Приморского края"</w:t>
      </w:r>
      <w:r w:rsidR="00A71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A1186">
        <w:t xml:space="preserve"> </w:t>
      </w:r>
      <w:r w:rsidRPr="007B3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ГП "Развитие туризма в Приморском крае"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0238" w:rsidRPr="00EC26E1" w:rsidRDefault="00100238" w:rsidP="00100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6E1">
        <w:rPr>
          <w:rFonts w:ascii="Times New Roman" w:hAnsi="Times New Roman" w:cs="Times New Roman"/>
          <w:sz w:val="28"/>
          <w:szCs w:val="28"/>
        </w:rPr>
        <w:t xml:space="preserve">Низкое исполнение расходов </w:t>
      </w:r>
      <w:r>
        <w:rPr>
          <w:rFonts w:ascii="Times New Roman" w:hAnsi="Times New Roman" w:cs="Times New Roman"/>
          <w:sz w:val="28"/>
          <w:szCs w:val="28"/>
        </w:rPr>
        <w:t xml:space="preserve">связано со следующими </w:t>
      </w:r>
      <w:r w:rsidRPr="00EC26E1">
        <w:rPr>
          <w:rFonts w:ascii="Times New Roman" w:hAnsi="Times New Roman" w:cs="Times New Roman"/>
          <w:sz w:val="28"/>
          <w:szCs w:val="28"/>
        </w:rPr>
        <w:t>причинам</w:t>
      </w:r>
      <w:r>
        <w:rPr>
          <w:rFonts w:ascii="Times New Roman" w:hAnsi="Times New Roman" w:cs="Times New Roman"/>
          <w:sz w:val="28"/>
          <w:szCs w:val="28"/>
        </w:rPr>
        <w:t>и:</w:t>
      </w:r>
      <w:r w:rsidRPr="00EC26E1">
        <w:rPr>
          <w:rFonts w:ascii="Times New Roman" w:hAnsi="Times New Roman" w:cs="Times New Roman"/>
          <w:sz w:val="28"/>
          <w:szCs w:val="28"/>
        </w:rPr>
        <w:t xml:space="preserve"> планированием значительной части расходов дорожного фонда в последующие кварталы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6E1">
        <w:rPr>
          <w:rFonts w:ascii="Times New Roman" w:hAnsi="Times New Roman" w:cs="Times New Roman"/>
          <w:sz w:val="28"/>
          <w:szCs w:val="28"/>
        </w:rPr>
        <w:t xml:space="preserve"> с сезонностью их осуществления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26E1">
        <w:rPr>
          <w:rFonts w:ascii="Times New Roman" w:hAnsi="Times New Roman" w:cs="Times New Roman"/>
          <w:sz w:val="28"/>
          <w:szCs w:val="28"/>
        </w:rPr>
        <w:t xml:space="preserve"> поэтапной оплатой работ в соответствии с условиями заключенных государственных контрактов. </w:t>
      </w:r>
    </w:p>
    <w:p w:rsidR="00100238" w:rsidRPr="00EC26E1" w:rsidRDefault="00100238" w:rsidP="00100238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6E1">
        <w:rPr>
          <w:rFonts w:ascii="Times New Roman" w:eastAsia="Calibri" w:hAnsi="Times New Roman" w:cs="Times New Roman"/>
          <w:sz w:val="28"/>
          <w:szCs w:val="28"/>
        </w:rPr>
        <w:t>За отчетный период в краевой бюджет кредиты кредитных организаций не привлекались, погашение кредитов кредитных организаций не осуществлялось.</w:t>
      </w:r>
    </w:p>
    <w:p w:rsidR="00100238" w:rsidRPr="002F664E" w:rsidRDefault="00A71BAF" w:rsidP="00A71BAF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100238" w:rsidRPr="00861D8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238" w:rsidRPr="0086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внутреннего долга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числятся в том числе </w:t>
      </w:r>
      <w:r w:rsidR="00100238" w:rsidRPr="002F664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гарантии Приморского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100238" w:rsidRPr="002F664E">
        <w:rPr>
          <w:rFonts w:ascii="Times New Roman" w:eastAsia="Times New Roman" w:hAnsi="Times New Roman" w:cs="Times New Roman"/>
          <w:sz w:val="28"/>
          <w:szCs w:val="28"/>
        </w:rPr>
        <w:t xml:space="preserve"> 438430,01</w:t>
      </w:r>
      <w:r w:rsidR="00100238">
        <w:rPr>
          <w:rFonts w:ascii="Times New Roman" w:eastAsia="Times New Roman" w:hAnsi="Times New Roman" w:cs="Times New Roman"/>
          <w:sz w:val="28"/>
          <w:szCs w:val="28"/>
        </w:rPr>
        <w:t xml:space="preserve"> тыс. рублей, предоставленные </w:t>
      </w:r>
      <w:r w:rsidR="00100238" w:rsidRPr="002F664E">
        <w:rPr>
          <w:rFonts w:ascii="Times New Roman" w:eastAsia="Times New Roman" w:hAnsi="Times New Roman" w:cs="Times New Roman"/>
          <w:sz w:val="28"/>
          <w:szCs w:val="28"/>
        </w:rPr>
        <w:t>КГУП "Приморский водоканал" в обеспечение исполнения обязательств.</w:t>
      </w:r>
    </w:p>
    <w:p w:rsidR="00100238" w:rsidRPr="008C25A8" w:rsidRDefault="00100238" w:rsidP="0010023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внешний долг Приморского края отсутствует.</w:t>
      </w:r>
    </w:p>
    <w:p w:rsidR="00100238" w:rsidRPr="00991EAA" w:rsidRDefault="00100238" w:rsidP="001002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45">
        <w:rPr>
          <w:rFonts w:ascii="Times New Roman" w:hAnsi="Times New Roman" w:cs="Times New Roman"/>
          <w:sz w:val="28"/>
          <w:szCs w:val="28"/>
        </w:rPr>
        <w:t>Контрольно-счетная палата Приморского края считает возможным к рассмотрению отчет на заседании комитета по бюджетной и налоговой политике Законодательного Собрания Приморского края.</w:t>
      </w:r>
    </w:p>
    <w:p w:rsidR="00784F8C" w:rsidRDefault="00784F8C"/>
    <w:sectPr w:rsidR="0078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8"/>
    <w:rsid w:val="000A5734"/>
    <w:rsid w:val="00100238"/>
    <w:rsid w:val="00784F8C"/>
    <w:rsid w:val="00A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FC833-0E54-4376-9288-0DA718D4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П. Алышева</dc:creator>
  <cp:keywords/>
  <dc:description/>
  <cp:lastModifiedBy>Наталья П. Алышева</cp:lastModifiedBy>
  <cp:revision>2</cp:revision>
  <cp:lastPrinted>2023-08-10T23:44:00Z</cp:lastPrinted>
  <dcterms:created xsi:type="dcterms:W3CDTF">2023-08-10T23:14:00Z</dcterms:created>
  <dcterms:modified xsi:type="dcterms:W3CDTF">2023-08-10T23:44:00Z</dcterms:modified>
</cp:coreProperties>
</file>