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F0" w:rsidRPr="001960E3" w:rsidRDefault="000C19F0" w:rsidP="001960E3">
      <w:pPr>
        <w:spacing w:line="360" w:lineRule="auto"/>
        <w:ind w:firstLine="709"/>
        <w:jc w:val="both"/>
        <w:rPr>
          <w:sz w:val="26"/>
          <w:szCs w:val="26"/>
        </w:rPr>
      </w:pPr>
      <w:r w:rsidRPr="001960E3">
        <w:rPr>
          <w:b/>
          <w:sz w:val="26"/>
          <w:szCs w:val="26"/>
        </w:rPr>
        <w:t>Информация по результатам контрольного мероприятия</w:t>
      </w:r>
      <w:r w:rsidRPr="001960E3">
        <w:rPr>
          <w:sz w:val="26"/>
          <w:szCs w:val="26"/>
        </w:rPr>
        <w:t xml:space="preserve"> </w:t>
      </w:r>
      <w:r w:rsidRPr="001960E3">
        <w:rPr>
          <w:b/>
          <w:sz w:val="26"/>
          <w:szCs w:val="26"/>
        </w:rPr>
        <w:t>по вопросу законности и эффективности расходования финансового обеспечения на осуществление деятельности краевого государственного бюджетного профессионального образовательного учреждения "Приморский индустриальный колледж", за 2014-2015 годы и по 31.05.2016.</w:t>
      </w:r>
    </w:p>
    <w:p w:rsidR="00397845" w:rsidRPr="001960E3" w:rsidRDefault="00C11949" w:rsidP="001960E3">
      <w:pPr>
        <w:spacing w:line="360" w:lineRule="auto"/>
        <w:ind w:firstLine="709"/>
        <w:jc w:val="both"/>
        <w:rPr>
          <w:sz w:val="26"/>
          <w:szCs w:val="26"/>
        </w:rPr>
      </w:pPr>
      <w:r w:rsidRPr="001960E3">
        <w:rPr>
          <w:sz w:val="26"/>
          <w:szCs w:val="26"/>
        </w:rPr>
        <w:t>Контрольно-счетной палатой Приморского края проведено контрольное мероприятие по вопросу законности и эффективности расходования финансового обеспечения на осуществление деятельности краевого государственного бюджетного профессионального образовательного учреждения "Приморский индустриальный колледж", за 2014-2015 годы и по 31.05.20</w:t>
      </w:r>
      <w:r w:rsidR="00397845" w:rsidRPr="001960E3">
        <w:rPr>
          <w:sz w:val="26"/>
          <w:szCs w:val="26"/>
        </w:rPr>
        <w:t>16.</w:t>
      </w:r>
    </w:p>
    <w:p w:rsidR="000C19F0" w:rsidRPr="001960E3" w:rsidRDefault="00397845" w:rsidP="001960E3">
      <w:pPr>
        <w:spacing w:line="360" w:lineRule="auto"/>
        <w:ind w:firstLine="709"/>
        <w:jc w:val="both"/>
        <w:rPr>
          <w:sz w:val="26"/>
          <w:szCs w:val="26"/>
        </w:rPr>
      </w:pPr>
      <w:r w:rsidRPr="001960E3">
        <w:rPr>
          <w:sz w:val="26"/>
          <w:szCs w:val="26"/>
        </w:rPr>
        <w:t>В результате контрольного мероприятия</w:t>
      </w:r>
      <w:r w:rsidR="004604CD" w:rsidRPr="001960E3">
        <w:rPr>
          <w:sz w:val="26"/>
          <w:szCs w:val="26"/>
        </w:rPr>
        <w:t xml:space="preserve"> установлено следующее</w:t>
      </w:r>
      <w:r w:rsidR="00C11949" w:rsidRPr="001960E3">
        <w:rPr>
          <w:sz w:val="26"/>
          <w:szCs w:val="26"/>
        </w:rPr>
        <w:t>:</w:t>
      </w:r>
    </w:p>
    <w:p w:rsidR="000C19F0" w:rsidRPr="001960E3" w:rsidRDefault="000C19F0" w:rsidP="001960E3">
      <w:pPr>
        <w:pStyle w:val="a3"/>
        <w:spacing w:line="360" w:lineRule="auto"/>
        <w:ind w:right="-28" w:firstLine="709"/>
        <w:contextualSpacing/>
        <w:jc w:val="both"/>
        <w:rPr>
          <w:bCs/>
          <w:sz w:val="26"/>
          <w:szCs w:val="26"/>
        </w:rPr>
      </w:pPr>
      <w:r w:rsidRPr="001960E3">
        <w:rPr>
          <w:b/>
          <w:sz w:val="26"/>
          <w:szCs w:val="26"/>
        </w:rPr>
        <w:t>1)</w:t>
      </w:r>
      <w:r w:rsidRPr="001960E3">
        <w:rPr>
          <w:sz w:val="26"/>
          <w:szCs w:val="26"/>
        </w:rPr>
        <w:t> </w:t>
      </w:r>
      <w:proofErr w:type="gramStart"/>
      <w:r w:rsidR="00E135C0" w:rsidRPr="001960E3">
        <w:rPr>
          <w:sz w:val="26"/>
          <w:szCs w:val="26"/>
        </w:rPr>
        <w:t>В</w:t>
      </w:r>
      <w:proofErr w:type="gramEnd"/>
      <w:r w:rsidRPr="001960E3">
        <w:rPr>
          <w:sz w:val="26"/>
          <w:szCs w:val="26"/>
        </w:rPr>
        <w:t xml:space="preserve"> нарушение части 9 раздела 1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33н, в 2014 году допущено несоответствие расходов по данным бухгалтерского учета и бухгалтерской отчетности</w:t>
      </w:r>
      <w:r w:rsidR="00397845" w:rsidRPr="001960E3">
        <w:rPr>
          <w:sz w:val="26"/>
          <w:szCs w:val="26"/>
        </w:rPr>
        <w:t xml:space="preserve"> </w:t>
      </w:r>
      <w:r w:rsidRPr="001960E3">
        <w:rPr>
          <w:sz w:val="26"/>
          <w:szCs w:val="26"/>
        </w:rPr>
        <w:t xml:space="preserve">на общую сумму </w:t>
      </w:r>
      <w:r w:rsidRPr="001960E3">
        <w:rPr>
          <w:b/>
          <w:i/>
          <w:sz w:val="26"/>
          <w:szCs w:val="26"/>
        </w:rPr>
        <w:t>15,0</w:t>
      </w:r>
      <w:r w:rsidRPr="001960E3">
        <w:rPr>
          <w:sz w:val="26"/>
          <w:szCs w:val="26"/>
        </w:rPr>
        <w:t xml:space="preserve"> тыс. рублей</w:t>
      </w:r>
      <w:r w:rsidR="00397845" w:rsidRPr="001960E3">
        <w:rPr>
          <w:sz w:val="26"/>
          <w:szCs w:val="26"/>
        </w:rPr>
        <w:t>.</w:t>
      </w:r>
    </w:p>
    <w:p w:rsidR="000C19F0" w:rsidRPr="001960E3" w:rsidRDefault="000C19F0" w:rsidP="001960E3">
      <w:pPr>
        <w:pStyle w:val="a3"/>
        <w:spacing w:line="360" w:lineRule="auto"/>
        <w:ind w:right="-99" w:firstLine="709"/>
        <w:contextualSpacing/>
        <w:jc w:val="both"/>
        <w:rPr>
          <w:sz w:val="26"/>
          <w:szCs w:val="26"/>
        </w:rPr>
      </w:pPr>
      <w:r w:rsidRPr="001960E3">
        <w:rPr>
          <w:b/>
          <w:bCs/>
          <w:sz w:val="26"/>
          <w:szCs w:val="26"/>
        </w:rPr>
        <w:t>2)</w:t>
      </w:r>
      <w:r w:rsidRPr="001960E3">
        <w:rPr>
          <w:bCs/>
          <w:sz w:val="26"/>
          <w:szCs w:val="26"/>
        </w:rPr>
        <w:t> </w:t>
      </w:r>
      <w:proofErr w:type="gramStart"/>
      <w:r w:rsidR="00E135C0" w:rsidRPr="001960E3">
        <w:rPr>
          <w:bCs/>
          <w:sz w:val="26"/>
          <w:szCs w:val="26"/>
        </w:rPr>
        <w:t>В</w:t>
      </w:r>
      <w:proofErr w:type="gramEnd"/>
      <w:r w:rsidRPr="001960E3">
        <w:rPr>
          <w:sz w:val="26"/>
          <w:szCs w:val="26"/>
        </w:rPr>
        <w:t xml:space="preserve"> отдельных случаях </w:t>
      </w:r>
      <w:r w:rsidR="00397845" w:rsidRPr="001960E3">
        <w:rPr>
          <w:sz w:val="26"/>
          <w:szCs w:val="26"/>
        </w:rPr>
        <w:t xml:space="preserve">оформление путевых листов осуществляется </w:t>
      </w:r>
      <w:r w:rsidRPr="001960E3">
        <w:rPr>
          <w:sz w:val="26"/>
          <w:szCs w:val="26"/>
        </w:rPr>
        <w:t xml:space="preserve">с </w:t>
      </w:r>
      <w:r w:rsidRPr="001960E3">
        <w:rPr>
          <w:bCs/>
          <w:sz w:val="26"/>
          <w:szCs w:val="26"/>
        </w:rPr>
        <w:t>нарушением</w:t>
      </w:r>
      <w:r w:rsidRPr="001960E3">
        <w:rPr>
          <w:sz w:val="26"/>
          <w:szCs w:val="26"/>
        </w:rPr>
        <w:t xml:space="preserve"> Обязательных реквизитов и порядка заполнения путевых листов, утвержденных приказом Минтр</w:t>
      </w:r>
      <w:r w:rsidR="00DD1646">
        <w:rPr>
          <w:sz w:val="26"/>
          <w:szCs w:val="26"/>
        </w:rPr>
        <w:t>анса России от 18.09.2008 № 152.</w:t>
      </w:r>
      <w:r w:rsidR="00397845" w:rsidRPr="001960E3">
        <w:rPr>
          <w:sz w:val="26"/>
          <w:szCs w:val="26"/>
        </w:rPr>
        <w:t xml:space="preserve"> </w:t>
      </w:r>
    </w:p>
    <w:p w:rsidR="00397845" w:rsidRPr="001960E3" w:rsidRDefault="000C19F0" w:rsidP="001960E3">
      <w:pPr>
        <w:pStyle w:val="a3"/>
        <w:spacing w:line="360" w:lineRule="auto"/>
        <w:ind w:right="-99" w:firstLine="709"/>
        <w:contextualSpacing/>
        <w:jc w:val="both"/>
        <w:rPr>
          <w:sz w:val="26"/>
          <w:szCs w:val="26"/>
        </w:rPr>
      </w:pPr>
      <w:r w:rsidRPr="001960E3">
        <w:rPr>
          <w:b/>
          <w:sz w:val="26"/>
          <w:szCs w:val="26"/>
        </w:rPr>
        <w:t>3)</w:t>
      </w:r>
      <w:r w:rsidRPr="001960E3">
        <w:rPr>
          <w:sz w:val="26"/>
          <w:szCs w:val="26"/>
        </w:rPr>
        <w:t> </w:t>
      </w:r>
      <w:proofErr w:type="gramStart"/>
      <w:r w:rsidR="00DD1646">
        <w:rPr>
          <w:sz w:val="26"/>
          <w:szCs w:val="26"/>
        </w:rPr>
        <w:t>В</w:t>
      </w:r>
      <w:proofErr w:type="gramEnd"/>
      <w:r w:rsidR="00DD1646">
        <w:rPr>
          <w:sz w:val="26"/>
          <w:szCs w:val="26"/>
        </w:rPr>
        <w:t xml:space="preserve"> нарушение</w:t>
      </w:r>
      <w:r w:rsidR="00E135C0" w:rsidRPr="001960E3">
        <w:rPr>
          <w:sz w:val="26"/>
          <w:szCs w:val="26"/>
        </w:rPr>
        <w:t xml:space="preserve"> абзаца 1 части 3 статьи 298 Гражданского кодекса Российской Федерации и пункта 3.5. Устава, утвержденного распоряжением департамента земельных и имущественных отношений Приморского края, </w:t>
      </w:r>
      <w:r w:rsidR="00397845" w:rsidRPr="001960E3">
        <w:rPr>
          <w:bCs/>
          <w:sz w:val="26"/>
          <w:szCs w:val="26"/>
        </w:rPr>
        <w:t xml:space="preserve">без согласования с </w:t>
      </w:r>
      <w:r w:rsidR="00397845" w:rsidRPr="001960E3">
        <w:rPr>
          <w:sz w:val="26"/>
          <w:szCs w:val="26"/>
        </w:rPr>
        <w:t>департаментом земельных и имущественных отношений Приморского края</w:t>
      </w:r>
      <w:r w:rsidR="00397845" w:rsidRPr="001960E3">
        <w:rPr>
          <w:sz w:val="26"/>
          <w:szCs w:val="26"/>
        </w:rPr>
        <w:t xml:space="preserve"> </w:t>
      </w:r>
      <w:r w:rsidR="00E135C0" w:rsidRPr="001960E3">
        <w:rPr>
          <w:sz w:val="26"/>
          <w:szCs w:val="26"/>
        </w:rPr>
        <w:t xml:space="preserve">в пользование </w:t>
      </w:r>
      <w:r w:rsidR="00E135C0" w:rsidRPr="001960E3">
        <w:rPr>
          <w:bCs/>
          <w:sz w:val="26"/>
          <w:szCs w:val="26"/>
        </w:rPr>
        <w:t xml:space="preserve">различным организациям </w:t>
      </w:r>
      <w:r w:rsidR="00E135C0" w:rsidRPr="001960E3">
        <w:rPr>
          <w:sz w:val="26"/>
          <w:szCs w:val="26"/>
        </w:rPr>
        <w:t xml:space="preserve">предоставлено недвижимое имущество </w:t>
      </w:r>
      <w:r w:rsidR="00E135C0" w:rsidRPr="001960E3">
        <w:rPr>
          <w:sz w:val="26"/>
          <w:szCs w:val="26"/>
        </w:rPr>
        <w:t>краевого государственного бюджетного профессионального образовательного учреждения "Приморский индустриальный колледж"</w:t>
      </w:r>
      <w:r w:rsidR="00E135C0" w:rsidRPr="001960E3">
        <w:rPr>
          <w:sz w:val="26"/>
          <w:szCs w:val="26"/>
        </w:rPr>
        <w:t xml:space="preserve">. </w:t>
      </w:r>
      <w:r w:rsidR="00397845" w:rsidRPr="001960E3">
        <w:rPr>
          <w:bCs/>
          <w:sz w:val="26"/>
          <w:szCs w:val="26"/>
        </w:rPr>
        <w:t>В</w:t>
      </w:r>
      <w:r w:rsidR="00397845" w:rsidRPr="001960E3">
        <w:rPr>
          <w:bCs/>
          <w:sz w:val="26"/>
          <w:szCs w:val="26"/>
        </w:rPr>
        <w:t xml:space="preserve"> </w:t>
      </w:r>
      <w:r w:rsidR="00397845" w:rsidRPr="001960E3">
        <w:rPr>
          <w:sz w:val="26"/>
          <w:szCs w:val="26"/>
        </w:rPr>
        <w:t>составе собственных доходов КГБ ПОУ "ПИК"</w:t>
      </w:r>
      <w:r w:rsidR="00E135C0" w:rsidRPr="001960E3">
        <w:rPr>
          <w:sz w:val="26"/>
          <w:szCs w:val="26"/>
        </w:rPr>
        <w:t xml:space="preserve"> от предоставления в пользование чердачных помещений и земельного участка</w:t>
      </w:r>
      <w:r w:rsidR="00397845" w:rsidRPr="001960E3">
        <w:rPr>
          <w:sz w:val="26"/>
          <w:szCs w:val="26"/>
        </w:rPr>
        <w:t xml:space="preserve"> значатся поступления, на общую сумму 1 806,4 тыс. рублей (за 2014 год в сумме - 1 065,5 тыс. рублей, з</w:t>
      </w:r>
      <w:r w:rsidR="00DD1646">
        <w:rPr>
          <w:sz w:val="26"/>
          <w:szCs w:val="26"/>
        </w:rPr>
        <w:t>а 2015 год - 740,9 тыс. рублей).</w:t>
      </w:r>
      <w:r w:rsidR="00397845" w:rsidRPr="001960E3">
        <w:rPr>
          <w:sz w:val="26"/>
          <w:szCs w:val="26"/>
        </w:rPr>
        <w:t xml:space="preserve"> </w:t>
      </w:r>
    </w:p>
    <w:p w:rsidR="000C19F0" w:rsidRDefault="004604CD" w:rsidP="001960E3">
      <w:pPr>
        <w:pStyle w:val="a3"/>
        <w:spacing w:line="360" w:lineRule="auto"/>
        <w:ind w:right="-99" w:firstLine="709"/>
        <w:contextualSpacing/>
        <w:jc w:val="both"/>
        <w:rPr>
          <w:sz w:val="26"/>
          <w:szCs w:val="26"/>
        </w:rPr>
      </w:pPr>
      <w:r w:rsidRPr="001960E3">
        <w:rPr>
          <w:sz w:val="26"/>
          <w:szCs w:val="26"/>
        </w:rPr>
        <w:t>В ходе контрольного мероприятия выявлены нарушения Законодательства Российской Федерации в сфере осуществления</w:t>
      </w:r>
      <w:r w:rsidR="000C19F0" w:rsidRPr="001960E3">
        <w:rPr>
          <w:sz w:val="26"/>
          <w:szCs w:val="26"/>
        </w:rPr>
        <w:t xml:space="preserve"> закупок </w:t>
      </w:r>
      <w:r w:rsidR="000C19F0" w:rsidRPr="001960E3">
        <w:rPr>
          <w:bCs/>
          <w:sz w:val="26"/>
          <w:szCs w:val="26"/>
        </w:rPr>
        <w:t xml:space="preserve">товаров, работ, услуг для </w:t>
      </w:r>
      <w:r w:rsidR="000C19F0" w:rsidRPr="001960E3">
        <w:rPr>
          <w:bCs/>
          <w:sz w:val="26"/>
          <w:szCs w:val="26"/>
        </w:rPr>
        <w:lastRenderedPageBreak/>
        <w:t>обеспечения государственных и муниципальных нужд</w:t>
      </w:r>
      <w:r w:rsidR="000C19F0" w:rsidRPr="001960E3">
        <w:rPr>
          <w:sz w:val="26"/>
          <w:szCs w:val="26"/>
        </w:rPr>
        <w:t>.</w:t>
      </w:r>
      <w:r w:rsidR="001960E3" w:rsidRPr="001960E3">
        <w:rPr>
          <w:sz w:val="26"/>
          <w:szCs w:val="26"/>
        </w:rPr>
        <w:t xml:space="preserve"> Также выявлены нарушения и недостатки закупок, осуществляемых в соответствии с Федеральным законом «О закупках товаров, работ, услуг отдельными видами юридических лиц».</w:t>
      </w:r>
    </w:p>
    <w:p w:rsidR="001960E3" w:rsidRPr="001960E3" w:rsidRDefault="001960E3" w:rsidP="001960E3">
      <w:pPr>
        <w:pStyle w:val="a3"/>
        <w:spacing w:line="360" w:lineRule="auto"/>
        <w:ind w:right="-99" w:firstLine="709"/>
        <w:contextualSpacing/>
        <w:jc w:val="both"/>
        <w:rPr>
          <w:sz w:val="26"/>
          <w:szCs w:val="26"/>
        </w:rPr>
      </w:pPr>
      <w:r>
        <w:rPr>
          <w:sz w:val="28"/>
        </w:rPr>
        <w:t>По результатам контрольного мероприятия директору краевого государственного бюджетного профессионального образовательного учреждения «Приморский индустриальный колледж» направлено представление</w:t>
      </w:r>
      <w:r>
        <w:rPr>
          <w:sz w:val="28"/>
        </w:rPr>
        <w:t xml:space="preserve"> об устранении</w:t>
      </w:r>
      <w:r>
        <w:rPr>
          <w:sz w:val="28"/>
        </w:rPr>
        <w:t xml:space="preserve"> выявленных</w:t>
      </w:r>
      <w:r>
        <w:rPr>
          <w:sz w:val="28"/>
        </w:rPr>
        <w:t xml:space="preserve"> нарушений</w:t>
      </w:r>
      <w:r>
        <w:rPr>
          <w:sz w:val="28"/>
        </w:rPr>
        <w:t xml:space="preserve"> и недостатков</w:t>
      </w:r>
      <w:r>
        <w:rPr>
          <w:sz w:val="28"/>
        </w:rPr>
        <w:t xml:space="preserve">. </w:t>
      </w:r>
      <w:r>
        <w:rPr>
          <w:sz w:val="28"/>
        </w:rPr>
        <w:t>Отчет по вопросу законности и эффективности расходования</w:t>
      </w:r>
      <w:r w:rsidR="00DD1646">
        <w:rPr>
          <w:sz w:val="28"/>
        </w:rPr>
        <w:t xml:space="preserve"> финансового обеспечения на осуществление деятельности </w:t>
      </w:r>
      <w:r w:rsidR="00DD1646" w:rsidRPr="00DD1646">
        <w:rPr>
          <w:sz w:val="28"/>
        </w:rPr>
        <w:t>КГБ ПОУ "ПИК"</w:t>
      </w:r>
      <w:r w:rsidR="00DD1646">
        <w:rPr>
          <w:sz w:val="28"/>
        </w:rPr>
        <w:t xml:space="preserve">, за 2014-2015 годы по 31.05.2016 направлен </w:t>
      </w:r>
      <w:r w:rsidR="006C0D3E">
        <w:rPr>
          <w:sz w:val="28"/>
        </w:rPr>
        <w:t xml:space="preserve">в Законодательное Собрание Приморского края, </w:t>
      </w:r>
      <w:bookmarkStart w:id="0" w:name="_GoBack"/>
      <w:bookmarkEnd w:id="0"/>
      <w:r w:rsidR="00DD1646" w:rsidRPr="00DD1646">
        <w:rPr>
          <w:sz w:val="28"/>
        </w:rPr>
        <w:t>Губернатору Приморского края и</w:t>
      </w:r>
      <w:r w:rsidR="00DD1646">
        <w:rPr>
          <w:sz w:val="28"/>
        </w:rPr>
        <w:t xml:space="preserve"> в Управление Федеральной антимонопольной службы по Приморскому краю. </w:t>
      </w:r>
    </w:p>
    <w:p w:rsidR="00397845" w:rsidRDefault="00397845" w:rsidP="000C19F0">
      <w:pPr>
        <w:pStyle w:val="a3"/>
        <w:ind w:right="-99" w:firstLine="709"/>
        <w:contextualSpacing/>
        <w:jc w:val="both"/>
        <w:rPr>
          <w:sz w:val="26"/>
          <w:szCs w:val="26"/>
        </w:rPr>
      </w:pPr>
    </w:p>
    <w:p w:rsidR="007B6521" w:rsidRDefault="007B6521"/>
    <w:sectPr w:rsidR="007B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F0"/>
    <w:rsid w:val="000C19F0"/>
    <w:rsid w:val="001960E3"/>
    <w:rsid w:val="00397845"/>
    <w:rsid w:val="004604CD"/>
    <w:rsid w:val="006C0D3E"/>
    <w:rsid w:val="007B6521"/>
    <w:rsid w:val="007E3E78"/>
    <w:rsid w:val="008B4E43"/>
    <w:rsid w:val="00C11949"/>
    <w:rsid w:val="00DD1646"/>
    <w:rsid w:val="00E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3113-0C6C-4260-A327-DEA759F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9F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C1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0C19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cp:lastPrinted>2016-07-20T23:51:00Z</cp:lastPrinted>
  <dcterms:created xsi:type="dcterms:W3CDTF">2016-07-20T07:13:00Z</dcterms:created>
  <dcterms:modified xsi:type="dcterms:W3CDTF">2016-07-21T00:21:00Z</dcterms:modified>
</cp:coreProperties>
</file>