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7A" w:rsidRDefault="00D6587A" w:rsidP="00D6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6587A" w:rsidRDefault="00D6587A" w:rsidP="00D6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заседании комиссии по соблюдению требований к служебному поведению государственных гражданских служащих </w:t>
      </w:r>
    </w:p>
    <w:p w:rsidR="00D6587A" w:rsidRDefault="00D6587A" w:rsidP="00D6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Приморского края </w:t>
      </w:r>
    </w:p>
    <w:p w:rsidR="00D6587A" w:rsidRDefault="00D6587A" w:rsidP="00D6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D6587A" w:rsidRDefault="00D6587A" w:rsidP="00D6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87A" w:rsidRDefault="00D6587A" w:rsidP="00D6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0CB" w:rsidRDefault="0044723F" w:rsidP="008A1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1EBC">
        <w:rPr>
          <w:rFonts w:ascii="Times New Roman" w:hAnsi="Times New Roman" w:cs="Times New Roman"/>
          <w:b/>
          <w:sz w:val="28"/>
          <w:szCs w:val="28"/>
        </w:rPr>
        <w:t>2</w:t>
      </w:r>
      <w:r w:rsidR="002B3EE5" w:rsidRPr="00B91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7D0" w:rsidRPr="00B91EBC">
        <w:rPr>
          <w:rFonts w:ascii="Times New Roman" w:hAnsi="Times New Roman" w:cs="Times New Roman"/>
          <w:b/>
          <w:sz w:val="28"/>
          <w:szCs w:val="28"/>
        </w:rPr>
        <w:t>но</w:t>
      </w:r>
      <w:r w:rsidR="0026172F" w:rsidRPr="00B91EBC">
        <w:rPr>
          <w:rFonts w:ascii="Times New Roman" w:hAnsi="Times New Roman" w:cs="Times New Roman"/>
          <w:b/>
          <w:sz w:val="28"/>
          <w:szCs w:val="28"/>
        </w:rPr>
        <w:t>ября</w:t>
      </w:r>
      <w:r w:rsidR="009959F1" w:rsidRPr="00B91EB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B3EE5" w:rsidRPr="00B91EBC">
        <w:rPr>
          <w:rFonts w:ascii="Times New Roman" w:hAnsi="Times New Roman" w:cs="Times New Roman"/>
          <w:b/>
          <w:sz w:val="28"/>
          <w:szCs w:val="28"/>
        </w:rPr>
        <w:t>2</w:t>
      </w:r>
      <w:r w:rsidR="009959F1" w:rsidRPr="00B91EBC">
        <w:rPr>
          <w:rFonts w:ascii="Times New Roman" w:hAnsi="Times New Roman" w:cs="Times New Roman"/>
          <w:b/>
          <w:sz w:val="28"/>
          <w:szCs w:val="28"/>
        </w:rPr>
        <w:t>3</w:t>
      </w:r>
      <w:r w:rsidR="008A10CB" w:rsidRPr="00B91EBC">
        <w:rPr>
          <w:rFonts w:ascii="Times New Roman" w:hAnsi="Times New Roman" w:cs="Times New Roman"/>
          <w:b/>
          <w:sz w:val="28"/>
          <w:szCs w:val="28"/>
        </w:rPr>
        <w:t xml:space="preserve"> года в </w:t>
      </w:r>
      <w:r w:rsidR="00C10A23" w:rsidRPr="00B91EBC">
        <w:rPr>
          <w:rFonts w:ascii="Times New Roman" w:hAnsi="Times New Roman" w:cs="Times New Roman"/>
          <w:b/>
          <w:sz w:val="28"/>
          <w:szCs w:val="28"/>
        </w:rPr>
        <w:t>1</w:t>
      </w:r>
      <w:r w:rsidR="00F66A64" w:rsidRPr="00B91EBC">
        <w:rPr>
          <w:rFonts w:ascii="Times New Roman" w:hAnsi="Times New Roman" w:cs="Times New Roman"/>
          <w:b/>
          <w:sz w:val="28"/>
          <w:szCs w:val="28"/>
        </w:rPr>
        <w:t>4</w:t>
      </w:r>
      <w:r w:rsidR="00261B30" w:rsidRPr="00B91EBC">
        <w:rPr>
          <w:rFonts w:ascii="Times New Roman" w:hAnsi="Times New Roman" w:cs="Times New Roman"/>
          <w:b/>
          <w:sz w:val="28"/>
          <w:szCs w:val="28"/>
        </w:rPr>
        <w:t>:</w:t>
      </w:r>
      <w:r w:rsidR="00E633F2" w:rsidRPr="00B91EBC">
        <w:rPr>
          <w:rFonts w:ascii="Times New Roman" w:hAnsi="Times New Roman" w:cs="Times New Roman"/>
          <w:b/>
          <w:sz w:val="28"/>
          <w:szCs w:val="28"/>
        </w:rPr>
        <w:t>0</w:t>
      </w:r>
      <w:r w:rsidR="00D6587A" w:rsidRPr="00B91EBC">
        <w:rPr>
          <w:rFonts w:ascii="Times New Roman" w:hAnsi="Times New Roman" w:cs="Times New Roman"/>
          <w:b/>
          <w:sz w:val="28"/>
          <w:szCs w:val="28"/>
        </w:rPr>
        <w:t>0 час.</w:t>
      </w:r>
      <w:r w:rsidR="00D6587A" w:rsidRPr="00105187">
        <w:rPr>
          <w:rFonts w:ascii="Times New Roman" w:hAnsi="Times New Roman" w:cs="Times New Roman"/>
          <w:sz w:val="28"/>
          <w:szCs w:val="28"/>
        </w:rPr>
        <w:t xml:space="preserve"> по адресу: г. </w:t>
      </w:r>
      <w:r w:rsidR="00105187" w:rsidRPr="00105187">
        <w:rPr>
          <w:rFonts w:ascii="Times New Roman" w:hAnsi="Times New Roman" w:cs="Times New Roman"/>
          <w:sz w:val="28"/>
          <w:szCs w:val="28"/>
        </w:rPr>
        <w:t xml:space="preserve">Владивосток, </w:t>
      </w:r>
      <w:r w:rsidR="00105187" w:rsidRPr="00105187">
        <w:rPr>
          <w:rFonts w:ascii="Times New Roman" w:hAnsi="Times New Roman" w:cs="Times New Roman"/>
          <w:sz w:val="28"/>
          <w:szCs w:val="28"/>
        </w:rPr>
        <w:br/>
        <w:t>ул. Алеутская, 45</w:t>
      </w:r>
      <w:r w:rsidR="00D6587A" w:rsidRPr="00105187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D6587A" w:rsidRPr="0010518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6587A" w:rsidRPr="00105187">
        <w:rPr>
          <w:rFonts w:ascii="Times New Roman" w:hAnsi="Times New Roman" w:cs="Times New Roman"/>
          <w:sz w:val="28"/>
          <w:szCs w:val="28"/>
        </w:rPr>
        <w:t>. 230 состоится заседание комиссии по соблюдению требований к служебному поведению государственных гражданских служащих Контрольно-счетной палаты Приморского края и урегулированию конфликта интересов по вопросам</w:t>
      </w:r>
      <w:r w:rsidR="008A10CB">
        <w:rPr>
          <w:rFonts w:ascii="Times New Roman" w:hAnsi="Times New Roman" w:cs="Times New Roman"/>
          <w:sz w:val="28"/>
          <w:szCs w:val="28"/>
        </w:rPr>
        <w:t>:</w:t>
      </w:r>
    </w:p>
    <w:p w:rsidR="00841121" w:rsidRPr="00841121" w:rsidRDefault="00841121" w:rsidP="008A1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A10CB" w:rsidRDefault="00841121" w:rsidP="008A10C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проведения провер</w:t>
      </w:r>
      <w:r w:rsidR="009959F1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сведений, представленных государственным</w:t>
      </w:r>
      <w:r w:rsidR="009959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гражданским</w:t>
      </w:r>
      <w:r w:rsidR="009959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9959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аппарата Контрольно-счетной палаты Приморского края.</w:t>
      </w:r>
    </w:p>
    <w:p w:rsidR="00841121" w:rsidRDefault="00841121" w:rsidP="00841121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1467" w:rsidRDefault="005C1467" w:rsidP="005C1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результатах рассмотрения председате</w:t>
      </w:r>
      <w:r w:rsidR="009959F1">
        <w:rPr>
          <w:rFonts w:ascii="Times New Roman" w:hAnsi="Times New Roman" w:cs="Times New Roman"/>
          <w:sz w:val="28"/>
          <w:szCs w:val="28"/>
        </w:rPr>
        <w:t>лем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Приморского края рекомендаций комиссии по соблюдению требований к служебному поведению государственных гражданских служащих Контрольно-счетной палаты Приморского края и урегулированию конфликта интересов (</w:t>
      </w:r>
      <w:r w:rsidR="009959F1">
        <w:rPr>
          <w:rFonts w:ascii="Times New Roman" w:hAnsi="Times New Roman" w:cs="Times New Roman"/>
          <w:sz w:val="28"/>
          <w:szCs w:val="28"/>
        </w:rPr>
        <w:t>протоколы от 20.09.2022 № 3, от 20.10.2022 № 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C1467" w:rsidRPr="00DA7013" w:rsidRDefault="005C1467" w:rsidP="005C14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1467" w:rsidRDefault="005C1467" w:rsidP="005C1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467" w:rsidRPr="009959F1" w:rsidRDefault="005C1467" w:rsidP="0099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46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9F1">
        <w:rPr>
          <w:rFonts w:ascii="Times New Roman" w:hAnsi="Times New Roman" w:cs="Times New Roman"/>
          <w:sz w:val="28"/>
          <w:szCs w:val="28"/>
        </w:rPr>
        <w:t xml:space="preserve">Об исполнении Плана мероприятий Контрольно-счетной палаты Приморского края по противодействию коррупции на 2021-2023 годы, утвержденного приказом Контрольно-счетной палаты Приморского края от 11.12.2020 № 85-П за </w:t>
      </w:r>
      <w:r w:rsidR="00710EBE">
        <w:rPr>
          <w:rFonts w:ascii="Times New Roman" w:hAnsi="Times New Roman" w:cs="Times New Roman"/>
          <w:sz w:val="28"/>
          <w:szCs w:val="28"/>
        </w:rPr>
        <w:t xml:space="preserve">второе полугодие </w:t>
      </w:r>
      <w:r w:rsidR="009959F1">
        <w:rPr>
          <w:rFonts w:ascii="Times New Roman" w:hAnsi="Times New Roman" w:cs="Times New Roman"/>
          <w:sz w:val="28"/>
          <w:szCs w:val="28"/>
        </w:rPr>
        <w:t>2022 год и первое полугодие 2023 года.</w:t>
      </w:r>
    </w:p>
    <w:p w:rsidR="00B81637" w:rsidRDefault="00B81637" w:rsidP="00EB5931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6587A" w:rsidRDefault="00D6587A" w:rsidP="00841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7A" w:rsidRDefault="00D6587A" w:rsidP="00841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7A" w:rsidRPr="004D3D1A" w:rsidRDefault="00F66A64" w:rsidP="00D65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6587A">
        <w:rPr>
          <w:rFonts w:ascii="Times New Roman" w:hAnsi="Times New Roman" w:cs="Times New Roman"/>
          <w:sz w:val="28"/>
          <w:szCs w:val="28"/>
        </w:rPr>
        <w:t xml:space="preserve"> комиссии                                                                 </w:t>
      </w:r>
      <w:r w:rsidR="0083796B">
        <w:rPr>
          <w:rFonts w:ascii="Times New Roman" w:hAnsi="Times New Roman" w:cs="Times New Roman"/>
          <w:sz w:val="28"/>
          <w:szCs w:val="28"/>
        </w:rPr>
        <w:t xml:space="preserve">  </w:t>
      </w:r>
      <w:r w:rsidR="00D6587A">
        <w:rPr>
          <w:rFonts w:ascii="Times New Roman" w:hAnsi="Times New Roman" w:cs="Times New Roman"/>
          <w:sz w:val="28"/>
          <w:szCs w:val="28"/>
        </w:rPr>
        <w:t xml:space="preserve">    </w:t>
      </w:r>
      <w:r w:rsidR="00637C50">
        <w:rPr>
          <w:rFonts w:ascii="Times New Roman" w:hAnsi="Times New Roman" w:cs="Times New Roman"/>
          <w:sz w:val="28"/>
          <w:szCs w:val="28"/>
        </w:rPr>
        <w:t xml:space="preserve"> </w:t>
      </w:r>
      <w:r w:rsidR="00D65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 Волкова</w:t>
      </w:r>
    </w:p>
    <w:p w:rsidR="00D6587A" w:rsidRDefault="00D6587A" w:rsidP="00D6587A">
      <w:pPr>
        <w:rPr>
          <w:lang w:eastAsia="ru-RU"/>
        </w:rPr>
      </w:pPr>
    </w:p>
    <w:p w:rsidR="00D6587A" w:rsidRPr="004D3D1A" w:rsidRDefault="00D6587A" w:rsidP="004D3D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6587A" w:rsidRPr="004D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F560A"/>
    <w:multiLevelType w:val="hybridMultilevel"/>
    <w:tmpl w:val="9F169CC2"/>
    <w:lvl w:ilvl="0" w:tplc="ADE23878">
      <w:start w:val="1"/>
      <w:numFmt w:val="decimal"/>
      <w:suff w:val="space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C2"/>
    <w:rsid w:val="00020A8F"/>
    <w:rsid w:val="000C17AA"/>
    <w:rsid w:val="00105187"/>
    <w:rsid w:val="001427D0"/>
    <w:rsid w:val="0026172F"/>
    <w:rsid w:val="00261B30"/>
    <w:rsid w:val="002B3EE5"/>
    <w:rsid w:val="002E6B80"/>
    <w:rsid w:val="00325E75"/>
    <w:rsid w:val="003F6388"/>
    <w:rsid w:val="0044723F"/>
    <w:rsid w:val="004D3D1A"/>
    <w:rsid w:val="005B4DAB"/>
    <w:rsid w:val="005C1467"/>
    <w:rsid w:val="00637C50"/>
    <w:rsid w:val="0065319B"/>
    <w:rsid w:val="00710EBE"/>
    <w:rsid w:val="00716A02"/>
    <w:rsid w:val="007E7D65"/>
    <w:rsid w:val="0083796B"/>
    <w:rsid w:val="00841121"/>
    <w:rsid w:val="008A10CB"/>
    <w:rsid w:val="009362C2"/>
    <w:rsid w:val="009959F1"/>
    <w:rsid w:val="009E4188"/>
    <w:rsid w:val="00AF3B1D"/>
    <w:rsid w:val="00B81637"/>
    <w:rsid w:val="00B91EBC"/>
    <w:rsid w:val="00C10A23"/>
    <w:rsid w:val="00C31479"/>
    <w:rsid w:val="00CA1EA0"/>
    <w:rsid w:val="00CB00C5"/>
    <w:rsid w:val="00D652EC"/>
    <w:rsid w:val="00D6587A"/>
    <w:rsid w:val="00DE1B24"/>
    <w:rsid w:val="00DF46A4"/>
    <w:rsid w:val="00E339B5"/>
    <w:rsid w:val="00E633F2"/>
    <w:rsid w:val="00E72463"/>
    <w:rsid w:val="00EB5931"/>
    <w:rsid w:val="00F511AF"/>
    <w:rsid w:val="00F6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47905-5754-414D-8A89-BE8846C6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6587A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0A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D6587A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8A1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Кирпичева Анна Владимировна</dc:creator>
  <cp:keywords/>
  <dc:description/>
  <cp:lastModifiedBy>Кирпичева Анна Владимировна</cp:lastModifiedBy>
  <cp:revision>47</cp:revision>
  <cp:lastPrinted>2020-12-15T01:40:00Z</cp:lastPrinted>
  <dcterms:created xsi:type="dcterms:W3CDTF">2020-12-07T23:14:00Z</dcterms:created>
  <dcterms:modified xsi:type="dcterms:W3CDTF">2023-10-19T02:07:00Z</dcterms:modified>
</cp:coreProperties>
</file>